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9CDC" w14:textId="7159F4AC" w:rsidR="006144F9" w:rsidRDefault="006144F9" w:rsidP="004E7EEA">
      <w:pPr>
        <w:jc w:val="center"/>
        <w:rPr>
          <w:rFonts w:ascii="Arial" w:hAnsi="Arial" w:cs="Arial"/>
          <w:b/>
          <w:bCs/>
          <w:sz w:val="20"/>
          <w:szCs w:val="20"/>
        </w:rPr>
      </w:pPr>
    </w:p>
    <w:p w14:paraId="230C660B" w14:textId="77777777" w:rsidR="00C34F9B" w:rsidRDefault="00C34F9B" w:rsidP="004E7EEA">
      <w:pPr>
        <w:jc w:val="center"/>
        <w:rPr>
          <w:rFonts w:ascii="Arial" w:hAnsi="Arial" w:cs="Arial"/>
          <w:b/>
          <w:bCs/>
          <w:sz w:val="20"/>
          <w:szCs w:val="20"/>
        </w:rPr>
      </w:pPr>
    </w:p>
    <w:p w14:paraId="69C76C9A" w14:textId="1A3448A8" w:rsidR="00C336C4" w:rsidRPr="004E7EEA" w:rsidRDefault="006D74AF" w:rsidP="004E7EEA">
      <w:pPr>
        <w:jc w:val="center"/>
        <w:rPr>
          <w:rFonts w:ascii="Arial" w:hAnsi="Arial" w:cs="Arial"/>
          <w:b/>
          <w:bCs/>
          <w:sz w:val="20"/>
          <w:szCs w:val="20"/>
        </w:rPr>
      </w:pPr>
      <w:r>
        <w:rPr>
          <w:rFonts w:ascii="Arial" w:hAnsi="Arial" w:cs="Arial"/>
          <w:b/>
          <w:bCs/>
          <w:sz w:val="20"/>
          <w:szCs w:val="20"/>
        </w:rPr>
        <w:t xml:space="preserve"> </w:t>
      </w:r>
      <w:r w:rsidR="00C336C4" w:rsidRPr="004E7EEA">
        <w:rPr>
          <w:rFonts w:ascii="Arial" w:hAnsi="Arial" w:cs="Arial"/>
          <w:b/>
          <w:bCs/>
          <w:sz w:val="20"/>
          <w:szCs w:val="20"/>
        </w:rPr>
        <w:t xml:space="preserve">DOLLIS VALLEY </w:t>
      </w:r>
      <w:r w:rsidR="0075721D">
        <w:rPr>
          <w:rFonts w:ascii="Arial" w:hAnsi="Arial" w:cs="Arial"/>
          <w:b/>
          <w:bCs/>
          <w:sz w:val="20"/>
          <w:szCs w:val="20"/>
        </w:rPr>
        <w:t>REGENERATION</w:t>
      </w:r>
      <w:r w:rsidR="00AF66B3">
        <w:rPr>
          <w:rFonts w:ascii="Arial" w:hAnsi="Arial" w:cs="Arial"/>
          <w:b/>
          <w:bCs/>
          <w:sz w:val="20"/>
          <w:szCs w:val="20"/>
        </w:rPr>
        <w:t xml:space="preserve"> </w:t>
      </w:r>
    </w:p>
    <w:p w14:paraId="5F70023F" w14:textId="77777777" w:rsidR="000D5A8B" w:rsidRDefault="00C336C4" w:rsidP="000D5A8B">
      <w:pPr>
        <w:spacing w:after="0"/>
        <w:jc w:val="center"/>
        <w:rPr>
          <w:rFonts w:ascii="Arial" w:hAnsi="Arial" w:cs="Arial"/>
          <w:b/>
          <w:bCs/>
          <w:sz w:val="20"/>
          <w:szCs w:val="20"/>
        </w:rPr>
      </w:pPr>
      <w:r w:rsidRPr="004E7EEA">
        <w:rPr>
          <w:rFonts w:ascii="Arial" w:hAnsi="Arial" w:cs="Arial"/>
          <w:b/>
          <w:bCs/>
          <w:sz w:val="20"/>
          <w:szCs w:val="20"/>
        </w:rPr>
        <w:t>DOLLIS VALLEY PARTNERSHIP BOARD</w:t>
      </w:r>
    </w:p>
    <w:p w14:paraId="29CF8905" w14:textId="32A4346D" w:rsidR="00C336C4" w:rsidRPr="004E7EEA" w:rsidRDefault="00AC2779" w:rsidP="000D5A8B">
      <w:pPr>
        <w:spacing w:after="0"/>
        <w:jc w:val="center"/>
        <w:rPr>
          <w:rFonts w:ascii="Arial" w:hAnsi="Arial" w:cs="Arial"/>
          <w:b/>
          <w:bCs/>
          <w:sz w:val="20"/>
          <w:szCs w:val="20"/>
        </w:rPr>
      </w:pPr>
      <w:r>
        <w:rPr>
          <w:rFonts w:ascii="Arial" w:hAnsi="Arial" w:cs="Arial"/>
          <w:b/>
          <w:bCs/>
          <w:sz w:val="20"/>
          <w:szCs w:val="20"/>
        </w:rPr>
        <w:t xml:space="preserve">TEAMS </w:t>
      </w:r>
      <w:r w:rsidR="00287FCB">
        <w:rPr>
          <w:rFonts w:ascii="Arial" w:hAnsi="Arial" w:cs="Arial"/>
          <w:b/>
          <w:bCs/>
          <w:sz w:val="20"/>
          <w:szCs w:val="20"/>
        </w:rPr>
        <w:t xml:space="preserve">MEETING </w:t>
      </w:r>
      <w:r w:rsidR="005223CE">
        <w:rPr>
          <w:rFonts w:ascii="Arial" w:hAnsi="Arial" w:cs="Arial"/>
          <w:b/>
          <w:bCs/>
          <w:sz w:val="20"/>
          <w:szCs w:val="20"/>
        </w:rPr>
        <w:t>9</w:t>
      </w:r>
      <w:r w:rsidR="008D5ADC" w:rsidRPr="008D5ADC">
        <w:rPr>
          <w:rFonts w:ascii="Arial" w:hAnsi="Arial" w:cs="Arial"/>
          <w:b/>
          <w:bCs/>
          <w:sz w:val="20"/>
          <w:szCs w:val="20"/>
          <w:vertAlign w:val="superscript"/>
        </w:rPr>
        <w:t>th</w:t>
      </w:r>
      <w:r w:rsidR="008D5ADC">
        <w:rPr>
          <w:rFonts w:ascii="Arial" w:hAnsi="Arial" w:cs="Arial"/>
          <w:b/>
          <w:bCs/>
          <w:sz w:val="20"/>
          <w:szCs w:val="20"/>
        </w:rPr>
        <w:t xml:space="preserve"> </w:t>
      </w:r>
      <w:r w:rsidR="005223CE">
        <w:rPr>
          <w:rFonts w:ascii="Arial" w:hAnsi="Arial" w:cs="Arial"/>
          <w:b/>
          <w:bCs/>
          <w:sz w:val="20"/>
          <w:szCs w:val="20"/>
        </w:rPr>
        <w:t>September</w:t>
      </w:r>
      <w:r w:rsidR="00513B8E">
        <w:rPr>
          <w:rFonts w:ascii="Arial" w:hAnsi="Arial" w:cs="Arial"/>
          <w:b/>
          <w:bCs/>
          <w:sz w:val="20"/>
          <w:szCs w:val="20"/>
        </w:rPr>
        <w:t xml:space="preserve"> 20</w:t>
      </w:r>
      <w:r w:rsidR="00A06A84">
        <w:rPr>
          <w:rFonts w:ascii="Arial" w:hAnsi="Arial" w:cs="Arial"/>
          <w:b/>
          <w:bCs/>
          <w:sz w:val="20"/>
          <w:szCs w:val="20"/>
        </w:rPr>
        <w:t>20</w:t>
      </w:r>
      <w:r w:rsidR="00BB0F51">
        <w:rPr>
          <w:rFonts w:ascii="Arial" w:hAnsi="Arial" w:cs="Arial"/>
          <w:b/>
          <w:bCs/>
          <w:sz w:val="20"/>
          <w:szCs w:val="20"/>
        </w:rPr>
        <w:t xml:space="preserve"> </w:t>
      </w:r>
    </w:p>
    <w:p w14:paraId="19C849FA" w14:textId="77777777" w:rsidR="00C336C4" w:rsidRPr="004E7EEA" w:rsidRDefault="00C336C4" w:rsidP="004E7EEA">
      <w:pPr>
        <w:spacing w:after="0"/>
        <w:jc w:val="center"/>
        <w:rPr>
          <w:rFonts w:ascii="Arial" w:hAnsi="Arial" w:cs="Arial"/>
          <w:b/>
          <w:bCs/>
          <w:sz w:val="20"/>
          <w:szCs w:val="20"/>
        </w:rPr>
      </w:pPr>
    </w:p>
    <w:p w14:paraId="33CAC866" w14:textId="77777777" w:rsidR="00C336C4" w:rsidRPr="004E7EEA" w:rsidRDefault="00C336C4" w:rsidP="004E7EEA">
      <w:pPr>
        <w:spacing w:after="0"/>
        <w:jc w:val="center"/>
        <w:rPr>
          <w:rFonts w:ascii="Arial" w:hAnsi="Arial" w:cs="Arial"/>
          <w:b/>
          <w:bCs/>
          <w:sz w:val="20"/>
          <w:szCs w:val="20"/>
        </w:rPr>
      </w:pPr>
      <w:r w:rsidRPr="004E7EEA">
        <w:rPr>
          <w:rFonts w:ascii="Arial" w:hAnsi="Arial" w:cs="Arial"/>
          <w:b/>
          <w:bCs/>
          <w:sz w:val="20"/>
          <w:szCs w:val="20"/>
        </w:rPr>
        <w:t>MINUTES/ACTIONS</w:t>
      </w:r>
    </w:p>
    <w:p w14:paraId="0576BCF6" w14:textId="77777777" w:rsidR="00C336C4" w:rsidRPr="004E7EEA" w:rsidRDefault="00C336C4" w:rsidP="00EC5916">
      <w:pPr>
        <w:spacing w:after="0"/>
        <w:rPr>
          <w:rFonts w:ascii="Arial" w:hAnsi="Arial" w:cs="Arial"/>
          <w:b/>
          <w:bCs/>
          <w:sz w:val="20"/>
          <w:szCs w:val="20"/>
        </w:rPr>
      </w:pPr>
    </w:p>
    <w:p w14:paraId="373BDCEB" w14:textId="77777777" w:rsidR="00C336C4" w:rsidRPr="004E7EEA" w:rsidRDefault="00C336C4" w:rsidP="00C336C4">
      <w:pPr>
        <w:spacing w:after="0"/>
        <w:rPr>
          <w:rFonts w:ascii="Arial" w:hAnsi="Arial" w:cs="Arial"/>
          <w:b/>
          <w:bCs/>
          <w:sz w:val="20"/>
          <w:szCs w:val="20"/>
        </w:rPr>
      </w:pPr>
      <w:r w:rsidRPr="004E7EEA">
        <w:rPr>
          <w:rFonts w:ascii="Arial" w:hAnsi="Arial" w:cs="Arial"/>
          <w:b/>
          <w:bCs/>
          <w:sz w:val="20"/>
          <w:szCs w:val="20"/>
        </w:rPr>
        <w:t>IN ATTENDANCE:</w:t>
      </w:r>
    </w:p>
    <w:p w14:paraId="0E96FC04" w14:textId="77777777" w:rsidR="00C162E2" w:rsidRPr="00820771" w:rsidRDefault="00C162E2" w:rsidP="00820771">
      <w:pPr>
        <w:spacing w:after="0"/>
        <w:rPr>
          <w:rFonts w:ascii="Arial" w:hAnsi="Arial" w:cs="Arial"/>
          <w:sz w:val="20"/>
          <w:szCs w:val="20"/>
        </w:rPr>
      </w:pPr>
    </w:p>
    <w:p w14:paraId="514ED45C" w14:textId="3C44CDE5" w:rsidR="009052D9" w:rsidRPr="004A10FA" w:rsidRDefault="009052D9" w:rsidP="00820771">
      <w:pPr>
        <w:spacing w:after="0" w:line="240" w:lineRule="auto"/>
        <w:rPr>
          <w:rFonts w:ascii="Arial" w:eastAsia="Times New Roman" w:hAnsi="Arial" w:cs="Arial"/>
          <w:color w:val="000000"/>
          <w:sz w:val="20"/>
          <w:szCs w:val="20"/>
          <w:lang w:eastAsia="en-GB"/>
        </w:rPr>
      </w:pPr>
      <w:r w:rsidRPr="004A10FA">
        <w:rPr>
          <w:rFonts w:ascii="Arial" w:eastAsia="Times New Roman" w:hAnsi="Arial" w:cs="Arial"/>
          <w:color w:val="000000"/>
          <w:sz w:val="20"/>
          <w:szCs w:val="20"/>
          <w:lang w:eastAsia="en-GB"/>
        </w:rPr>
        <w:t>Nigel Eade</w:t>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Pr="004A10FA">
        <w:rPr>
          <w:rFonts w:ascii="Arial" w:eastAsia="Times New Roman" w:hAnsi="Arial" w:cs="Arial"/>
          <w:color w:val="000000"/>
          <w:sz w:val="20"/>
          <w:szCs w:val="20"/>
          <w:lang w:eastAsia="en-GB"/>
        </w:rPr>
        <w:tab/>
      </w:r>
      <w:r w:rsidR="00AC2302">
        <w:rPr>
          <w:rFonts w:ascii="Arial" w:eastAsia="Times New Roman" w:hAnsi="Arial" w:cs="Arial"/>
          <w:color w:val="000000"/>
          <w:sz w:val="20"/>
          <w:szCs w:val="20"/>
          <w:lang w:eastAsia="en-GB"/>
        </w:rPr>
        <w:t>Resident</w:t>
      </w:r>
      <w:r w:rsidR="003567B2">
        <w:rPr>
          <w:rFonts w:ascii="Arial" w:eastAsia="Times New Roman" w:hAnsi="Arial" w:cs="Arial"/>
          <w:color w:val="000000"/>
          <w:sz w:val="20"/>
          <w:szCs w:val="20"/>
          <w:lang w:eastAsia="en-GB"/>
        </w:rPr>
        <w:t xml:space="preserve"> Member</w:t>
      </w:r>
    </w:p>
    <w:p w14:paraId="312C4BE2" w14:textId="35EA0FCF" w:rsidR="00765B29" w:rsidRDefault="00D6303B"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Mary Boland</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AC2302">
        <w:rPr>
          <w:rFonts w:ascii="Arial" w:eastAsia="Times New Roman" w:hAnsi="Arial" w:cs="Arial"/>
          <w:color w:val="000000"/>
          <w:sz w:val="20"/>
          <w:szCs w:val="20"/>
          <w:lang w:eastAsia="en-GB"/>
        </w:rPr>
        <w:t>Resident</w:t>
      </w:r>
      <w:r w:rsidR="003567B2">
        <w:rPr>
          <w:rFonts w:ascii="Arial" w:eastAsia="Times New Roman" w:hAnsi="Arial" w:cs="Arial"/>
          <w:color w:val="000000"/>
          <w:sz w:val="20"/>
          <w:szCs w:val="20"/>
          <w:lang w:eastAsia="en-GB"/>
        </w:rPr>
        <w:t xml:space="preserve"> Member</w:t>
      </w:r>
    </w:p>
    <w:p w14:paraId="7C6CAB0B" w14:textId="6E5D22ED" w:rsidR="00265979" w:rsidRDefault="00265979"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Sokratis Ikonomou</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sidR="00AC2302">
        <w:rPr>
          <w:rFonts w:ascii="Arial" w:eastAsia="Times New Roman" w:hAnsi="Arial" w:cs="Arial"/>
          <w:color w:val="000000"/>
          <w:sz w:val="20"/>
          <w:szCs w:val="20"/>
          <w:lang w:eastAsia="en-GB"/>
        </w:rPr>
        <w:t>Resident</w:t>
      </w:r>
      <w:r w:rsidR="003567B2">
        <w:rPr>
          <w:rFonts w:ascii="Arial" w:eastAsia="Times New Roman" w:hAnsi="Arial" w:cs="Arial"/>
          <w:color w:val="000000"/>
          <w:sz w:val="20"/>
          <w:szCs w:val="20"/>
          <w:lang w:eastAsia="en-GB"/>
        </w:rPr>
        <w:t xml:space="preserve"> Member</w:t>
      </w:r>
    </w:p>
    <w:p w14:paraId="6A39AD94" w14:textId="678D7FFC" w:rsidR="00880F0B" w:rsidRDefault="00265979"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Jackie Adamou</w:t>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757FA5">
        <w:rPr>
          <w:rFonts w:ascii="Arial" w:eastAsia="Times New Roman" w:hAnsi="Arial" w:cs="Arial"/>
          <w:color w:val="000000"/>
          <w:sz w:val="20"/>
          <w:szCs w:val="20"/>
          <w:lang w:eastAsia="en-GB"/>
        </w:rPr>
        <w:tab/>
      </w:r>
      <w:r w:rsidR="00AC2302">
        <w:rPr>
          <w:rFonts w:ascii="Arial" w:eastAsia="Times New Roman" w:hAnsi="Arial" w:cs="Arial"/>
          <w:color w:val="000000"/>
          <w:sz w:val="20"/>
          <w:szCs w:val="20"/>
          <w:lang w:eastAsia="en-GB"/>
        </w:rPr>
        <w:t>Resident</w:t>
      </w:r>
      <w:r w:rsidR="003567B2">
        <w:rPr>
          <w:rFonts w:ascii="Arial" w:eastAsia="Times New Roman" w:hAnsi="Arial" w:cs="Arial"/>
          <w:color w:val="000000"/>
          <w:sz w:val="20"/>
          <w:szCs w:val="20"/>
          <w:lang w:eastAsia="en-GB"/>
        </w:rPr>
        <w:t xml:space="preserve"> Member</w:t>
      </w:r>
    </w:p>
    <w:p w14:paraId="775EE3A1" w14:textId="46CF8A33" w:rsidR="004A3910" w:rsidRDefault="00265979"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James Pitayanukul</w:t>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4A3910">
        <w:rPr>
          <w:rFonts w:ascii="Arial" w:eastAsia="Times New Roman" w:hAnsi="Arial" w:cs="Arial"/>
          <w:color w:val="000000"/>
          <w:sz w:val="20"/>
          <w:szCs w:val="20"/>
          <w:lang w:eastAsia="en-GB"/>
        </w:rPr>
        <w:tab/>
      </w:r>
      <w:r w:rsidR="00AC2302">
        <w:rPr>
          <w:rFonts w:ascii="Arial" w:eastAsia="Times New Roman" w:hAnsi="Arial" w:cs="Arial"/>
          <w:color w:val="000000"/>
          <w:sz w:val="20"/>
          <w:szCs w:val="20"/>
          <w:lang w:eastAsia="en-GB"/>
        </w:rPr>
        <w:t>Resident</w:t>
      </w:r>
      <w:r w:rsidR="003567B2">
        <w:rPr>
          <w:rFonts w:ascii="Arial" w:eastAsia="Times New Roman" w:hAnsi="Arial" w:cs="Arial"/>
          <w:color w:val="000000"/>
          <w:sz w:val="20"/>
          <w:szCs w:val="20"/>
          <w:lang w:eastAsia="en-GB"/>
        </w:rPr>
        <w:t xml:space="preserve"> Member</w:t>
      </w:r>
      <w:bookmarkStart w:id="0" w:name="_GoBack"/>
      <w:bookmarkEnd w:id="0"/>
    </w:p>
    <w:p w14:paraId="3169E31B" w14:textId="48B30909" w:rsidR="009602E0" w:rsidRPr="004A10FA" w:rsidRDefault="009602E0" w:rsidP="00C162E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Sue Day</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Hope Corner</w:t>
      </w:r>
      <w:r w:rsidR="00AC2302">
        <w:rPr>
          <w:rFonts w:ascii="Arial" w:eastAsia="Times New Roman" w:hAnsi="Arial" w:cs="Arial"/>
          <w:color w:val="000000"/>
          <w:sz w:val="20"/>
          <w:szCs w:val="20"/>
          <w:lang w:eastAsia="en-GB"/>
        </w:rPr>
        <w:t xml:space="preserve"> Community Centre</w:t>
      </w:r>
    </w:p>
    <w:p w14:paraId="06454071" w14:textId="36F65AF7" w:rsidR="007F2811" w:rsidRPr="004A10FA" w:rsidRDefault="00B378E2" w:rsidP="00E211EC">
      <w:pPr>
        <w:spacing w:after="0"/>
        <w:rPr>
          <w:rFonts w:ascii="Arial" w:hAnsi="Arial" w:cs="Arial"/>
          <w:sz w:val="20"/>
          <w:szCs w:val="20"/>
        </w:rPr>
      </w:pPr>
      <w:r>
        <w:rPr>
          <w:rFonts w:ascii="Arial" w:hAnsi="Arial" w:cs="Arial"/>
          <w:sz w:val="20"/>
          <w:szCs w:val="20"/>
        </w:rPr>
        <w:t>Damon Willicombe</w:t>
      </w:r>
      <w:r w:rsidR="00880F0B">
        <w:rPr>
          <w:rFonts w:ascii="Arial" w:hAnsi="Arial" w:cs="Arial"/>
          <w:sz w:val="20"/>
          <w:szCs w:val="20"/>
        </w:rPr>
        <w:tab/>
      </w:r>
      <w:r w:rsidR="00DC7E6E" w:rsidRPr="004A10FA">
        <w:rPr>
          <w:rFonts w:ascii="Arial" w:hAnsi="Arial" w:cs="Arial"/>
          <w:sz w:val="20"/>
          <w:szCs w:val="20"/>
        </w:rPr>
        <w:tab/>
      </w:r>
      <w:r w:rsidR="007F2811" w:rsidRPr="004A10FA">
        <w:rPr>
          <w:rFonts w:ascii="Arial" w:hAnsi="Arial" w:cs="Arial"/>
          <w:sz w:val="20"/>
          <w:szCs w:val="20"/>
        </w:rPr>
        <w:tab/>
      </w:r>
      <w:r w:rsidR="007F2811" w:rsidRPr="004A10FA">
        <w:rPr>
          <w:rFonts w:ascii="Arial" w:hAnsi="Arial" w:cs="Arial"/>
          <w:sz w:val="20"/>
          <w:szCs w:val="20"/>
        </w:rPr>
        <w:tab/>
        <w:t>Countryside</w:t>
      </w:r>
    </w:p>
    <w:p w14:paraId="5BC29C7C" w14:textId="24950A61" w:rsidR="00B378E2" w:rsidRDefault="00954550" w:rsidP="00C336C4">
      <w:pPr>
        <w:spacing w:after="0"/>
        <w:rPr>
          <w:rFonts w:ascii="Arial" w:hAnsi="Arial" w:cs="Arial"/>
          <w:sz w:val="20"/>
          <w:szCs w:val="20"/>
        </w:rPr>
      </w:pPr>
      <w:r w:rsidRPr="004A10FA">
        <w:rPr>
          <w:rFonts w:ascii="Arial" w:hAnsi="Arial" w:cs="Arial"/>
          <w:sz w:val="20"/>
          <w:szCs w:val="20"/>
        </w:rPr>
        <w:t>Simone Taylor</w:t>
      </w:r>
      <w:r w:rsidR="007662B1"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r>
      <w:r w:rsidR="000D422A" w:rsidRPr="004A10FA">
        <w:rPr>
          <w:rFonts w:ascii="Arial" w:hAnsi="Arial" w:cs="Arial"/>
          <w:sz w:val="20"/>
          <w:szCs w:val="20"/>
        </w:rPr>
        <w:tab/>
        <w:t>L&amp;Q</w:t>
      </w:r>
    </w:p>
    <w:p w14:paraId="04BBF6A8" w14:textId="43736C35" w:rsidR="00265979" w:rsidRDefault="00265979" w:rsidP="00C336C4">
      <w:pPr>
        <w:spacing w:after="0"/>
        <w:rPr>
          <w:rFonts w:ascii="Arial" w:hAnsi="Arial" w:cs="Arial"/>
          <w:sz w:val="20"/>
          <w:szCs w:val="20"/>
        </w:rPr>
      </w:pPr>
      <w:r>
        <w:rPr>
          <w:rFonts w:ascii="Arial" w:hAnsi="Arial" w:cs="Arial"/>
          <w:sz w:val="20"/>
          <w:szCs w:val="20"/>
        </w:rPr>
        <w:t>Sunny-Thomas Obasuyi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L&amp;Q</w:t>
      </w:r>
    </w:p>
    <w:p w14:paraId="25F7F915" w14:textId="54D7C884" w:rsidR="002D6962" w:rsidRDefault="00757FA5" w:rsidP="00C336C4">
      <w:pPr>
        <w:spacing w:after="0"/>
        <w:rPr>
          <w:rFonts w:ascii="Arial" w:hAnsi="Arial" w:cs="Arial"/>
          <w:sz w:val="20"/>
          <w:szCs w:val="20"/>
        </w:rPr>
      </w:pPr>
      <w:r>
        <w:rPr>
          <w:rFonts w:ascii="Arial" w:hAnsi="Arial" w:cs="Arial"/>
          <w:sz w:val="20"/>
          <w:szCs w:val="20"/>
        </w:rPr>
        <w:t>Nicola Bird</w:t>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r>
      <w:r w:rsidR="00B378E2">
        <w:rPr>
          <w:rFonts w:ascii="Arial" w:hAnsi="Arial" w:cs="Arial"/>
          <w:sz w:val="20"/>
          <w:szCs w:val="20"/>
        </w:rPr>
        <w:tab/>
        <w:t>Re/LBB</w:t>
      </w:r>
      <w:r w:rsidR="009052D9" w:rsidRPr="004A10FA">
        <w:rPr>
          <w:rFonts w:ascii="Arial" w:hAnsi="Arial" w:cs="Arial"/>
          <w:sz w:val="20"/>
          <w:szCs w:val="20"/>
        </w:rPr>
        <w:tab/>
      </w:r>
    </w:p>
    <w:p w14:paraId="75345BEC" w14:textId="3946881B" w:rsidR="0064403E" w:rsidRPr="004A10FA" w:rsidRDefault="0064403E" w:rsidP="00C336C4">
      <w:pPr>
        <w:spacing w:after="0"/>
        <w:rPr>
          <w:rFonts w:ascii="Arial" w:hAnsi="Arial" w:cs="Arial"/>
          <w:sz w:val="20"/>
          <w:szCs w:val="20"/>
        </w:rPr>
      </w:pPr>
      <w:r>
        <w:rPr>
          <w:rFonts w:ascii="Arial" w:hAnsi="Arial" w:cs="Arial"/>
          <w:sz w:val="20"/>
          <w:szCs w:val="20"/>
        </w:rPr>
        <w:t>Rena Dhunna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Re/LBB</w:t>
      </w:r>
    </w:p>
    <w:p w14:paraId="2C143066" w14:textId="0E602752" w:rsidR="00F250D0" w:rsidRDefault="00265979" w:rsidP="00C336C4">
      <w:pPr>
        <w:spacing w:after="0"/>
        <w:rPr>
          <w:rFonts w:ascii="Arial" w:hAnsi="Arial" w:cs="Arial"/>
          <w:sz w:val="20"/>
          <w:szCs w:val="20"/>
        </w:rPr>
      </w:pPr>
      <w:r>
        <w:rPr>
          <w:rFonts w:ascii="Arial" w:hAnsi="Arial" w:cs="Arial"/>
          <w:sz w:val="20"/>
          <w:szCs w:val="20"/>
        </w:rPr>
        <w:t>Amanda Morait</w:t>
      </w:r>
      <w:r>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r>
      <w:r w:rsidR="00AE25D2" w:rsidRPr="004A10FA">
        <w:rPr>
          <w:rFonts w:ascii="Arial" w:hAnsi="Arial" w:cs="Arial"/>
          <w:sz w:val="20"/>
          <w:szCs w:val="20"/>
        </w:rPr>
        <w:tab/>
        <w:t>Barnet Homes</w:t>
      </w:r>
    </w:p>
    <w:p w14:paraId="335631EA" w14:textId="2948E384" w:rsidR="00FB1508" w:rsidRDefault="0061470D" w:rsidP="00C336C4">
      <w:pPr>
        <w:spacing w:after="0"/>
        <w:rPr>
          <w:rFonts w:ascii="Arial" w:hAnsi="Arial" w:cs="Arial"/>
          <w:sz w:val="20"/>
          <w:szCs w:val="20"/>
        </w:rPr>
      </w:pPr>
      <w:r>
        <w:rPr>
          <w:rFonts w:ascii="Arial" w:hAnsi="Arial" w:cs="Arial"/>
          <w:sz w:val="20"/>
          <w:szCs w:val="20"/>
        </w:rPr>
        <w:t xml:space="preserve">Peter </w:t>
      </w:r>
      <w:r w:rsidR="00CD4861">
        <w:rPr>
          <w:rFonts w:ascii="Arial" w:hAnsi="Arial" w:cs="Arial"/>
          <w:sz w:val="20"/>
          <w:szCs w:val="20"/>
        </w:rPr>
        <w:t>Chapman</w:t>
      </w:r>
      <w:r w:rsidR="00AC2779">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r>
      <w:r w:rsidR="001B15DA">
        <w:rPr>
          <w:rFonts w:ascii="Arial" w:hAnsi="Arial" w:cs="Arial"/>
          <w:sz w:val="20"/>
          <w:szCs w:val="20"/>
        </w:rPr>
        <w:tab/>
        <w:t>Barnet Homes</w:t>
      </w:r>
    </w:p>
    <w:p w14:paraId="6E3028E8" w14:textId="0D044901" w:rsidR="00FC1C1D" w:rsidRDefault="009602E0" w:rsidP="00C336C4">
      <w:pPr>
        <w:spacing w:after="0"/>
        <w:rPr>
          <w:rFonts w:ascii="Arial" w:hAnsi="Arial" w:cs="Arial"/>
          <w:sz w:val="20"/>
          <w:szCs w:val="20"/>
        </w:rPr>
      </w:pPr>
      <w:r>
        <w:rPr>
          <w:rFonts w:ascii="Arial" w:hAnsi="Arial" w:cs="Arial"/>
          <w:sz w:val="20"/>
          <w:szCs w:val="20"/>
        </w:rPr>
        <w:t xml:space="preserve">Cllr </w:t>
      </w:r>
      <w:r w:rsidR="00FC1C1D">
        <w:rPr>
          <w:rFonts w:ascii="Arial" w:hAnsi="Arial" w:cs="Arial"/>
          <w:sz w:val="20"/>
          <w:szCs w:val="20"/>
        </w:rPr>
        <w:t>Tim R</w:t>
      </w:r>
      <w:r w:rsidR="00715553">
        <w:rPr>
          <w:rFonts w:ascii="Arial" w:hAnsi="Arial" w:cs="Arial"/>
          <w:sz w:val="20"/>
          <w:szCs w:val="20"/>
        </w:rPr>
        <w:t>oberts</w:t>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r>
      <w:r w:rsidR="00715553">
        <w:rPr>
          <w:rFonts w:ascii="Arial" w:hAnsi="Arial" w:cs="Arial"/>
          <w:sz w:val="20"/>
          <w:szCs w:val="20"/>
        </w:rPr>
        <w:tab/>
        <w:t>LBB</w:t>
      </w:r>
    </w:p>
    <w:p w14:paraId="27F9FAB0" w14:textId="0BC7BCA5" w:rsidR="00757FA5" w:rsidRDefault="00265979" w:rsidP="00C336C4">
      <w:pPr>
        <w:spacing w:after="0"/>
        <w:rPr>
          <w:rFonts w:ascii="Arial" w:hAnsi="Arial" w:cs="Arial"/>
          <w:sz w:val="20"/>
          <w:szCs w:val="20"/>
        </w:rPr>
      </w:pPr>
      <w:r>
        <w:rPr>
          <w:rFonts w:ascii="Arial" w:hAnsi="Arial" w:cs="Arial"/>
          <w:sz w:val="20"/>
          <w:szCs w:val="20"/>
        </w:rPr>
        <w:t>Abraham Nomafo</w:t>
      </w:r>
      <w:r w:rsidR="0064403E">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r>
      <w:r w:rsidR="00757FA5">
        <w:rPr>
          <w:rFonts w:ascii="Arial" w:hAnsi="Arial" w:cs="Arial"/>
          <w:sz w:val="20"/>
          <w:szCs w:val="20"/>
        </w:rPr>
        <w:tab/>
        <w:t>PPCR</w:t>
      </w:r>
    </w:p>
    <w:p w14:paraId="74A54FC2" w14:textId="130D5081" w:rsidR="0064403E" w:rsidRPr="004A10FA" w:rsidRDefault="0064403E" w:rsidP="00C336C4">
      <w:pPr>
        <w:spacing w:after="0"/>
        <w:rPr>
          <w:rFonts w:ascii="Arial" w:hAnsi="Arial" w:cs="Arial"/>
          <w:sz w:val="20"/>
          <w:szCs w:val="20"/>
        </w:rPr>
      </w:pPr>
    </w:p>
    <w:p w14:paraId="06D7215F" w14:textId="64109001" w:rsidR="00C162E2" w:rsidRDefault="00C162E2" w:rsidP="00C336C4">
      <w:pPr>
        <w:spacing w:after="0"/>
        <w:rPr>
          <w:rFonts w:ascii="Arial" w:hAnsi="Arial" w:cs="Arial"/>
          <w:sz w:val="20"/>
          <w:szCs w:val="20"/>
        </w:rPr>
      </w:pPr>
      <w:r>
        <w:rPr>
          <w:rFonts w:ascii="Arial" w:hAnsi="Arial" w:cs="Arial"/>
          <w:sz w:val="20"/>
          <w:szCs w:val="20"/>
        </w:rPr>
        <w:tab/>
      </w:r>
    </w:p>
    <w:p w14:paraId="0627EA4B" w14:textId="77777777" w:rsidR="001F7294" w:rsidRPr="007662B1" w:rsidRDefault="001F7294" w:rsidP="00C336C4">
      <w:pPr>
        <w:spacing w:after="0"/>
        <w:rPr>
          <w:rFonts w:ascii="Arial" w:hAnsi="Arial" w:cs="Arial"/>
          <w:sz w:val="20"/>
          <w:szCs w:val="20"/>
        </w:rPr>
      </w:pPr>
    </w:p>
    <w:p w14:paraId="4453FC3D" w14:textId="77777777" w:rsidR="004F5040" w:rsidRPr="00A14182" w:rsidRDefault="001F7294" w:rsidP="00C162E2">
      <w:pPr>
        <w:spacing w:after="0"/>
        <w:rPr>
          <w:rFonts w:ascii="Arial" w:hAnsi="Arial" w:cs="Arial"/>
          <w:b/>
          <w:bCs/>
          <w:sz w:val="20"/>
          <w:szCs w:val="20"/>
        </w:rPr>
      </w:pPr>
      <w:r w:rsidRPr="004E7EEA">
        <w:rPr>
          <w:rFonts w:ascii="Arial" w:hAnsi="Arial" w:cs="Arial"/>
          <w:b/>
          <w:bCs/>
          <w:sz w:val="20"/>
          <w:szCs w:val="20"/>
        </w:rPr>
        <w:t>APOLOGIES</w:t>
      </w:r>
    </w:p>
    <w:p w14:paraId="51C9AB51" w14:textId="3287A67F" w:rsidR="007970BA" w:rsidRDefault="00265979"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Yee Lee</w:t>
      </w:r>
    </w:p>
    <w:p w14:paraId="4FD1C244" w14:textId="1D43B556" w:rsidR="00B378E2" w:rsidRDefault="00265979"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Daniel Cinna</w:t>
      </w:r>
    </w:p>
    <w:p w14:paraId="5B656D93" w14:textId="089CB500" w:rsidR="00AC2779" w:rsidRDefault="00AC2779"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Lorraine Takaira</w:t>
      </w:r>
    </w:p>
    <w:p w14:paraId="7ED8772B" w14:textId="26F8A5E4" w:rsidR="00265979" w:rsidRDefault="00265979"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Christina Byrne</w:t>
      </w:r>
    </w:p>
    <w:p w14:paraId="2C00E602" w14:textId="0AB388D5" w:rsidR="00265979" w:rsidRPr="004A10FA" w:rsidRDefault="00265979" w:rsidP="00C162E2">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Nicola Cross</w:t>
      </w:r>
    </w:p>
    <w:p w14:paraId="22CCB765" w14:textId="6ECE9900" w:rsidR="004A10FA" w:rsidRPr="004A10FA" w:rsidRDefault="004A10FA" w:rsidP="00BB725C">
      <w:pPr>
        <w:spacing w:after="0" w:line="240" w:lineRule="auto"/>
        <w:rPr>
          <w:rFonts w:ascii="Arial" w:eastAsia="Times New Roman" w:hAnsi="Arial" w:cs="Arial"/>
          <w:color w:val="000000"/>
          <w:sz w:val="20"/>
          <w:szCs w:val="20"/>
          <w:lang w:eastAsia="en-GB"/>
        </w:rPr>
      </w:pPr>
    </w:p>
    <w:p w14:paraId="22A45FEE" w14:textId="77777777" w:rsidR="004A10FA" w:rsidRDefault="004A10FA" w:rsidP="00BB725C">
      <w:pPr>
        <w:spacing w:after="0" w:line="240" w:lineRule="auto"/>
        <w:rPr>
          <w:rFonts w:eastAsia="Times New Roman"/>
          <w:color w:val="000000"/>
          <w:lang w:eastAsia="en-GB"/>
        </w:rPr>
      </w:pPr>
    </w:p>
    <w:p w14:paraId="1700F6D2" w14:textId="77777777" w:rsidR="00BB725C" w:rsidRDefault="00BB725C" w:rsidP="00BB725C">
      <w:pPr>
        <w:spacing w:after="0" w:line="240" w:lineRule="auto"/>
        <w:rPr>
          <w:rFonts w:eastAsia="Times New Roman"/>
          <w:color w:val="000000"/>
          <w:lang w:eastAsia="en-GB"/>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22"/>
        <w:gridCol w:w="14"/>
        <w:gridCol w:w="7642"/>
        <w:gridCol w:w="14"/>
        <w:gridCol w:w="1270"/>
        <w:gridCol w:w="14"/>
      </w:tblGrid>
      <w:tr w:rsidR="007662B1" w:rsidRPr="002A3B48" w14:paraId="68022A61" w14:textId="77777777" w:rsidTr="00D85D70">
        <w:trPr>
          <w:gridAfter w:val="1"/>
          <w:wAfter w:w="14" w:type="dxa"/>
        </w:trPr>
        <w:tc>
          <w:tcPr>
            <w:tcW w:w="828" w:type="dxa"/>
            <w:gridSpan w:val="2"/>
            <w:shd w:val="clear" w:color="auto" w:fill="D9D9D9"/>
          </w:tcPr>
          <w:p w14:paraId="1B098319"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Item No.</w:t>
            </w:r>
          </w:p>
        </w:tc>
        <w:tc>
          <w:tcPr>
            <w:tcW w:w="7656" w:type="dxa"/>
            <w:gridSpan w:val="2"/>
            <w:shd w:val="clear" w:color="auto" w:fill="D9D9D9"/>
          </w:tcPr>
          <w:p w14:paraId="56F72162"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Description</w:t>
            </w:r>
          </w:p>
        </w:tc>
        <w:tc>
          <w:tcPr>
            <w:tcW w:w="1284" w:type="dxa"/>
            <w:gridSpan w:val="2"/>
            <w:shd w:val="clear" w:color="auto" w:fill="D9D9D9"/>
          </w:tcPr>
          <w:p w14:paraId="61C89B7E" w14:textId="77777777" w:rsidR="007662B1" w:rsidRPr="002A3B48" w:rsidRDefault="007662B1" w:rsidP="002A3B48">
            <w:pPr>
              <w:spacing w:after="0"/>
              <w:rPr>
                <w:rFonts w:ascii="Arial" w:hAnsi="Arial" w:cs="Arial"/>
                <w:sz w:val="20"/>
                <w:szCs w:val="20"/>
              </w:rPr>
            </w:pPr>
            <w:r w:rsidRPr="002A3B48">
              <w:rPr>
                <w:rFonts w:ascii="Arial" w:hAnsi="Arial" w:cs="Arial"/>
                <w:sz w:val="20"/>
                <w:szCs w:val="20"/>
              </w:rPr>
              <w:t>Action Owner</w:t>
            </w:r>
          </w:p>
        </w:tc>
      </w:tr>
      <w:tr w:rsidR="007534CF" w:rsidRPr="002A3B48" w14:paraId="30C8D854" w14:textId="77777777" w:rsidTr="00D85D70">
        <w:trPr>
          <w:gridAfter w:val="1"/>
          <w:wAfter w:w="14" w:type="dxa"/>
        </w:trPr>
        <w:tc>
          <w:tcPr>
            <w:tcW w:w="828" w:type="dxa"/>
            <w:gridSpan w:val="2"/>
          </w:tcPr>
          <w:p w14:paraId="3620C3E0" w14:textId="77777777" w:rsidR="007534CF" w:rsidRPr="002A3B48" w:rsidRDefault="006F4C8E" w:rsidP="007534CF">
            <w:pPr>
              <w:spacing w:after="0"/>
              <w:rPr>
                <w:rFonts w:ascii="Arial" w:hAnsi="Arial" w:cs="Arial"/>
                <w:b/>
                <w:sz w:val="20"/>
                <w:szCs w:val="20"/>
              </w:rPr>
            </w:pPr>
            <w:r>
              <w:rPr>
                <w:rFonts w:ascii="Arial" w:hAnsi="Arial" w:cs="Arial"/>
                <w:b/>
                <w:sz w:val="20"/>
                <w:szCs w:val="20"/>
              </w:rPr>
              <w:t>1.0</w:t>
            </w:r>
          </w:p>
        </w:tc>
        <w:tc>
          <w:tcPr>
            <w:tcW w:w="7656" w:type="dxa"/>
            <w:gridSpan w:val="2"/>
          </w:tcPr>
          <w:p w14:paraId="22072CC9" w14:textId="77777777" w:rsidR="007534CF" w:rsidRPr="002A3B48" w:rsidRDefault="00766828" w:rsidP="007534CF">
            <w:pPr>
              <w:spacing w:after="0"/>
              <w:rPr>
                <w:rFonts w:ascii="Arial" w:hAnsi="Arial" w:cs="Arial"/>
                <w:b/>
                <w:sz w:val="20"/>
                <w:szCs w:val="20"/>
              </w:rPr>
            </w:pPr>
            <w:r>
              <w:rPr>
                <w:rFonts w:ascii="Arial" w:hAnsi="Arial" w:cs="Arial"/>
                <w:b/>
                <w:sz w:val="20"/>
                <w:szCs w:val="20"/>
              </w:rPr>
              <w:t>INTRODUCTION</w:t>
            </w:r>
            <w:r w:rsidR="0097602B">
              <w:rPr>
                <w:rFonts w:ascii="Arial" w:hAnsi="Arial" w:cs="Arial"/>
                <w:b/>
                <w:sz w:val="20"/>
                <w:szCs w:val="20"/>
              </w:rPr>
              <w:t>S</w:t>
            </w:r>
          </w:p>
        </w:tc>
        <w:tc>
          <w:tcPr>
            <w:tcW w:w="1284" w:type="dxa"/>
            <w:gridSpan w:val="2"/>
          </w:tcPr>
          <w:p w14:paraId="084DEEA5" w14:textId="77777777" w:rsidR="007534CF" w:rsidRPr="002A3B48" w:rsidRDefault="007534CF" w:rsidP="002A3B48">
            <w:pPr>
              <w:spacing w:after="0"/>
              <w:rPr>
                <w:rFonts w:ascii="Arial" w:hAnsi="Arial" w:cs="Arial"/>
                <w:sz w:val="20"/>
                <w:szCs w:val="20"/>
              </w:rPr>
            </w:pPr>
          </w:p>
        </w:tc>
      </w:tr>
      <w:tr w:rsidR="007534CF" w:rsidRPr="002A3B48" w14:paraId="234CFB53" w14:textId="77777777" w:rsidTr="00D85D70">
        <w:trPr>
          <w:gridAfter w:val="1"/>
          <w:wAfter w:w="14" w:type="dxa"/>
        </w:trPr>
        <w:tc>
          <w:tcPr>
            <w:tcW w:w="828" w:type="dxa"/>
            <w:gridSpan w:val="2"/>
          </w:tcPr>
          <w:p w14:paraId="241FE4AF" w14:textId="77777777" w:rsidR="00481181" w:rsidRDefault="00481181" w:rsidP="007534CF">
            <w:pPr>
              <w:spacing w:after="0"/>
              <w:rPr>
                <w:rFonts w:ascii="Arial" w:hAnsi="Arial" w:cs="Arial"/>
                <w:sz w:val="20"/>
                <w:szCs w:val="20"/>
              </w:rPr>
            </w:pPr>
          </w:p>
          <w:p w14:paraId="27E233CB" w14:textId="77777777" w:rsidR="000179FF" w:rsidRDefault="006F4C8E" w:rsidP="007534CF">
            <w:pPr>
              <w:spacing w:after="0"/>
              <w:rPr>
                <w:rFonts w:ascii="Arial" w:hAnsi="Arial" w:cs="Arial"/>
                <w:sz w:val="20"/>
                <w:szCs w:val="20"/>
              </w:rPr>
            </w:pPr>
            <w:r>
              <w:rPr>
                <w:rFonts w:ascii="Arial" w:hAnsi="Arial" w:cs="Arial"/>
                <w:sz w:val="20"/>
                <w:szCs w:val="20"/>
              </w:rPr>
              <w:t>1.1</w:t>
            </w:r>
          </w:p>
          <w:p w14:paraId="42941116" w14:textId="77777777" w:rsidR="001230A3" w:rsidRDefault="001230A3" w:rsidP="007534CF">
            <w:pPr>
              <w:spacing w:after="0"/>
              <w:rPr>
                <w:rFonts w:ascii="Arial" w:hAnsi="Arial" w:cs="Arial"/>
                <w:sz w:val="20"/>
                <w:szCs w:val="20"/>
              </w:rPr>
            </w:pPr>
          </w:p>
          <w:p w14:paraId="1DA3CC8B" w14:textId="77777777" w:rsidR="001230A3" w:rsidRDefault="001230A3" w:rsidP="007534CF">
            <w:pPr>
              <w:spacing w:after="0"/>
              <w:rPr>
                <w:rFonts w:ascii="Arial" w:hAnsi="Arial" w:cs="Arial"/>
                <w:sz w:val="20"/>
                <w:szCs w:val="20"/>
              </w:rPr>
            </w:pPr>
          </w:p>
          <w:p w14:paraId="12019BC6" w14:textId="77777777" w:rsidR="001230A3" w:rsidRDefault="001230A3" w:rsidP="007534CF">
            <w:pPr>
              <w:spacing w:after="0"/>
              <w:rPr>
                <w:rFonts w:ascii="Arial" w:hAnsi="Arial" w:cs="Arial"/>
                <w:sz w:val="20"/>
                <w:szCs w:val="20"/>
              </w:rPr>
            </w:pPr>
            <w:r>
              <w:rPr>
                <w:rFonts w:ascii="Arial" w:hAnsi="Arial" w:cs="Arial"/>
                <w:sz w:val="20"/>
                <w:szCs w:val="20"/>
              </w:rPr>
              <w:t>1.2</w:t>
            </w:r>
          </w:p>
          <w:p w14:paraId="090E2E33" w14:textId="77777777" w:rsidR="006A6CA6" w:rsidRDefault="006A6CA6" w:rsidP="007534CF">
            <w:pPr>
              <w:spacing w:after="0"/>
              <w:rPr>
                <w:rFonts w:ascii="Arial" w:hAnsi="Arial" w:cs="Arial"/>
                <w:sz w:val="20"/>
                <w:szCs w:val="20"/>
              </w:rPr>
            </w:pPr>
          </w:p>
          <w:p w14:paraId="5440911A" w14:textId="77777777" w:rsidR="006A6CA6" w:rsidRDefault="006A6CA6" w:rsidP="007534CF">
            <w:pPr>
              <w:spacing w:after="0"/>
              <w:rPr>
                <w:rFonts w:ascii="Arial" w:hAnsi="Arial" w:cs="Arial"/>
                <w:sz w:val="20"/>
                <w:szCs w:val="20"/>
              </w:rPr>
            </w:pPr>
          </w:p>
          <w:p w14:paraId="2EBBAD5E" w14:textId="77777777" w:rsidR="00A665AC" w:rsidRDefault="00A665AC" w:rsidP="007534CF">
            <w:pPr>
              <w:spacing w:after="0"/>
              <w:rPr>
                <w:rFonts w:ascii="Arial" w:hAnsi="Arial" w:cs="Arial"/>
                <w:sz w:val="20"/>
                <w:szCs w:val="20"/>
              </w:rPr>
            </w:pPr>
            <w:r>
              <w:rPr>
                <w:rFonts w:ascii="Arial" w:hAnsi="Arial" w:cs="Arial"/>
                <w:sz w:val="20"/>
                <w:szCs w:val="20"/>
              </w:rPr>
              <w:t>1.3</w:t>
            </w:r>
          </w:p>
          <w:p w14:paraId="435068B3" w14:textId="77777777" w:rsidR="00A665AC" w:rsidRDefault="00A665AC" w:rsidP="007534CF">
            <w:pPr>
              <w:spacing w:after="0"/>
              <w:rPr>
                <w:rFonts w:ascii="Arial" w:hAnsi="Arial" w:cs="Arial"/>
                <w:sz w:val="20"/>
                <w:szCs w:val="20"/>
              </w:rPr>
            </w:pPr>
          </w:p>
          <w:p w14:paraId="7694E310" w14:textId="0834A33B" w:rsidR="00A353C7" w:rsidRPr="002A3B48" w:rsidRDefault="00A353C7" w:rsidP="007534CF">
            <w:pPr>
              <w:spacing w:after="0"/>
              <w:rPr>
                <w:rFonts w:ascii="Arial" w:hAnsi="Arial" w:cs="Arial"/>
                <w:sz w:val="20"/>
                <w:szCs w:val="20"/>
              </w:rPr>
            </w:pPr>
          </w:p>
        </w:tc>
        <w:tc>
          <w:tcPr>
            <w:tcW w:w="7656" w:type="dxa"/>
            <w:gridSpan w:val="2"/>
          </w:tcPr>
          <w:p w14:paraId="48D7E6AE" w14:textId="77777777" w:rsidR="00481181" w:rsidRDefault="00481181" w:rsidP="00F2341F">
            <w:pPr>
              <w:spacing w:after="0"/>
              <w:rPr>
                <w:rFonts w:ascii="Arial" w:hAnsi="Arial" w:cs="Arial"/>
                <w:sz w:val="20"/>
                <w:szCs w:val="20"/>
              </w:rPr>
            </w:pPr>
          </w:p>
          <w:p w14:paraId="1DB98372" w14:textId="77777777" w:rsidR="00F2341F" w:rsidRDefault="00636D03" w:rsidP="00F2341F">
            <w:pPr>
              <w:spacing w:after="0"/>
              <w:rPr>
                <w:rFonts w:ascii="Arial" w:hAnsi="Arial" w:cs="Arial"/>
                <w:sz w:val="20"/>
                <w:szCs w:val="20"/>
              </w:rPr>
            </w:pPr>
            <w:r>
              <w:rPr>
                <w:rFonts w:ascii="Arial" w:hAnsi="Arial" w:cs="Arial"/>
                <w:sz w:val="20"/>
                <w:szCs w:val="20"/>
              </w:rPr>
              <w:t xml:space="preserve">Apologies – </w:t>
            </w:r>
            <w:r w:rsidR="0082015E">
              <w:rPr>
                <w:rFonts w:ascii="Arial" w:hAnsi="Arial" w:cs="Arial"/>
                <w:sz w:val="20"/>
                <w:szCs w:val="20"/>
              </w:rPr>
              <w:t>Noted above</w:t>
            </w:r>
          </w:p>
          <w:p w14:paraId="70F464E8" w14:textId="2FE4C936" w:rsidR="00077985" w:rsidRDefault="009052D9" w:rsidP="00F2341F">
            <w:pPr>
              <w:spacing w:after="0"/>
              <w:rPr>
                <w:rFonts w:ascii="Arial" w:hAnsi="Arial" w:cs="Arial"/>
                <w:sz w:val="20"/>
                <w:szCs w:val="20"/>
              </w:rPr>
            </w:pPr>
            <w:r>
              <w:rPr>
                <w:rFonts w:ascii="Arial" w:hAnsi="Arial" w:cs="Arial"/>
                <w:sz w:val="20"/>
                <w:szCs w:val="20"/>
              </w:rPr>
              <w:t xml:space="preserve">NE as Chair </w:t>
            </w:r>
          </w:p>
          <w:p w14:paraId="7707D9D5" w14:textId="2FECCFF6" w:rsidR="009602E0" w:rsidRDefault="009602E0" w:rsidP="00F2341F">
            <w:pPr>
              <w:spacing w:after="0"/>
              <w:rPr>
                <w:rFonts w:ascii="Arial" w:hAnsi="Arial" w:cs="Arial"/>
                <w:sz w:val="20"/>
                <w:szCs w:val="20"/>
              </w:rPr>
            </w:pPr>
          </w:p>
          <w:p w14:paraId="2AF2D441" w14:textId="51945CAB" w:rsidR="00E169E8" w:rsidRDefault="00E169E8" w:rsidP="00F2341F">
            <w:pPr>
              <w:spacing w:after="0"/>
              <w:rPr>
                <w:rFonts w:ascii="Arial" w:hAnsi="Arial" w:cs="Arial"/>
                <w:sz w:val="20"/>
                <w:szCs w:val="20"/>
              </w:rPr>
            </w:pPr>
            <w:r>
              <w:rPr>
                <w:rFonts w:ascii="Arial" w:hAnsi="Arial" w:cs="Arial"/>
                <w:sz w:val="20"/>
                <w:szCs w:val="20"/>
              </w:rPr>
              <w:t xml:space="preserve">Welcome to </w:t>
            </w:r>
            <w:r w:rsidR="00265979">
              <w:rPr>
                <w:rFonts w:ascii="Arial" w:hAnsi="Arial" w:cs="Arial"/>
                <w:sz w:val="20"/>
                <w:szCs w:val="20"/>
              </w:rPr>
              <w:t>James Pitayanukul</w:t>
            </w:r>
            <w:r w:rsidR="00E160BD">
              <w:rPr>
                <w:rFonts w:ascii="Arial" w:hAnsi="Arial" w:cs="Arial"/>
                <w:sz w:val="20"/>
                <w:szCs w:val="20"/>
              </w:rPr>
              <w:t>,</w:t>
            </w:r>
            <w:r>
              <w:rPr>
                <w:rFonts w:ascii="Arial" w:hAnsi="Arial" w:cs="Arial"/>
                <w:sz w:val="20"/>
                <w:szCs w:val="20"/>
              </w:rPr>
              <w:t xml:space="preserve"> resident of </w:t>
            </w:r>
            <w:r w:rsidR="00265979">
              <w:rPr>
                <w:rFonts w:ascii="Arial" w:hAnsi="Arial" w:cs="Arial"/>
                <w:sz w:val="20"/>
                <w:szCs w:val="20"/>
              </w:rPr>
              <w:t>Minotaur Drive</w:t>
            </w:r>
            <w:r>
              <w:rPr>
                <w:rFonts w:ascii="Arial" w:hAnsi="Arial" w:cs="Arial"/>
                <w:sz w:val="20"/>
                <w:szCs w:val="20"/>
              </w:rPr>
              <w:t xml:space="preserve"> who ha</w:t>
            </w:r>
            <w:r w:rsidR="00265979">
              <w:rPr>
                <w:rFonts w:ascii="Arial" w:hAnsi="Arial" w:cs="Arial"/>
                <w:sz w:val="20"/>
                <w:szCs w:val="20"/>
              </w:rPr>
              <w:t>s</w:t>
            </w:r>
            <w:r w:rsidR="00E160BD">
              <w:rPr>
                <w:rFonts w:ascii="Arial" w:hAnsi="Arial" w:cs="Arial"/>
                <w:sz w:val="20"/>
                <w:szCs w:val="20"/>
              </w:rPr>
              <w:t xml:space="preserve"> just</w:t>
            </w:r>
            <w:r>
              <w:rPr>
                <w:rFonts w:ascii="Arial" w:hAnsi="Arial" w:cs="Arial"/>
                <w:sz w:val="20"/>
                <w:szCs w:val="20"/>
              </w:rPr>
              <w:t xml:space="preserve"> joined</w:t>
            </w:r>
            <w:r w:rsidR="00E160BD">
              <w:rPr>
                <w:rFonts w:ascii="Arial" w:hAnsi="Arial" w:cs="Arial"/>
                <w:sz w:val="20"/>
                <w:szCs w:val="20"/>
              </w:rPr>
              <w:t xml:space="preserve"> the board as </w:t>
            </w:r>
            <w:r w:rsidR="00265979">
              <w:rPr>
                <w:rFonts w:ascii="Arial" w:hAnsi="Arial" w:cs="Arial"/>
                <w:sz w:val="20"/>
                <w:szCs w:val="20"/>
              </w:rPr>
              <w:t xml:space="preserve">a </w:t>
            </w:r>
            <w:r w:rsidR="00E160BD">
              <w:rPr>
                <w:rFonts w:ascii="Arial" w:hAnsi="Arial" w:cs="Arial"/>
                <w:sz w:val="20"/>
                <w:szCs w:val="20"/>
              </w:rPr>
              <w:t xml:space="preserve">member. </w:t>
            </w:r>
          </w:p>
          <w:p w14:paraId="43B3F459" w14:textId="69B1C735" w:rsidR="00FF75F0" w:rsidRDefault="00FF75F0" w:rsidP="00F2341F">
            <w:pPr>
              <w:spacing w:after="0"/>
              <w:rPr>
                <w:rFonts w:ascii="Arial" w:hAnsi="Arial" w:cs="Arial"/>
                <w:sz w:val="20"/>
                <w:szCs w:val="20"/>
              </w:rPr>
            </w:pPr>
          </w:p>
          <w:p w14:paraId="64342407" w14:textId="59108086" w:rsidR="00FF75F0" w:rsidRDefault="004F2C8C" w:rsidP="00F2341F">
            <w:pPr>
              <w:spacing w:after="0"/>
              <w:rPr>
                <w:rFonts w:ascii="Arial" w:hAnsi="Arial" w:cs="Arial"/>
                <w:sz w:val="20"/>
                <w:szCs w:val="20"/>
              </w:rPr>
            </w:pPr>
            <w:r>
              <w:rPr>
                <w:rFonts w:ascii="Arial" w:hAnsi="Arial" w:cs="Arial"/>
                <w:sz w:val="20"/>
                <w:szCs w:val="20"/>
              </w:rPr>
              <w:t>Representative</w:t>
            </w:r>
            <w:r w:rsidR="006562FF">
              <w:rPr>
                <w:rFonts w:ascii="Arial" w:hAnsi="Arial" w:cs="Arial"/>
                <w:sz w:val="20"/>
                <w:szCs w:val="20"/>
              </w:rPr>
              <w:t xml:space="preserve"> for Green Spaces unable to attend meeting.</w:t>
            </w:r>
            <w:r>
              <w:rPr>
                <w:rFonts w:ascii="Arial" w:hAnsi="Arial" w:cs="Arial"/>
                <w:sz w:val="20"/>
                <w:szCs w:val="20"/>
              </w:rPr>
              <w:t xml:space="preserve"> </w:t>
            </w:r>
            <w:r w:rsidR="006562FF">
              <w:rPr>
                <w:rFonts w:ascii="Arial" w:hAnsi="Arial" w:cs="Arial"/>
                <w:sz w:val="20"/>
                <w:szCs w:val="20"/>
              </w:rPr>
              <w:t>Nigel request</w:t>
            </w:r>
            <w:r>
              <w:rPr>
                <w:rFonts w:ascii="Arial" w:hAnsi="Arial" w:cs="Arial"/>
                <w:sz w:val="20"/>
                <w:szCs w:val="20"/>
              </w:rPr>
              <w:t xml:space="preserve">s Nicola </w:t>
            </w:r>
            <w:r w:rsidR="006B436A">
              <w:rPr>
                <w:rFonts w:ascii="Arial" w:hAnsi="Arial" w:cs="Arial"/>
                <w:sz w:val="20"/>
                <w:szCs w:val="20"/>
              </w:rPr>
              <w:t>speak with them to get attendance for next meeting.</w:t>
            </w:r>
          </w:p>
          <w:p w14:paraId="6AD016D5" w14:textId="77777777" w:rsidR="00481181" w:rsidRPr="002A3B48" w:rsidRDefault="00481181" w:rsidP="008F6002">
            <w:pPr>
              <w:spacing w:after="0"/>
              <w:rPr>
                <w:rFonts w:ascii="Arial" w:hAnsi="Arial" w:cs="Arial"/>
                <w:sz w:val="20"/>
                <w:szCs w:val="20"/>
              </w:rPr>
            </w:pPr>
          </w:p>
        </w:tc>
        <w:tc>
          <w:tcPr>
            <w:tcW w:w="1284" w:type="dxa"/>
            <w:gridSpan w:val="2"/>
          </w:tcPr>
          <w:p w14:paraId="4C08E1A3" w14:textId="77777777" w:rsidR="00017F32" w:rsidRDefault="00017F32" w:rsidP="002A3B48">
            <w:pPr>
              <w:spacing w:after="0"/>
              <w:rPr>
                <w:rFonts w:ascii="Arial" w:hAnsi="Arial" w:cs="Arial"/>
                <w:sz w:val="20"/>
                <w:szCs w:val="20"/>
              </w:rPr>
            </w:pPr>
          </w:p>
          <w:p w14:paraId="6E4AE96D" w14:textId="77777777" w:rsidR="00CB4F79" w:rsidRDefault="00BB725C" w:rsidP="002A3B48">
            <w:pPr>
              <w:spacing w:after="0"/>
              <w:rPr>
                <w:rFonts w:ascii="Arial" w:hAnsi="Arial" w:cs="Arial"/>
                <w:sz w:val="20"/>
                <w:szCs w:val="20"/>
              </w:rPr>
            </w:pPr>
            <w:r>
              <w:rPr>
                <w:rFonts w:ascii="Arial" w:hAnsi="Arial" w:cs="Arial"/>
                <w:sz w:val="20"/>
                <w:szCs w:val="20"/>
              </w:rPr>
              <w:t>I</w:t>
            </w:r>
            <w:r w:rsidR="00817939">
              <w:rPr>
                <w:rFonts w:ascii="Arial" w:hAnsi="Arial" w:cs="Arial"/>
                <w:sz w:val="20"/>
                <w:szCs w:val="20"/>
              </w:rPr>
              <w:t>nfo</w:t>
            </w:r>
          </w:p>
          <w:p w14:paraId="0B05964B" w14:textId="77777777" w:rsidR="00393863" w:rsidRDefault="00393863" w:rsidP="002A3B48">
            <w:pPr>
              <w:spacing w:after="0"/>
              <w:rPr>
                <w:rFonts w:ascii="Arial" w:hAnsi="Arial" w:cs="Arial"/>
                <w:sz w:val="20"/>
                <w:szCs w:val="20"/>
              </w:rPr>
            </w:pPr>
          </w:p>
          <w:p w14:paraId="314824A1" w14:textId="77777777" w:rsidR="00393863" w:rsidRDefault="00393863" w:rsidP="002A3B48">
            <w:pPr>
              <w:spacing w:after="0"/>
              <w:rPr>
                <w:rFonts w:ascii="Arial" w:hAnsi="Arial" w:cs="Arial"/>
                <w:sz w:val="20"/>
                <w:szCs w:val="20"/>
              </w:rPr>
            </w:pPr>
          </w:p>
          <w:p w14:paraId="4189B26A" w14:textId="77777777" w:rsidR="00393863" w:rsidRDefault="00393863" w:rsidP="002A3B48">
            <w:pPr>
              <w:spacing w:after="0"/>
              <w:rPr>
                <w:rFonts w:ascii="Arial" w:hAnsi="Arial" w:cs="Arial"/>
                <w:sz w:val="20"/>
                <w:szCs w:val="20"/>
              </w:rPr>
            </w:pPr>
            <w:r>
              <w:rPr>
                <w:rFonts w:ascii="Arial" w:hAnsi="Arial" w:cs="Arial"/>
                <w:sz w:val="20"/>
                <w:szCs w:val="20"/>
              </w:rPr>
              <w:t>Info</w:t>
            </w:r>
          </w:p>
          <w:p w14:paraId="21EE0D8B" w14:textId="77777777" w:rsidR="00A665AC" w:rsidRDefault="00A665AC" w:rsidP="002A3B48">
            <w:pPr>
              <w:spacing w:after="0"/>
              <w:rPr>
                <w:rFonts w:ascii="Arial" w:hAnsi="Arial" w:cs="Arial"/>
                <w:sz w:val="20"/>
                <w:szCs w:val="20"/>
              </w:rPr>
            </w:pPr>
          </w:p>
          <w:p w14:paraId="03508E10" w14:textId="059E00AC" w:rsidR="00A665AC" w:rsidRDefault="00A665AC" w:rsidP="002A3B48">
            <w:pPr>
              <w:spacing w:after="0"/>
              <w:rPr>
                <w:rFonts w:ascii="Arial" w:hAnsi="Arial" w:cs="Arial"/>
                <w:sz w:val="20"/>
                <w:szCs w:val="20"/>
              </w:rPr>
            </w:pPr>
          </w:p>
          <w:p w14:paraId="198C7791" w14:textId="1D38B17B" w:rsidR="006B436A" w:rsidRDefault="006B436A" w:rsidP="002A3B48">
            <w:pPr>
              <w:spacing w:after="0"/>
              <w:rPr>
                <w:rFonts w:ascii="Arial" w:hAnsi="Arial" w:cs="Arial"/>
                <w:sz w:val="20"/>
                <w:szCs w:val="20"/>
              </w:rPr>
            </w:pPr>
            <w:r>
              <w:rPr>
                <w:rFonts w:ascii="Arial" w:hAnsi="Arial" w:cs="Arial"/>
                <w:sz w:val="20"/>
                <w:szCs w:val="20"/>
              </w:rPr>
              <w:t>Re/LBB</w:t>
            </w:r>
          </w:p>
          <w:p w14:paraId="65C83492" w14:textId="5086EBC9" w:rsidR="00431294" w:rsidRDefault="00431294" w:rsidP="002A3B48">
            <w:pPr>
              <w:spacing w:after="0"/>
              <w:rPr>
                <w:rFonts w:ascii="Arial" w:hAnsi="Arial" w:cs="Arial"/>
                <w:sz w:val="20"/>
                <w:szCs w:val="20"/>
              </w:rPr>
            </w:pPr>
          </w:p>
          <w:p w14:paraId="0BC51896" w14:textId="1C59369C" w:rsidR="00431294" w:rsidRPr="002A3B48" w:rsidRDefault="00431294" w:rsidP="002A3B48">
            <w:pPr>
              <w:spacing w:after="0"/>
              <w:rPr>
                <w:rFonts w:ascii="Arial" w:hAnsi="Arial" w:cs="Arial"/>
                <w:sz w:val="20"/>
                <w:szCs w:val="20"/>
              </w:rPr>
            </w:pPr>
          </w:p>
        </w:tc>
      </w:tr>
      <w:tr w:rsidR="001F27BD" w:rsidRPr="002A3B48" w14:paraId="64D777EF" w14:textId="77777777" w:rsidTr="00D85D70">
        <w:tc>
          <w:tcPr>
            <w:tcW w:w="606" w:type="dxa"/>
          </w:tcPr>
          <w:p w14:paraId="5B5267E8" w14:textId="77777777" w:rsidR="00E6113E" w:rsidRDefault="001F27BD" w:rsidP="00D64CB7">
            <w:pPr>
              <w:spacing w:after="0"/>
              <w:rPr>
                <w:rFonts w:ascii="Arial" w:hAnsi="Arial" w:cs="Arial"/>
                <w:b/>
                <w:sz w:val="20"/>
                <w:szCs w:val="20"/>
              </w:rPr>
            </w:pPr>
            <w:r>
              <w:rPr>
                <w:rFonts w:ascii="Arial" w:hAnsi="Arial" w:cs="Arial"/>
                <w:b/>
                <w:sz w:val="20"/>
                <w:szCs w:val="20"/>
              </w:rPr>
              <w:lastRenderedPageBreak/>
              <w:t>2.0</w:t>
            </w:r>
          </w:p>
        </w:tc>
        <w:tc>
          <w:tcPr>
            <w:tcW w:w="236" w:type="dxa"/>
            <w:gridSpan w:val="2"/>
          </w:tcPr>
          <w:p w14:paraId="03691770" w14:textId="77777777" w:rsidR="001F27BD" w:rsidRDefault="001F27BD" w:rsidP="00D64CB7">
            <w:pPr>
              <w:spacing w:after="0"/>
              <w:rPr>
                <w:rFonts w:ascii="Arial" w:hAnsi="Arial" w:cs="Arial"/>
                <w:b/>
                <w:sz w:val="20"/>
                <w:szCs w:val="20"/>
              </w:rPr>
            </w:pPr>
          </w:p>
        </w:tc>
        <w:tc>
          <w:tcPr>
            <w:tcW w:w="7656" w:type="dxa"/>
            <w:gridSpan w:val="2"/>
          </w:tcPr>
          <w:p w14:paraId="71B4C33B" w14:textId="77777777" w:rsidR="001F27BD" w:rsidRPr="008E33C6" w:rsidRDefault="007D7D94" w:rsidP="00D64CB7">
            <w:pPr>
              <w:spacing w:after="0"/>
              <w:rPr>
                <w:rFonts w:ascii="Arial" w:hAnsi="Arial" w:cs="Arial"/>
                <w:b/>
                <w:sz w:val="20"/>
                <w:szCs w:val="20"/>
              </w:rPr>
            </w:pPr>
            <w:r>
              <w:rPr>
                <w:rFonts w:ascii="Arial" w:hAnsi="Arial" w:cs="Arial"/>
                <w:b/>
                <w:sz w:val="20"/>
                <w:szCs w:val="20"/>
              </w:rPr>
              <w:t>Minutes &amp; Matters Arising</w:t>
            </w:r>
          </w:p>
        </w:tc>
        <w:tc>
          <w:tcPr>
            <w:tcW w:w="1284" w:type="dxa"/>
            <w:gridSpan w:val="2"/>
          </w:tcPr>
          <w:p w14:paraId="3EB29A55" w14:textId="77777777" w:rsidR="001F27BD" w:rsidRPr="002A3B48" w:rsidRDefault="001F27BD" w:rsidP="002A3B48">
            <w:pPr>
              <w:spacing w:after="0"/>
              <w:rPr>
                <w:rFonts w:ascii="Arial" w:hAnsi="Arial" w:cs="Arial"/>
                <w:sz w:val="20"/>
                <w:szCs w:val="20"/>
              </w:rPr>
            </w:pPr>
          </w:p>
        </w:tc>
      </w:tr>
      <w:tr w:rsidR="00DC09C4" w:rsidRPr="002A3B48" w14:paraId="40A21E69" w14:textId="77777777" w:rsidTr="00D85D70">
        <w:tc>
          <w:tcPr>
            <w:tcW w:w="606" w:type="dxa"/>
          </w:tcPr>
          <w:p w14:paraId="3920E97C" w14:textId="77777777" w:rsidR="00DC09C4" w:rsidRDefault="00DC09C4" w:rsidP="00D64CB7">
            <w:pPr>
              <w:spacing w:after="0"/>
              <w:rPr>
                <w:rFonts w:ascii="Arial" w:hAnsi="Arial" w:cs="Arial"/>
                <w:b/>
                <w:sz w:val="20"/>
                <w:szCs w:val="20"/>
              </w:rPr>
            </w:pPr>
          </w:p>
          <w:p w14:paraId="3EAA15D6" w14:textId="3F659906" w:rsidR="00396BC3" w:rsidRDefault="007D7D94" w:rsidP="00D64CB7">
            <w:pPr>
              <w:spacing w:after="0"/>
              <w:rPr>
                <w:rFonts w:ascii="Arial" w:hAnsi="Arial" w:cs="Arial"/>
                <w:b/>
                <w:sz w:val="20"/>
                <w:szCs w:val="20"/>
              </w:rPr>
            </w:pPr>
            <w:r>
              <w:rPr>
                <w:rFonts w:ascii="Arial" w:hAnsi="Arial" w:cs="Arial"/>
                <w:b/>
                <w:sz w:val="20"/>
                <w:szCs w:val="20"/>
              </w:rPr>
              <w:t>2</w:t>
            </w:r>
            <w:r w:rsidR="00481181">
              <w:rPr>
                <w:rFonts w:ascii="Arial" w:hAnsi="Arial" w:cs="Arial"/>
                <w:b/>
                <w:sz w:val="20"/>
                <w:szCs w:val="20"/>
              </w:rPr>
              <w:t>.1</w:t>
            </w:r>
          </w:p>
          <w:p w14:paraId="37AC3FE4" w14:textId="661BD6F5" w:rsidR="003A67F0" w:rsidRDefault="003A67F0" w:rsidP="00D64CB7">
            <w:pPr>
              <w:spacing w:after="0"/>
              <w:rPr>
                <w:rFonts w:ascii="Arial" w:hAnsi="Arial" w:cs="Arial"/>
                <w:b/>
                <w:sz w:val="20"/>
                <w:szCs w:val="20"/>
              </w:rPr>
            </w:pPr>
          </w:p>
          <w:p w14:paraId="2BAEB925" w14:textId="6069AC15" w:rsidR="002626C8" w:rsidRDefault="003A67F0" w:rsidP="00D64CB7">
            <w:pPr>
              <w:spacing w:after="0"/>
              <w:rPr>
                <w:rFonts w:ascii="Arial" w:hAnsi="Arial" w:cs="Arial"/>
                <w:b/>
                <w:sz w:val="20"/>
                <w:szCs w:val="20"/>
              </w:rPr>
            </w:pPr>
            <w:r>
              <w:rPr>
                <w:rFonts w:ascii="Arial" w:hAnsi="Arial" w:cs="Arial"/>
                <w:b/>
                <w:sz w:val="20"/>
                <w:szCs w:val="20"/>
              </w:rPr>
              <w:t>2.2</w:t>
            </w:r>
          </w:p>
          <w:p w14:paraId="12908244" w14:textId="7D69A1E9" w:rsidR="0099003C" w:rsidRDefault="0099003C" w:rsidP="00D64CB7">
            <w:pPr>
              <w:spacing w:after="0"/>
              <w:rPr>
                <w:rFonts w:ascii="Arial" w:hAnsi="Arial" w:cs="Arial"/>
                <w:b/>
                <w:sz w:val="20"/>
                <w:szCs w:val="20"/>
              </w:rPr>
            </w:pPr>
          </w:p>
        </w:tc>
        <w:tc>
          <w:tcPr>
            <w:tcW w:w="236" w:type="dxa"/>
            <w:gridSpan w:val="2"/>
          </w:tcPr>
          <w:p w14:paraId="4CE21C4E" w14:textId="77777777" w:rsidR="00DC09C4" w:rsidRDefault="00DC09C4" w:rsidP="00D64CB7">
            <w:pPr>
              <w:spacing w:after="0"/>
              <w:rPr>
                <w:rFonts w:ascii="Arial" w:hAnsi="Arial" w:cs="Arial"/>
                <w:b/>
                <w:sz w:val="20"/>
                <w:szCs w:val="20"/>
              </w:rPr>
            </w:pPr>
          </w:p>
        </w:tc>
        <w:tc>
          <w:tcPr>
            <w:tcW w:w="7656" w:type="dxa"/>
            <w:gridSpan w:val="2"/>
          </w:tcPr>
          <w:p w14:paraId="1964BF9E" w14:textId="77777777" w:rsidR="00DC09C4" w:rsidRDefault="00DC09C4" w:rsidP="007C34AF">
            <w:pPr>
              <w:spacing w:after="0"/>
              <w:rPr>
                <w:rFonts w:ascii="Arial" w:hAnsi="Arial" w:cs="Arial"/>
                <w:b/>
                <w:sz w:val="20"/>
                <w:szCs w:val="20"/>
              </w:rPr>
            </w:pPr>
          </w:p>
          <w:p w14:paraId="4917DDB9" w14:textId="683A45A8" w:rsidR="00764D00" w:rsidRDefault="00764D00" w:rsidP="00764D00">
            <w:pPr>
              <w:spacing w:after="0"/>
              <w:rPr>
                <w:rFonts w:ascii="Arial" w:hAnsi="Arial" w:cs="Arial"/>
                <w:sz w:val="20"/>
                <w:szCs w:val="20"/>
              </w:rPr>
            </w:pPr>
            <w:r>
              <w:rPr>
                <w:rFonts w:ascii="Arial" w:hAnsi="Arial" w:cs="Arial"/>
                <w:sz w:val="20"/>
                <w:szCs w:val="20"/>
              </w:rPr>
              <w:t>Minutes of last meeting agreed.</w:t>
            </w:r>
          </w:p>
          <w:p w14:paraId="1E8F1EFE" w14:textId="73A4AB65" w:rsidR="00F41DA8" w:rsidRDefault="00F41DA8" w:rsidP="00764D00">
            <w:pPr>
              <w:spacing w:after="0"/>
              <w:rPr>
                <w:rFonts w:ascii="Arial" w:hAnsi="Arial" w:cs="Arial"/>
                <w:sz w:val="20"/>
                <w:szCs w:val="20"/>
              </w:rPr>
            </w:pPr>
          </w:p>
          <w:p w14:paraId="0F503994" w14:textId="35EC7464" w:rsidR="00F41DA8" w:rsidRDefault="008F6FFB" w:rsidP="00764D00">
            <w:pPr>
              <w:spacing w:after="0"/>
              <w:rPr>
                <w:rFonts w:ascii="Arial" w:hAnsi="Arial" w:cs="Arial"/>
                <w:sz w:val="20"/>
                <w:szCs w:val="20"/>
              </w:rPr>
            </w:pPr>
            <w:r>
              <w:rPr>
                <w:rFonts w:ascii="Arial" w:hAnsi="Arial" w:cs="Arial"/>
                <w:b/>
                <w:bCs/>
                <w:sz w:val="20"/>
                <w:szCs w:val="20"/>
              </w:rPr>
              <w:t>Training/</w:t>
            </w:r>
            <w:r w:rsidR="00FA4BC6">
              <w:rPr>
                <w:rFonts w:ascii="Arial" w:hAnsi="Arial" w:cs="Arial"/>
                <w:b/>
                <w:bCs/>
                <w:sz w:val="20"/>
                <w:szCs w:val="20"/>
              </w:rPr>
              <w:t>development</w:t>
            </w:r>
            <w:r w:rsidR="00323779">
              <w:rPr>
                <w:rFonts w:ascii="Arial" w:hAnsi="Arial" w:cs="Arial"/>
                <w:b/>
                <w:bCs/>
                <w:sz w:val="20"/>
                <w:szCs w:val="20"/>
              </w:rPr>
              <w:t xml:space="preserve"> fund update</w:t>
            </w:r>
            <w:r w:rsidR="00706360">
              <w:rPr>
                <w:rFonts w:ascii="Arial" w:hAnsi="Arial" w:cs="Arial"/>
                <w:sz w:val="20"/>
                <w:szCs w:val="20"/>
              </w:rPr>
              <w:t xml:space="preserve"> </w:t>
            </w:r>
            <w:r w:rsidR="00215E86">
              <w:rPr>
                <w:rFonts w:ascii="Arial" w:hAnsi="Arial" w:cs="Arial"/>
                <w:sz w:val="20"/>
                <w:szCs w:val="20"/>
              </w:rPr>
              <w:t>–</w:t>
            </w:r>
            <w:r w:rsidR="00706360">
              <w:rPr>
                <w:rFonts w:ascii="Arial" w:hAnsi="Arial" w:cs="Arial"/>
                <w:sz w:val="20"/>
                <w:szCs w:val="20"/>
              </w:rPr>
              <w:t xml:space="preserve"> </w:t>
            </w:r>
            <w:r w:rsidR="000F2EB7">
              <w:rPr>
                <w:rFonts w:ascii="Arial" w:hAnsi="Arial" w:cs="Arial"/>
                <w:sz w:val="20"/>
                <w:szCs w:val="20"/>
              </w:rPr>
              <w:t xml:space="preserve">Full update not received. </w:t>
            </w:r>
            <w:r w:rsidR="000B7A96">
              <w:rPr>
                <w:rFonts w:ascii="Arial" w:hAnsi="Arial" w:cs="Arial"/>
                <w:sz w:val="20"/>
                <w:szCs w:val="20"/>
              </w:rPr>
              <w:t>To be provided at next meeting.</w:t>
            </w:r>
          </w:p>
          <w:p w14:paraId="16C12AC9" w14:textId="77777777" w:rsidR="00215E86" w:rsidRDefault="00215E86" w:rsidP="00764D00">
            <w:pPr>
              <w:spacing w:after="0"/>
              <w:rPr>
                <w:rFonts w:ascii="Arial" w:hAnsi="Arial" w:cs="Arial"/>
                <w:sz w:val="20"/>
                <w:szCs w:val="20"/>
              </w:rPr>
            </w:pPr>
          </w:p>
          <w:p w14:paraId="33A1ED6E" w14:textId="073FAD85" w:rsidR="00A41CEF" w:rsidRPr="00DC09C4" w:rsidRDefault="00A41CEF" w:rsidP="00FA4BC6">
            <w:pPr>
              <w:spacing w:after="0"/>
              <w:rPr>
                <w:rFonts w:ascii="Arial" w:hAnsi="Arial" w:cs="Arial"/>
                <w:sz w:val="20"/>
                <w:szCs w:val="20"/>
              </w:rPr>
            </w:pPr>
          </w:p>
        </w:tc>
        <w:tc>
          <w:tcPr>
            <w:tcW w:w="1284" w:type="dxa"/>
            <w:gridSpan w:val="2"/>
          </w:tcPr>
          <w:p w14:paraId="661E6C07" w14:textId="77777777" w:rsidR="00CD3B63" w:rsidRDefault="00CD3B63" w:rsidP="002A3B48">
            <w:pPr>
              <w:spacing w:after="0"/>
              <w:rPr>
                <w:rFonts w:ascii="Arial" w:hAnsi="Arial" w:cs="Arial"/>
                <w:sz w:val="20"/>
                <w:szCs w:val="20"/>
              </w:rPr>
            </w:pPr>
          </w:p>
          <w:p w14:paraId="382324EE" w14:textId="430FC214" w:rsidR="00934AE1" w:rsidRDefault="0069664F" w:rsidP="002A3B48">
            <w:pPr>
              <w:spacing w:after="0"/>
              <w:rPr>
                <w:rFonts w:ascii="Arial" w:hAnsi="Arial" w:cs="Arial"/>
                <w:sz w:val="20"/>
                <w:szCs w:val="20"/>
              </w:rPr>
            </w:pPr>
            <w:r>
              <w:rPr>
                <w:rFonts w:ascii="Arial" w:hAnsi="Arial" w:cs="Arial"/>
                <w:sz w:val="20"/>
                <w:szCs w:val="20"/>
              </w:rPr>
              <w:t>Info</w:t>
            </w:r>
          </w:p>
          <w:p w14:paraId="70BE9BA6" w14:textId="088AC901" w:rsidR="00934AE1" w:rsidRDefault="00934AE1" w:rsidP="002A3B48">
            <w:pPr>
              <w:spacing w:after="0"/>
              <w:rPr>
                <w:rFonts w:ascii="Arial" w:hAnsi="Arial" w:cs="Arial"/>
                <w:sz w:val="20"/>
                <w:szCs w:val="20"/>
              </w:rPr>
            </w:pPr>
          </w:p>
          <w:p w14:paraId="4F4DCFDA" w14:textId="744A5B4B" w:rsidR="0099003C" w:rsidRDefault="0099003C" w:rsidP="002A3B48">
            <w:pPr>
              <w:spacing w:after="0"/>
              <w:rPr>
                <w:rFonts w:ascii="Arial" w:hAnsi="Arial" w:cs="Arial"/>
                <w:sz w:val="20"/>
                <w:szCs w:val="20"/>
              </w:rPr>
            </w:pPr>
            <w:r>
              <w:rPr>
                <w:rFonts w:ascii="Arial" w:hAnsi="Arial" w:cs="Arial"/>
                <w:sz w:val="20"/>
                <w:szCs w:val="20"/>
              </w:rPr>
              <w:t>Info</w:t>
            </w:r>
          </w:p>
          <w:p w14:paraId="7765008F" w14:textId="77777777" w:rsidR="00797329" w:rsidRDefault="00797329" w:rsidP="002A3B48">
            <w:pPr>
              <w:spacing w:after="0"/>
              <w:rPr>
                <w:rFonts w:ascii="Arial" w:hAnsi="Arial" w:cs="Arial"/>
                <w:sz w:val="20"/>
                <w:szCs w:val="20"/>
              </w:rPr>
            </w:pPr>
          </w:p>
          <w:p w14:paraId="1044F61B" w14:textId="0C8014E9" w:rsidR="00A353C7" w:rsidRDefault="00A353C7" w:rsidP="002A3B48">
            <w:pPr>
              <w:spacing w:after="0"/>
              <w:rPr>
                <w:rFonts w:ascii="Arial" w:hAnsi="Arial" w:cs="Arial"/>
                <w:sz w:val="20"/>
                <w:szCs w:val="20"/>
              </w:rPr>
            </w:pPr>
          </w:p>
        </w:tc>
      </w:tr>
      <w:tr w:rsidR="00091C17" w:rsidRPr="002A3B48" w14:paraId="4476D492" w14:textId="77777777" w:rsidTr="00D85D70">
        <w:tc>
          <w:tcPr>
            <w:tcW w:w="606" w:type="dxa"/>
          </w:tcPr>
          <w:p w14:paraId="7DECE9A9" w14:textId="74F6BA8D" w:rsidR="00091C17" w:rsidRDefault="00091C17" w:rsidP="00D64CB7">
            <w:pPr>
              <w:spacing w:after="0"/>
              <w:rPr>
                <w:rFonts w:ascii="Arial" w:hAnsi="Arial" w:cs="Arial"/>
                <w:b/>
                <w:sz w:val="20"/>
                <w:szCs w:val="20"/>
              </w:rPr>
            </w:pPr>
            <w:r>
              <w:rPr>
                <w:rFonts w:ascii="Arial" w:hAnsi="Arial" w:cs="Arial"/>
                <w:b/>
                <w:sz w:val="20"/>
                <w:szCs w:val="20"/>
              </w:rPr>
              <w:t>3.0</w:t>
            </w:r>
          </w:p>
        </w:tc>
        <w:tc>
          <w:tcPr>
            <w:tcW w:w="236" w:type="dxa"/>
            <w:gridSpan w:val="2"/>
          </w:tcPr>
          <w:p w14:paraId="04CCE56B" w14:textId="77777777" w:rsidR="00091C17" w:rsidRDefault="00091C17" w:rsidP="00D64CB7">
            <w:pPr>
              <w:spacing w:after="0"/>
              <w:rPr>
                <w:rFonts w:ascii="Arial" w:hAnsi="Arial" w:cs="Arial"/>
                <w:b/>
                <w:sz w:val="20"/>
                <w:szCs w:val="20"/>
              </w:rPr>
            </w:pPr>
          </w:p>
        </w:tc>
        <w:tc>
          <w:tcPr>
            <w:tcW w:w="7656" w:type="dxa"/>
            <w:gridSpan w:val="2"/>
          </w:tcPr>
          <w:p w14:paraId="4389F870" w14:textId="223F4E7E" w:rsidR="00091C17" w:rsidRDefault="006B311A" w:rsidP="007C34AF">
            <w:pPr>
              <w:spacing w:after="0"/>
              <w:rPr>
                <w:rFonts w:ascii="Arial" w:hAnsi="Arial" w:cs="Arial"/>
                <w:b/>
                <w:sz w:val="20"/>
                <w:szCs w:val="20"/>
              </w:rPr>
            </w:pPr>
            <w:r>
              <w:rPr>
                <w:rFonts w:ascii="Arial" w:hAnsi="Arial" w:cs="Arial"/>
                <w:b/>
                <w:sz w:val="20"/>
                <w:szCs w:val="20"/>
              </w:rPr>
              <w:t>Officers Reports</w:t>
            </w:r>
          </w:p>
        </w:tc>
        <w:tc>
          <w:tcPr>
            <w:tcW w:w="1284" w:type="dxa"/>
            <w:gridSpan w:val="2"/>
          </w:tcPr>
          <w:p w14:paraId="1F0CADDE" w14:textId="77777777" w:rsidR="00091C17" w:rsidRDefault="00091C17" w:rsidP="002A3B48">
            <w:pPr>
              <w:spacing w:after="0"/>
              <w:rPr>
                <w:rFonts w:ascii="Arial" w:hAnsi="Arial" w:cs="Arial"/>
                <w:sz w:val="20"/>
                <w:szCs w:val="20"/>
              </w:rPr>
            </w:pPr>
          </w:p>
        </w:tc>
      </w:tr>
      <w:tr w:rsidR="00091C17" w:rsidRPr="002A3B48" w14:paraId="2C1441CD" w14:textId="77777777" w:rsidTr="00D85D70">
        <w:tc>
          <w:tcPr>
            <w:tcW w:w="606" w:type="dxa"/>
          </w:tcPr>
          <w:p w14:paraId="1E504D73" w14:textId="665A1D6A" w:rsidR="00091C17" w:rsidRDefault="00091C17" w:rsidP="00D64CB7">
            <w:pPr>
              <w:spacing w:after="0"/>
              <w:rPr>
                <w:rFonts w:ascii="Arial" w:hAnsi="Arial" w:cs="Arial"/>
                <w:b/>
                <w:sz w:val="20"/>
                <w:szCs w:val="20"/>
              </w:rPr>
            </w:pPr>
          </w:p>
          <w:p w14:paraId="2A2761F9" w14:textId="43E6479A" w:rsidR="002E30BC" w:rsidRDefault="002E30BC" w:rsidP="00D64CB7">
            <w:pPr>
              <w:spacing w:after="0"/>
              <w:rPr>
                <w:rFonts w:ascii="Arial" w:hAnsi="Arial" w:cs="Arial"/>
                <w:b/>
                <w:sz w:val="20"/>
                <w:szCs w:val="20"/>
              </w:rPr>
            </w:pPr>
          </w:p>
          <w:p w14:paraId="7455B6FC" w14:textId="77777777" w:rsidR="002E30BC" w:rsidRDefault="002E30BC" w:rsidP="00D64CB7">
            <w:pPr>
              <w:spacing w:after="0"/>
              <w:rPr>
                <w:rFonts w:ascii="Arial" w:hAnsi="Arial" w:cs="Arial"/>
                <w:b/>
                <w:sz w:val="20"/>
                <w:szCs w:val="20"/>
              </w:rPr>
            </w:pPr>
          </w:p>
          <w:p w14:paraId="4280BF2D" w14:textId="3855AB85" w:rsidR="004B2839" w:rsidRDefault="00E604F4" w:rsidP="00D64CB7">
            <w:pPr>
              <w:spacing w:after="0"/>
              <w:rPr>
                <w:rFonts w:ascii="Arial" w:hAnsi="Arial" w:cs="Arial"/>
                <w:b/>
                <w:sz w:val="20"/>
                <w:szCs w:val="20"/>
              </w:rPr>
            </w:pPr>
            <w:r>
              <w:rPr>
                <w:rFonts w:ascii="Arial" w:hAnsi="Arial" w:cs="Arial"/>
                <w:b/>
                <w:sz w:val="20"/>
                <w:szCs w:val="20"/>
              </w:rPr>
              <w:t>3.1</w:t>
            </w:r>
          </w:p>
          <w:p w14:paraId="4ED2BF44" w14:textId="77777777" w:rsidR="006E05E9" w:rsidRDefault="006E05E9" w:rsidP="00D64CB7">
            <w:pPr>
              <w:spacing w:after="0"/>
              <w:rPr>
                <w:rFonts w:ascii="Arial" w:hAnsi="Arial" w:cs="Arial"/>
                <w:b/>
                <w:sz w:val="20"/>
                <w:szCs w:val="20"/>
              </w:rPr>
            </w:pPr>
          </w:p>
          <w:p w14:paraId="5EAE68A2" w14:textId="56120F69" w:rsidR="00F90990" w:rsidRDefault="00E604F4" w:rsidP="00D64CB7">
            <w:pPr>
              <w:spacing w:after="0"/>
              <w:rPr>
                <w:rFonts w:ascii="Arial" w:hAnsi="Arial" w:cs="Arial"/>
                <w:b/>
                <w:sz w:val="20"/>
                <w:szCs w:val="20"/>
              </w:rPr>
            </w:pPr>
            <w:r>
              <w:rPr>
                <w:rFonts w:ascii="Arial" w:hAnsi="Arial" w:cs="Arial"/>
                <w:b/>
                <w:sz w:val="20"/>
                <w:szCs w:val="20"/>
              </w:rPr>
              <w:t>3.2</w:t>
            </w:r>
          </w:p>
          <w:p w14:paraId="0DE62589" w14:textId="046A22F6" w:rsidR="0099090D" w:rsidRDefault="0099090D" w:rsidP="00D64CB7">
            <w:pPr>
              <w:spacing w:after="0"/>
              <w:rPr>
                <w:rFonts w:ascii="Arial" w:hAnsi="Arial" w:cs="Arial"/>
                <w:b/>
                <w:sz w:val="20"/>
                <w:szCs w:val="20"/>
              </w:rPr>
            </w:pPr>
          </w:p>
          <w:p w14:paraId="76CBDEC7" w14:textId="062E66F7" w:rsidR="004B738E" w:rsidRDefault="004B738E" w:rsidP="00D64CB7">
            <w:pPr>
              <w:spacing w:after="0"/>
              <w:rPr>
                <w:rFonts w:ascii="Arial" w:hAnsi="Arial" w:cs="Arial"/>
                <w:b/>
                <w:sz w:val="20"/>
                <w:szCs w:val="20"/>
              </w:rPr>
            </w:pPr>
          </w:p>
          <w:p w14:paraId="3D30D025" w14:textId="77777777" w:rsidR="004B738E" w:rsidRDefault="004B738E" w:rsidP="00D64CB7">
            <w:pPr>
              <w:spacing w:after="0"/>
              <w:rPr>
                <w:rFonts w:ascii="Arial" w:hAnsi="Arial" w:cs="Arial"/>
                <w:b/>
                <w:sz w:val="20"/>
                <w:szCs w:val="20"/>
              </w:rPr>
            </w:pPr>
          </w:p>
          <w:p w14:paraId="43863451" w14:textId="77777777" w:rsidR="00E604F4" w:rsidRDefault="00E604F4" w:rsidP="00D64CB7">
            <w:pPr>
              <w:spacing w:after="0"/>
              <w:rPr>
                <w:rFonts w:ascii="Arial" w:hAnsi="Arial" w:cs="Arial"/>
                <w:b/>
                <w:sz w:val="20"/>
                <w:szCs w:val="20"/>
              </w:rPr>
            </w:pPr>
            <w:r>
              <w:rPr>
                <w:rFonts w:ascii="Arial" w:hAnsi="Arial" w:cs="Arial"/>
                <w:b/>
                <w:sz w:val="20"/>
                <w:szCs w:val="20"/>
              </w:rPr>
              <w:t>3.3</w:t>
            </w:r>
          </w:p>
          <w:p w14:paraId="176733AE" w14:textId="1DB35B28" w:rsidR="006E05E9" w:rsidRDefault="006E05E9" w:rsidP="00D64CB7">
            <w:pPr>
              <w:spacing w:after="0"/>
              <w:rPr>
                <w:rFonts w:ascii="Arial" w:hAnsi="Arial" w:cs="Arial"/>
                <w:b/>
                <w:sz w:val="20"/>
                <w:szCs w:val="20"/>
              </w:rPr>
            </w:pPr>
          </w:p>
          <w:p w14:paraId="04BCC4C2" w14:textId="77777777" w:rsidR="004B738E" w:rsidRDefault="004B738E" w:rsidP="00D64CB7">
            <w:pPr>
              <w:spacing w:after="0"/>
              <w:rPr>
                <w:rFonts w:ascii="Arial" w:hAnsi="Arial" w:cs="Arial"/>
                <w:b/>
                <w:sz w:val="20"/>
                <w:szCs w:val="20"/>
              </w:rPr>
            </w:pPr>
          </w:p>
          <w:p w14:paraId="50958EBA" w14:textId="772FBFDA" w:rsidR="00E604F4" w:rsidRDefault="00E604F4" w:rsidP="00D64CB7">
            <w:pPr>
              <w:spacing w:after="0"/>
              <w:rPr>
                <w:rFonts w:ascii="Arial" w:hAnsi="Arial" w:cs="Arial"/>
                <w:b/>
                <w:sz w:val="20"/>
                <w:szCs w:val="20"/>
              </w:rPr>
            </w:pPr>
            <w:r>
              <w:rPr>
                <w:rFonts w:ascii="Arial" w:hAnsi="Arial" w:cs="Arial"/>
                <w:b/>
                <w:sz w:val="20"/>
                <w:szCs w:val="20"/>
              </w:rPr>
              <w:t>3.4</w:t>
            </w:r>
          </w:p>
          <w:p w14:paraId="7DE009E6" w14:textId="70620527" w:rsidR="006E05E9" w:rsidRDefault="006E05E9" w:rsidP="00D64CB7">
            <w:pPr>
              <w:spacing w:after="0"/>
              <w:rPr>
                <w:rFonts w:ascii="Arial" w:hAnsi="Arial" w:cs="Arial"/>
                <w:b/>
                <w:sz w:val="20"/>
                <w:szCs w:val="20"/>
              </w:rPr>
            </w:pPr>
          </w:p>
          <w:p w14:paraId="7B6C985C" w14:textId="6CE88FF4" w:rsidR="0099090D" w:rsidRDefault="0099090D" w:rsidP="00D64CB7">
            <w:pPr>
              <w:spacing w:after="0"/>
              <w:rPr>
                <w:rFonts w:ascii="Arial" w:hAnsi="Arial" w:cs="Arial"/>
                <w:b/>
                <w:sz w:val="20"/>
                <w:szCs w:val="20"/>
              </w:rPr>
            </w:pPr>
          </w:p>
          <w:p w14:paraId="30E769FE" w14:textId="77777777" w:rsidR="004B738E" w:rsidRDefault="004B738E" w:rsidP="00D64CB7">
            <w:pPr>
              <w:spacing w:after="0"/>
              <w:rPr>
                <w:rFonts w:ascii="Arial" w:hAnsi="Arial" w:cs="Arial"/>
                <w:b/>
                <w:sz w:val="20"/>
                <w:szCs w:val="20"/>
              </w:rPr>
            </w:pPr>
          </w:p>
          <w:p w14:paraId="78FD3776" w14:textId="31AB6A5D" w:rsidR="006E05E9" w:rsidRDefault="006E05E9" w:rsidP="00D64CB7">
            <w:pPr>
              <w:spacing w:after="0"/>
              <w:rPr>
                <w:rFonts w:ascii="Arial" w:hAnsi="Arial" w:cs="Arial"/>
                <w:b/>
                <w:sz w:val="20"/>
                <w:szCs w:val="20"/>
              </w:rPr>
            </w:pPr>
            <w:r>
              <w:rPr>
                <w:rFonts w:ascii="Arial" w:hAnsi="Arial" w:cs="Arial"/>
                <w:b/>
                <w:sz w:val="20"/>
                <w:szCs w:val="20"/>
              </w:rPr>
              <w:t>3.5</w:t>
            </w:r>
          </w:p>
          <w:p w14:paraId="6DCACBC2" w14:textId="7B878264" w:rsidR="006E05E9" w:rsidRDefault="006E05E9" w:rsidP="00D64CB7">
            <w:pPr>
              <w:spacing w:after="0"/>
              <w:rPr>
                <w:rFonts w:ascii="Arial" w:hAnsi="Arial" w:cs="Arial"/>
                <w:b/>
                <w:sz w:val="20"/>
                <w:szCs w:val="20"/>
              </w:rPr>
            </w:pPr>
          </w:p>
          <w:p w14:paraId="18A236D5" w14:textId="77777777" w:rsidR="0099090D" w:rsidRDefault="0099090D" w:rsidP="00D64CB7">
            <w:pPr>
              <w:spacing w:after="0"/>
              <w:rPr>
                <w:rFonts w:ascii="Arial" w:hAnsi="Arial" w:cs="Arial"/>
                <w:b/>
                <w:sz w:val="20"/>
                <w:szCs w:val="20"/>
              </w:rPr>
            </w:pPr>
          </w:p>
          <w:p w14:paraId="3367349B" w14:textId="2EE857A5" w:rsidR="0099090D" w:rsidRDefault="006E05E9" w:rsidP="00D64CB7">
            <w:pPr>
              <w:spacing w:after="0"/>
              <w:rPr>
                <w:rFonts w:ascii="Arial" w:hAnsi="Arial" w:cs="Arial"/>
                <w:b/>
                <w:sz w:val="20"/>
                <w:szCs w:val="20"/>
              </w:rPr>
            </w:pPr>
            <w:r>
              <w:rPr>
                <w:rFonts w:ascii="Arial" w:hAnsi="Arial" w:cs="Arial"/>
                <w:b/>
                <w:sz w:val="20"/>
                <w:szCs w:val="20"/>
              </w:rPr>
              <w:t>3.6</w:t>
            </w:r>
          </w:p>
          <w:p w14:paraId="27E2C5E6" w14:textId="77777777" w:rsidR="0099090D" w:rsidRDefault="0099090D" w:rsidP="00D64CB7">
            <w:pPr>
              <w:spacing w:after="0"/>
              <w:rPr>
                <w:rFonts w:ascii="Arial" w:hAnsi="Arial" w:cs="Arial"/>
                <w:b/>
                <w:sz w:val="20"/>
                <w:szCs w:val="20"/>
              </w:rPr>
            </w:pPr>
          </w:p>
          <w:p w14:paraId="58979256" w14:textId="77777777" w:rsidR="002E30BC" w:rsidRDefault="002E30BC" w:rsidP="00D64CB7">
            <w:pPr>
              <w:spacing w:after="0"/>
              <w:rPr>
                <w:rFonts w:ascii="Arial" w:hAnsi="Arial" w:cs="Arial"/>
                <w:b/>
                <w:sz w:val="20"/>
                <w:szCs w:val="20"/>
              </w:rPr>
            </w:pPr>
            <w:r>
              <w:rPr>
                <w:rFonts w:ascii="Arial" w:hAnsi="Arial" w:cs="Arial"/>
                <w:b/>
                <w:sz w:val="20"/>
                <w:szCs w:val="20"/>
              </w:rPr>
              <w:t>3.7</w:t>
            </w:r>
          </w:p>
          <w:p w14:paraId="74B0DEDE" w14:textId="4062F14B" w:rsidR="0099090D" w:rsidRDefault="0099090D" w:rsidP="00D64CB7">
            <w:pPr>
              <w:spacing w:after="0"/>
              <w:rPr>
                <w:rFonts w:ascii="Arial" w:hAnsi="Arial" w:cs="Arial"/>
                <w:b/>
                <w:sz w:val="20"/>
                <w:szCs w:val="20"/>
              </w:rPr>
            </w:pPr>
          </w:p>
          <w:p w14:paraId="2ECFB3D2" w14:textId="77777777" w:rsidR="0099090D" w:rsidRDefault="0099090D" w:rsidP="00D64CB7">
            <w:pPr>
              <w:spacing w:after="0"/>
              <w:rPr>
                <w:rFonts w:ascii="Arial" w:hAnsi="Arial" w:cs="Arial"/>
                <w:b/>
                <w:sz w:val="20"/>
                <w:szCs w:val="20"/>
              </w:rPr>
            </w:pPr>
          </w:p>
          <w:p w14:paraId="08A77F35" w14:textId="52078F95" w:rsidR="002E30BC" w:rsidRDefault="002E30BC" w:rsidP="00D64CB7">
            <w:pPr>
              <w:spacing w:after="0"/>
              <w:rPr>
                <w:rFonts w:ascii="Arial" w:hAnsi="Arial" w:cs="Arial"/>
                <w:b/>
                <w:sz w:val="20"/>
                <w:szCs w:val="20"/>
              </w:rPr>
            </w:pPr>
            <w:r>
              <w:rPr>
                <w:rFonts w:ascii="Arial" w:hAnsi="Arial" w:cs="Arial"/>
                <w:b/>
                <w:sz w:val="20"/>
                <w:szCs w:val="20"/>
              </w:rPr>
              <w:t>3.8</w:t>
            </w:r>
          </w:p>
          <w:p w14:paraId="071C26E4" w14:textId="5E0CB18C" w:rsidR="006D24C8" w:rsidRDefault="006D24C8" w:rsidP="00D64CB7">
            <w:pPr>
              <w:spacing w:after="0"/>
              <w:rPr>
                <w:rFonts w:ascii="Arial" w:hAnsi="Arial" w:cs="Arial"/>
                <w:b/>
                <w:sz w:val="20"/>
                <w:szCs w:val="20"/>
              </w:rPr>
            </w:pPr>
          </w:p>
          <w:p w14:paraId="280434F5" w14:textId="44706076" w:rsidR="006D24C8" w:rsidRDefault="006D24C8" w:rsidP="00D64CB7">
            <w:pPr>
              <w:spacing w:after="0"/>
              <w:rPr>
                <w:rFonts w:ascii="Arial" w:hAnsi="Arial" w:cs="Arial"/>
                <w:b/>
                <w:sz w:val="20"/>
                <w:szCs w:val="20"/>
              </w:rPr>
            </w:pPr>
          </w:p>
          <w:p w14:paraId="26317752" w14:textId="52BB4035" w:rsidR="006D24C8" w:rsidRDefault="006D24C8" w:rsidP="00D64CB7">
            <w:pPr>
              <w:spacing w:after="0"/>
              <w:rPr>
                <w:rFonts w:ascii="Arial" w:hAnsi="Arial" w:cs="Arial"/>
                <w:b/>
                <w:sz w:val="20"/>
                <w:szCs w:val="20"/>
              </w:rPr>
            </w:pPr>
          </w:p>
          <w:p w14:paraId="749B0CAA" w14:textId="7B41C6AC" w:rsidR="006D24C8" w:rsidRDefault="006D24C8" w:rsidP="00D64CB7">
            <w:pPr>
              <w:spacing w:after="0"/>
              <w:rPr>
                <w:rFonts w:ascii="Arial" w:hAnsi="Arial" w:cs="Arial"/>
                <w:b/>
                <w:sz w:val="20"/>
                <w:szCs w:val="20"/>
              </w:rPr>
            </w:pPr>
          </w:p>
          <w:p w14:paraId="256FAA80" w14:textId="47ECA746" w:rsidR="006D24C8" w:rsidRDefault="006D24C8" w:rsidP="00D64CB7">
            <w:pPr>
              <w:spacing w:after="0"/>
              <w:rPr>
                <w:rFonts w:ascii="Arial" w:hAnsi="Arial" w:cs="Arial"/>
                <w:b/>
                <w:sz w:val="20"/>
                <w:szCs w:val="20"/>
              </w:rPr>
            </w:pPr>
          </w:p>
          <w:p w14:paraId="1B5ADB56" w14:textId="6E8E59BB" w:rsidR="006D24C8" w:rsidRDefault="006D24C8" w:rsidP="00D64CB7">
            <w:pPr>
              <w:spacing w:after="0"/>
              <w:rPr>
                <w:rFonts w:ascii="Arial" w:hAnsi="Arial" w:cs="Arial"/>
                <w:b/>
                <w:sz w:val="20"/>
                <w:szCs w:val="20"/>
              </w:rPr>
            </w:pPr>
          </w:p>
          <w:p w14:paraId="6615458E" w14:textId="77777777" w:rsidR="004E3762" w:rsidRDefault="004E3762" w:rsidP="00D64CB7">
            <w:pPr>
              <w:spacing w:after="0"/>
              <w:rPr>
                <w:rFonts w:ascii="Arial" w:hAnsi="Arial" w:cs="Arial"/>
                <w:b/>
                <w:sz w:val="20"/>
                <w:szCs w:val="20"/>
              </w:rPr>
            </w:pPr>
          </w:p>
          <w:p w14:paraId="56271FE5" w14:textId="45E0C941" w:rsidR="00D56DDD" w:rsidRDefault="002E30BC" w:rsidP="00D64CB7">
            <w:pPr>
              <w:spacing w:after="0"/>
              <w:rPr>
                <w:rFonts w:ascii="Arial" w:hAnsi="Arial" w:cs="Arial"/>
                <w:b/>
                <w:sz w:val="20"/>
                <w:szCs w:val="20"/>
              </w:rPr>
            </w:pPr>
            <w:r>
              <w:rPr>
                <w:rFonts w:ascii="Arial" w:hAnsi="Arial" w:cs="Arial"/>
                <w:b/>
                <w:sz w:val="20"/>
                <w:szCs w:val="20"/>
              </w:rPr>
              <w:t>3.</w:t>
            </w:r>
            <w:r w:rsidR="0099090D">
              <w:rPr>
                <w:rFonts w:ascii="Arial" w:hAnsi="Arial" w:cs="Arial"/>
                <w:b/>
                <w:sz w:val="20"/>
                <w:szCs w:val="20"/>
              </w:rPr>
              <w:t>9</w:t>
            </w:r>
          </w:p>
          <w:p w14:paraId="5B95A3CB" w14:textId="77777777" w:rsidR="0099090D" w:rsidRDefault="0099090D" w:rsidP="00D64CB7">
            <w:pPr>
              <w:spacing w:after="0"/>
              <w:rPr>
                <w:rFonts w:ascii="Arial" w:hAnsi="Arial" w:cs="Arial"/>
                <w:b/>
                <w:sz w:val="20"/>
                <w:szCs w:val="20"/>
              </w:rPr>
            </w:pPr>
          </w:p>
          <w:p w14:paraId="71C7B917" w14:textId="5FCA287C" w:rsidR="00E1028A" w:rsidRDefault="002E30BC" w:rsidP="00D64CB7">
            <w:pPr>
              <w:spacing w:after="0"/>
              <w:rPr>
                <w:rFonts w:ascii="Arial" w:hAnsi="Arial" w:cs="Arial"/>
                <w:b/>
                <w:sz w:val="20"/>
                <w:szCs w:val="20"/>
              </w:rPr>
            </w:pPr>
            <w:r>
              <w:rPr>
                <w:rFonts w:ascii="Arial" w:hAnsi="Arial" w:cs="Arial"/>
                <w:b/>
                <w:sz w:val="20"/>
                <w:szCs w:val="20"/>
              </w:rPr>
              <w:t>3.10</w:t>
            </w:r>
          </w:p>
          <w:p w14:paraId="69800100" w14:textId="6EB342AD" w:rsidR="0099090D" w:rsidRDefault="0099090D" w:rsidP="00D64CB7">
            <w:pPr>
              <w:spacing w:after="0"/>
              <w:rPr>
                <w:rFonts w:ascii="Arial" w:hAnsi="Arial" w:cs="Arial"/>
                <w:b/>
                <w:sz w:val="20"/>
                <w:szCs w:val="20"/>
              </w:rPr>
            </w:pPr>
          </w:p>
          <w:p w14:paraId="6E11D357" w14:textId="5FF196B4" w:rsidR="0099090D" w:rsidRDefault="0099090D" w:rsidP="00D64CB7">
            <w:pPr>
              <w:spacing w:after="0"/>
              <w:rPr>
                <w:rFonts w:ascii="Arial" w:hAnsi="Arial" w:cs="Arial"/>
                <w:b/>
                <w:sz w:val="20"/>
                <w:szCs w:val="20"/>
              </w:rPr>
            </w:pPr>
          </w:p>
          <w:p w14:paraId="522F68E8" w14:textId="3263E9E7" w:rsidR="00EA3DD1" w:rsidRDefault="00EA3DD1" w:rsidP="00D64CB7">
            <w:pPr>
              <w:spacing w:after="0"/>
              <w:rPr>
                <w:rFonts w:ascii="Arial" w:hAnsi="Arial" w:cs="Arial"/>
                <w:b/>
                <w:sz w:val="20"/>
                <w:szCs w:val="20"/>
              </w:rPr>
            </w:pPr>
          </w:p>
          <w:p w14:paraId="3E111557" w14:textId="306C7CF4" w:rsidR="00EA3DD1" w:rsidRDefault="00EA3DD1" w:rsidP="00D64CB7">
            <w:pPr>
              <w:spacing w:after="0"/>
              <w:rPr>
                <w:rFonts w:ascii="Arial" w:hAnsi="Arial" w:cs="Arial"/>
                <w:b/>
                <w:sz w:val="20"/>
                <w:szCs w:val="20"/>
              </w:rPr>
            </w:pPr>
          </w:p>
          <w:p w14:paraId="4D026805" w14:textId="6D00B9CE" w:rsidR="00EA3DD1" w:rsidRDefault="00EA3DD1" w:rsidP="00D64CB7">
            <w:pPr>
              <w:spacing w:after="0"/>
              <w:rPr>
                <w:rFonts w:ascii="Arial" w:hAnsi="Arial" w:cs="Arial"/>
                <w:b/>
                <w:sz w:val="20"/>
                <w:szCs w:val="20"/>
              </w:rPr>
            </w:pPr>
          </w:p>
          <w:p w14:paraId="4FE501C1" w14:textId="77777777" w:rsidR="002E4D2A" w:rsidRDefault="002E4D2A" w:rsidP="00D64CB7">
            <w:pPr>
              <w:spacing w:after="0"/>
              <w:rPr>
                <w:rFonts w:ascii="Arial" w:hAnsi="Arial" w:cs="Arial"/>
                <w:b/>
                <w:sz w:val="20"/>
                <w:szCs w:val="20"/>
              </w:rPr>
            </w:pPr>
          </w:p>
          <w:p w14:paraId="3603750B" w14:textId="77777777" w:rsidR="002E4D2A" w:rsidRDefault="002E4D2A" w:rsidP="00D64CB7">
            <w:pPr>
              <w:spacing w:after="0"/>
              <w:rPr>
                <w:rFonts w:ascii="Arial" w:hAnsi="Arial" w:cs="Arial"/>
                <w:b/>
                <w:sz w:val="20"/>
                <w:szCs w:val="20"/>
              </w:rPr>
            </w:pPr>
          </w:p>
          <w:p w14:paraId="2C7B9C39" w14:textId="280DD725" w:rsidR="002E30BC" w:rsidRDefault="002E30BC" w:rsidP="00D64CB7">
            <w:pPr>
              <w:spacing w:after="0"/>
              <w:rPr>
                <w:rFonts w:ascii="Arial" w:hAnsi="Arial" w:cs="Arial"/>
                <w:b/>
                <w:sz w:val="20"/>
                <w:szCs w:val="20"/>
              </w:rPr>
            </w:pPr>
            <w:r>
              <w:rPr>
                <w:rFonts w:ascii="Arial" w:hAnsi="Arial" w:cs="Arial"/>
                <w:b/>
                <w:sz w:val="20"/>
                <w:szCs w:val="20"/>
              </w:rPr>
              <w:lastRenderedPageBreak/>
              <w:t>3.11</w:t>
            </w:r>
          </w:p>
          <w:p w14:paraId="5046D63F" w14:textId="1A4C6ECC" w:rsidR="006E05E9" w:rsidRDefault="006E05E9" w:rsidP="00D64CB7">
            <w:pPr>
              <w:spacing w:after="0"/>
              <w:rPr>
                <w:rFonts w:ascii="Arial" w:hAnsi="Arial" w:cs="Arial"/>
                <w:b/>
                <w:sz w:val="20"/>
                <w:szCs w:val="20"/>
              </w:rPr>
            </w:pPr>
          </w:p>
          <w:p w14:paraId="014350CB" w14:textId="0E7F3691" w:rsidR="008131B1" w:rsidRDefault="008131B1" w:rsidP="00D64CB7">
            <w:pPr>
              <w:spacing w:after="0"/>
              <w:rPr>
                <w:rFonts w:ascii="Arial" w:hAnsi="Arial" w:cs="Arial"/>
                <w:b/>
                <w:sz w:val="20"/>
                <w:szCs w:val="20"/>
              </w:rPr>
            </w:pPr>
          </w:p>
          <w:p w14:paraId="58789FC5" w14:textId="77777777" w:rsidR="008131B1" w:rsidRDefault="008131B1" w:rsidP="00D64CB7">
            <w:pPr>
              <w:spacing w:after="0"/>
              <w:rPr>
                <w:rFonts w:ascii="Arial" w:hAnsi="Arial" w:cs="Arial"/>
                <w:b/>
                <w:sz w:val="20"/>
                <w:szCs w:val="20"/>
              </w:rPr>
            </w:pPr>
          </w:p>
          <w:p w14:paraId="39436F90" w14:textId="77777777" w:rsidR="002E30BC" w:rsidRDefault="002E30BC" w:rsidP="00D64CB7">
            <w:pPr>
              <w:spacing w:after="0"/>
              <w:rPr>
                <w:rFonts w:ascii="Arial" w:hAnsi="Arial" w:cs="Arial"/>
                <w:b/>
                <w:sz w:val="20"/>
                <w:szCs w:val="20"/>
              </w:rPr>
            </w:pPr>
            <w:r>
              <w:rPr>
                <w:rFonts w:ascii="Arial" w:hAnsi="Arial" w:cs="Arial"/>
                <w:b/>
                <w:sz w:val="20"/>
                <w:szCs w:val="20"/>
              </w:rPr>
              <w:t>3.12</w:t>
            </w:r>
          </w:p>
          <w:p w14:paraId="08689A03" w14:textId="47DA5046" w:rsidR="00FB7F0E" w:rsidRDefault="00FB7F0E" w:rsidP="00D64CB7">
            <w:pPr>
              <w:spacing w:after="0"/>
              <w:rPr>
                <w:rFonts w:ascii="Arial" w:hAnsi="Arial" w:cs="Arial"/>
                <w:b/>
                <w:sz w:val="20"/>
                <w:szCs w:val="20"/>
              </w:rPr>
            </w:pPr>
          </w:p>
          <w:p w14:paraId="1D4670C9" w14:textId="7C06ABA4" w:rsidR="006E05E9" w:rsidRDefault="006E05E9" w:rsidP="00D64CB7">
            <w:pPr>
              <w:spacing w:after="0"/>
              <w:rPr>
                <w:rFonts w:ascii="Arial" w:hAnsi="Arial" w:cs="Arial"/>
                <w:b/>
                <w:sz w:val="20"/>
                <w:szCs w:val="20"/>
              </w:rPr>
            </w:pPr>
          </w:p>
          <w:p w14:paraId="19A1FD2B" w14:textId="77777777" w:rsidR="00013FF3" w:rsidRDefault="00013FF3" w:rsidP="00D64CB7">
            <w:pPr>
              <w:spacing w:after="0"/>
              <w:rPr>
                <w:rFonts w:ascii="Arial" w:hAnsi="Arial" w:cs="Arial"/>
                <w:b/>
                <w:sz w:val="20"/>
                <w:szCs w:val="20"/>
              </w:rPr>
            </w:pPr>
          </w:p>
          <w:p w14:paraId="6B982899" w14:textId="77777777" w:rsidR="002E30BC" w:rsidRDefault="002E30BC" w:rsidP="00D64CB7">
            <w:pPr>
              <w:spacing w:after="0"/>
              <w:rPr>
                <w:rFonts w:ascii="Arial" w:hAnsi="Arial" w:cs="Arial"/>
                <w:b/>
                <w:sz w:val="20"/>
                <w:szCs w:val="20"/>
              </w:rPr>
            </w:pPr>
            <w:r>
              <w:rPr>
                <w:rFonts w:ascii="Arial" w:hAnsi="Arial" w:cs="Arial"/>
                <w:b/>
                <w:sz w:val="20"/>
                <w:szCs w:val="20"/>
              </w:rPr>
              <w:t>3.13</w:t>
            </w:r>
          </w:p>
          <w:p w14:paraId="0FA5B6BF" w14:textId="2BADF7C8" w:rsidR="002E4D2A" w:rsidRDefault="002E4D2A" w:rsidP="00D64CB7">
            <w:pPr>
              <w:spacing w:after="0"/>
              <w:rPr>
                <w:rFonts w:ascii="Arial" w:hAnsi="Arial" w:cs="Arial"/>
                <w:b/>
                <w:sz w:val="20"/>
                <w:szCs w:val="20"/>
              </w:rPr>
            </w:pPr>
          </w:p>
          <w:p w14:paraId="4C07816E" w14:textId="77777777" w:rsidR="008131B1" w:rsidRDefault="008131B1" w:rsidP="00D64CB7">
            <w:pPr>
              <w:spacing w:after="0"/>
              <w:rPr>
                <w:rFonts w:ascii="Arial" w:hAnsi="Arial" w:cs="Arial"/>
                <w:b/>
                <w:sz w:val="20"/>
                <w:szCs w:val="20"/>
              </w:rPr>
            </w:pPr>
          </w:p>
          <w:p w14:paraId="6C5914CF" w14:textId="77777777" w:rsidR="00013FF3" w:rsidRDefault="00013FF3" w:rsidP="00D64CB7">
            <w:pPr>
              <w:spacing w:after="0"/>
              <w:rPr>
                <w:rFonts w:ascii="Arial" w:hAnsi="Arial" w:cs="Arial"/>
                <w:b/>
                <w:sz w:val="20"/>
                <w:szCs w:val="20"/>
              </w:rPr>
            </w:pPr>
          </w:p>
          <w:p w14:paraId="586D525C" w14:textId="2D8B4961" w:rsidR="00676A9F" w:rsidRDefault="002E30BC" w:rsidP="00D64CB7">
            <w:pPr>
              <w:spacing w:after="0"/>
              <w:rPr>
                <w:rFonts w:ascii="Arial" w:hAnsi="Arial" w:cs="Arial"/>
                <w:b/>
                <w:sz w:val="20"/>
                <w:szCs w:val="20"/>
              </w:rPr>
            </w:pPr>
            <w:r>
              <w:rPr>
                <w:rFonts w:ascii="Arial" w:hAnsi="Arial" w:cs="Arial"/>
                <w:b/>
                <w:sz w:val="20"/>
                <w:szCs w:val="20"/>
              </w:rPr>
              <w:t>3.14</w:t>
            </w:r>
          </w:p>
          <w:p w14:paraId="3C691194" w14:textId="636078A7" w:rsidR="00676A9F" w:rsidRDefault="00676A9F" w:rsidP="00D64CB7">
            <w:pPr>
              <w:spacing w:after="0"/>
              <w:rPr>
                <w:rFonts w:ascii="Arial" w:hAnsi="Arial" w:cs="Arial"/>
                <w:b/>
                <w:sz w:val="20"/>
                <w:szCs w:val="20"/>
              </w:rPr>
            </w:pPr>
          </w:p>
          <w:p w14:paraId="5863AD01" w14:textId="77777777" w:rsidR="002E4D2A" w:rsidRDefault="002E4D2A" w:rsidP="00D64CB7">
            <w:pPr>
              <w:spacing w:after="0"/>
              <w:rPr>
                <w:rFonts w:ascii="Arial" w:hAnsi="Arial" w:cs="Arial"/>
                <w:b/>
                <w:sz w:val="20"/>
                <w:szCs w:val="20"/>
              </w:rPr>
            </w:pPr>
          </w:p>
          <w:p w14:paraId="4492FBC1" w14:textId="2FE90D67" w:rsidR="002E30BC" w:rsidRDefault="002E30BC" w:rsidP="00D64CB7">
            <w:pPr>
              <w:spacing w:after="0"/>
              <w:rPr>
                <w:rFonts w:ascii="Arial" w:hAnsi="Arial" w:cs="Arial"/>
                <w:b/>
                <w:sz w:val="20"/>
                <w:szCs w:val="20"/>
              </w:rPr>
            </w:pPr>
            <w:r>
              <w:rPr>
                <w:rFonts w:ascii="Arial" w:hAnsi="Arial" w:cs="Arial"/>
                <w:b/>
                <w:sz w:val="20"/>
                <w:szCs w:val="20"/>
              </w:rPr>
              <w:t>3.15</w:t>
            </w:r>
          </w:p>
          <w:p w14:paraId="7A338AFC" w14:textId="2667D651" w:rsidR="00FF0745" w:rsidRDefault="00FF0745" w:rsidP="00D64CB7">
            <w:pPr>
              <w:spacing w:after="0"/>
              <w:rPr>
                <w:rFonts w:ascii="Arial" w:hAnsi="Arial" w:cs="Arial"/>
                <w:b/>
                <w:sz w:val="20"/>
                <w:szCs w:val="20"/>
              </w:rPr>
            </w:pPr>
          </w:p>
          <w:p w14:paraId="0C34EC66" w14:textId="56FD47A1" w:rsidR="00676A9F" w:rsidRDefault="00676A9F" w:rsidP="00D64CB7">
            <w:pPr>
              <w:spacing w:after="0"/>
              <w:rPr>
                <w:rFonts w:ascii="Arial" w:hAnsi="Arial" w:cs="Arial"/>
                <w:b/>
                <w:sz w:val="20"/>
                <w:szCs w:val="20"/>
              </w:rPr>
            </w:pPr>
          </w:p>
          <w:p w14:paraId="4DB1D031" w14:textId="77777777" w:rsidR="008131B1" w:rsidRDefault="008131B1" w:rsidP="00D64CB7">
            <w:pPr>
              <w:spacing w:after="0"/>
              <w:rPr>
                <w:rFonts w:ascii="Arial" w:hAnsi="Arial" w:cs="Arial"/>
                <w:b/>
                <w:sz w:val="20"/>
                <w:szCs w:val="20"/>
              </w:rPr>
            </w:pPr>
          </w:p>
          <w:p w14:paraId="7B369654" w14:textId="77777777" w:rsidR="002E4D2A" w:rsidRDefault="002E4D2A" w:rsidP="00D64CB7">
            <w:pPr>
              <w:spacing w:after="0"/>
              <w:rPr>
                <w:rFonts w:ascii="Arial" w:hAnsi="Arial" w:cs="Arial"/>
                <w:b/>
                <w:sz w:val="20"/>
                <w:szCs w:val="20"/>
              </w:rPr>
            </w:pPr>
          </w:p>
          <w:p w14:paraId="772B54CC" w14:textId="7F773640" w:rsidR="00013FF3" w:rsidRDefault="00FB7F0E" w:rsidP="00D64CB7">
            <w:pPr>
              <w:spacing w:after="0"/>
              <w:rPr>
                <w:rFonts w:ascii="Arial" w:hAnsi="Arial" w:cs="Arial"/>
                <w:b/>
                <w:sz w:val="20"/>
                <w:szCs w:val="20"/>
              </w:rPr>
            </w:pPr>
            <w:r>
              <w:rPr>
                <w:rFonts w:ascii="Arial" w:hAnsi="Arial" w:cs="Arial"/>
                <w:b/>
                <w:sz w:val="20"/>
                <w:szCs w:val="20"/>
              </w:rPr>
              <w:t>3.16</w:t>
            </w:r>
          </w:p>
          <w:p w14:paraId="1B693A40" w14:textId="2EEC6C9D" w:rsidR="002E4D2A" w:rsidRDefault="002E4D2A" w:rsidP="00D64CB7">
            <w:pPr>
              <w:spacing w:after="0"/>
              <w:rPr>
                <w:rFonts w:ascii="Arial" w:hAnsi="Arial" w:cs="Arial"/>
                <w:b/>
                <w:sz w:val="20"/>
                <w:szCs w:val="20"/>
              </w:rPr>
            </w:pPr>
          </w:p>
          <w:p w14:paraId="3F0F81D3" w14:textId="50F45DBC" w:rsidR="002E4D2A" w:rsidRDefault="002E4D2A" w:rsidP="00D64CB7">
            <w:pPr>
              <w:spacing w:after="0"/>
              <w:rPr>
                <w:rFonts w:ascii="Arial" w:hAnsi="Arial" w:cs="Arial"/>
                <w:b/>
                <w:sz w:val="20"/>
                <w:szCs w:val="20"/>
              </w:rPr>
            </w:pPr>
          </w:p>
          <w:p w14:paraId="49BCC638" w14:textId="6A0D32C6" w:rsidR="002E4D2A" w:rsidRDefault="002E4D2A" w:rsidP="00D64CB7">
            <w:pPr>
              <w:spacing w:after="0"/>
              <w:rPr>
                <w:rFonts w:ascii="Arial" w:hAnsi="Arial" w:cs="Arial"/>
                <w:b/>
                <w:sz w:val="20"/>
                <w:szCs w:val="20"/>
              </w:rPr>
            </w:pPr>
          </w:p>
          <w:p w14:paraId="1761CD5E" w14:textId="374B3B26" w:rsidR="002E4D2A" w:rsidRDefault="002E4D2A" w:rsidP="00D64CB7">
            <w:pPr>
              <w:spacing w:after="0"/>
              <w:rPr>
                <w:rFonts w:ascii="Arial" w:hAnsi="Arial" w:cs="Arial"/>
                <w:b/>
                <w:sz w:val="20"/>
                <w:szCs w:val="20"/>
              </w:rPr>
            </w:pPr>
          </w:p>
          <w:p w14:paraId="5C28E6F0" w14:textId="77777777" w:rsidR="008131B1" w:rsidRDefault="008131B1" w:rsidP="00D64CB7">
            <w:pPr>
              <w:spacing w:after="0"/>
              <w:rPr>
                <w:rFonts w:ascii="Arial" w:hAnsi="Arial" w:cs="Arial"/>
                <w:b/>
                <w:sz w:val="20"/>
                <w:szCs w:val="20"/>
              </w:rPr>
            </w:pPr>
          </w:p>
          <w:p w14:paraId="40BEA7F7" w14:textId="18F5C067" w:rsidR="00167F66" w:rsidRDefault="00167F66" w:rsidP="00D64CB7">
            <w:pPr>
              <w:spacing w:after="0"/>
              <w:rPr>
                <w:rFonts w:ascii="Arial" w:hAnsi="Arial" w:cs="Arial"/>
                <w:b/>
                <w:sz w:val="20"/>
                <w:szCs w:val="20"/>
              </w:rPr>
            </w:pPr>
            <w:r>
              <w:rPr>
                <w:rFonts w:ascii="Arial" w:hAnsi="Arial" w:cs="Arial"/>
                <w:b/>
                <w:sz w:val="20"/>
                <w:szCs w:val="20"/>
              </w:rPr>
              <w:t>3.17</w:t>
            </w:r>
          </w:p>
          <w:p w14:paraId="1B62F66D" w14:textId="77777777" w:rsidR="00013FF3" w:rsidRDefault="00013FF3" w:rsidP="00D64CB7">
            <w:pPr>
              <w:spacing w:after="0"/>
              <w:rPr>
                <w:rFonts w:ascii="Arial" w:hAnsi="Arial" w:cs="Arial"/>
                <w:b/>
                <w:sz w:val="20"/>
                <w:szCs w:val="20"/>
              </w:rPr>
            </w:pPr>
          </w:p>
          <w:p w14:paraId="7F87FE9F" w14:textId="3FCCA393" w:rsidR="00167F66" w:rsidRDefault="00167F66" w:rsidP="00D64CB7">
            <w:pPr>
              <w:spacing w:after="0"/>
              <w:rPr>
                <w:rFonts w:ascii="Arial" w:hAnsi="Arial" w:cs="Arial"/>
                <w:b/>
                <w:sz w:val="20"/>
                <w:szCs w:val="20"/>
              </w:rPr>
            </w:pPr>
            <w:r>
              <w:rPr>
                <w:rFonts w:ascii="Arial" w:hAnsi="Arial" w:cs="Arial"/>
                <w:b/>
                <w:sz w:val="20"/>
                <w:szCs w:val="20"/>
              </w:rPr>
              <w:t>3.18</w:t>
            </w:r>
          </w:p>
          <w:p w14:paraId="28AC244E" w14:textId="4DE34078" w:rsidR="00167F66" w:rsidRDefault="00167F66" w:rsidP="00D64CB7">
            <w:pPr>
              <w:spacing w:after="0"/>
              <w:rPr>
                <w:rFonts w:ascii="Arial" w:hAnsi="Arial" w:cs="Arial"/>
                <w:b/>
                <w:sz w:val="20"/>
                <w:szCs w:val="20"/>
              </w:rPr>
            </w:pPr>
          </w:p>
          <w:p w14:paraId="1523DBD3" w14:textId="29FA9E36" w:rsidR="00D56DDD" w:rsidRDefault="00D56DDD" w:rsidP="00D64CB7">
            <w:pPr>
              <w:spacing w:after="0"/>
              <w:rPr>
                <w:rFonts w:ascii="Arial" w:hAnsi="Arial" w:cs="Arial"/>
                <w:b/>
                <w:sz w:val="20"/>
                <w:szCs w:val="20"/>
              </w:rPr>
            </w:pPr>
          </w:p>
          <w:p w14:paraId="0E9446E7" w14:textId="6970B1C1" w:rsidR="008131B1" w:rsidRDefault="008131B1" w:rsidP="00D64CB7">
            <w:pPr>
              <w:spacing w:after="0"/>
              <w:rPr>
                <w:rFonts w:ascii="Arial" w:hAnsi="Arial" w:cs="Arial"/>
                <w:b/>
                <w:sz w:val="20"/>
                <w:szCs w:val="20"/>
              </w:rPr>
            </w:pPr>
          </w:p>
          <w:p w14:paraId="23602EE7" w14:textId="3BF41C13" w:rsidR="008131B1" w:rsidRDefault="008131B1" w:rsidP="00D64CB7">
            <w:pPr>
              <w:spacing w:after="0"/>
              <w:rPr>
                <w:rFonts w:ascii="Arial" w:hAnsi="Arial" w:cs="Arial"/>
                <w:b/>
                <w:sz w:val="20"/>
                <w:szCs w:val="20"/>
              </w:rPr>
            </w:pPr>
          </w:p>
          <w:p w14:paraId="1EE5DBAC" w14:textId="77777777" w:rsidR="008131B1" w:rsidRDefault="008131B1" w:rsidP="00D64CB7">
            <w:pPr>
              <w:spacing w:after="0"/>
              <w:rPr>
                <w:rFonts w:ascii="Arial" w:hAnsi="Arial" w:cs="Arial"/>
                <w:b/>
                <w:sz w:val="20"/>
                <w:szCs w:val="20"/>
              </w:rPr>
            </w:pPr>
          </w:p>
          <w:p w14:paraId="6CDF59BC" w14:textId="4740A3A1" w:rsidR="00D56DDD" w:rsidRDefault="00167F66" w:rsidP="00D64CB7">
            <w:pPr>
              <w:spacing w:after="0"/>
              <w:rPr>
                <w:rFonts w:ascii="Arial" w:hAnsi="Arial" w:cs="Arial"/>
                <w:b/>
                <w:sz w:val="20"/>
                <w:szCs w:val="20"/>
              </w:rPr>
            </w:pPr>
            <w:r>
              <w:rPr>
                <w:rFonts w:ascii="Arial" w:hAnsi="Arial" w:cs="Arial"/>
                <w:b/>
                <w:sz w:val="20"/>
                <w:szCs w:val="20"/>
              </w:rPr>
              <w:t>3.19</w:t>
            </w:r>
          </w:p>
          <w:p w14:paraId="5D851A1C" w14:textId="5EBEA9E3" w:rsidR="00167F66" w:rsidRDefault="00167F66" w:rsidP="00D64CB7">
            <w:pPr>
              <w:spacing w:after="0"/>
              <w:rPr>
                <w:rFonts w:ascii="Arial" w:hAnsi="Arial" w:cs="Arial"/>
                <w:b/>
                <w:sz w:val="20"/>
                <w:szCs w:val="20"/>
              </w:rPr>
            </w:pPr>
          </w:p>
          <w:p w14:paraId="339339FF" w14:textId="7292764C" w:rsidR="006F5788" w:rsidRDefault="006F5788" w:rsidP="00D64CB7">
            <w:pPr>
              <w:spacing w:after="0"/>
              <w:rPr>
                <w:rFonts w:ascii="Arial" w:hAnsi="Arial" w:cs="Arial"/>
                <w:b/>
                <w:sz w:val="20"/>
                <w:szCs w:val="20"/>
              </w:rPr>
            </w:pPr>
          </w:p>
          <w:p w14:paraId="77D12962" w14:textId="2E2D8479" w:rsidR="002E4D2A" w:rsidRDefault="002E4D2A" w:rsidP="00D64CB7">
            <w:pPr>
              <w:spacing w:after="0"/>
              <w:rPr>
                <w:rFonts w:ascii="Arial" w:hAnsi="Arial" w:cs="Arial"/>
                <w:b/>
                <w:sz w:val="20"/>
                <w:szCs w:val="20"/>
              </w:rPr>
            </w:pPr>
          </w:p>
          <w:p w14:paraId="3338FDB1" w14:textId="77777777" w:rsidR="00013FF3" w:rsidRDefault="00013FF3" w:rsidP="00D64CB7">
            <w:pPr>
              <w:spacing w:after="0"/>
              <w:rPr>
                <w:rFonts w:ascii="Arial" w:hAnsi="Arial" w:cs="Arial"/>
                <w:b/>
                <w:sz w:val="20"/>
                <w:szCs w:val="20"/>
              </w:rPr>
            </w:pPr>
          </w:p>
          <w:p w14:paraId="0D60E536" w14:textId="5BFC9A57" w:rsidR="00D56DDD" w:rsidRDefault="00167F66" w:rsidP="00D64CB7">
            <w:pPr>
              <w:spacing w:after="0"/>
              <w:rPr>
                <w:rFonts w:ascii="Arial" w:hAnsi="Arial" w:cs="Arial"/>
                <w:b/>
                <w:sz w:val="20"/>
                <w:szCs w:val="20"/>
              </w:rPr>
            </w:pPr>
            <w:r>
              <w:rPr>
                <w:rFonts w:ascii="Arial" w:hAnsi="Arial" w:cs="Arial"/>
                <w:b/>
                <w:sz w:val="20"/>
                <w:szCs w:val="20"/>
              </w:rPr>
              <w:t>3.20</w:t>
            </w:r>
          </w:p>
          <w:p w14:paraId="0E4B20BA" w14:textId="62392C52" w:rsidR="00676A9F" w:rsidRDefault="00676A9F" w:rsidP="00D64CB7">
            <w:pPr>
              <w:spacing w:after="0"/>
              <w:rPr>
                <w:rFonts w:ascii="Arial" w:hAnsi="Arial" w:cs="Arial"/>
                <w:b/>
                <w:sz w:val="20"/>
                <w:szCs w:val="20"/>
              </w:rPr>
            </w:pPr>
          </w:p>
          <w:p w14:paraId="46663150" w14:textId="597E96A3" w:rsidR="002E4D2A" w:rsidRDefault="002E4D2A" w:rsidP="00D64CB7">
            <w:pPr>
              <w:spacing w:after="0"/>
              <w:rPr>
                <w:rFonts w:ascii="Arial" w:hAnsi="Arial" w:cs="Arial"/>
                <w:b/>
                <w:sz w:val="20"/>
                <w:szCs w:val="20"/>
              </w:rPr>
            </w:pPr>
          </w:p>
          <w:p w14:paraId="6865DD7A" w14:textId="26EE9199" w:rsidR="002E4D2A" w:rsidRDefault="002E4D2A" w:rsidP="00D64CB7">
            <w:pPr>
              <w:spacing w:after="0"/>
              <w:rPr>
                <w:rFonts w:ascii="Arial" w:hAnsi="Arial" w:cs="Arial"/>
                <w:b/>
                <w:sz w:val="20"/>
                <w:szCs w:val="20"/>
              </w:rPr>
            </w:pPr>
          </w:p>
          <w:p w14:paraId="29547339" w14:textId="77777777" w:rsidR="002E4D2A" w:rsidRDefault="002E4D2A" w:rsidP="00D64CB7">
            <w:pPr>
              <w:spacing w:after="0"/>
              <w:rPr>
                <w:rFonts w:ascii="Arial" w:hAnsi="Arial" w:cs="Arial"/>
                <w:b/>
                <w:sz w:val="20"/>
                <w:szCs w:val="20"/>
              </w:rPr>
            </w:pPr>
          </w:p>
          <w:p w14:paraId="366C665B" w14:textId="357CC2D4" w:rsidR="002E30BC" w:rsidRDefault="00167F66" w:rsidP="00D64CB7">
            <w:pPr>
              <w:spacing w:after="0"/>
              <w:rPr>
                <w:rFonts w:ascii="Arial" w:hAnsi="Arial" w:cs="Arial"/>
                <w:b/>
                <w:sz w:val="20"/>
                <w:szCs w:val="20"/>
              </w:rPr>
            </w:pPr>
            <w:r>
              <w:rPr>
                <w:rFonts w:ascii="Arial" w:hAnsi="Arial" w:cs="Arial"/>
                <w:b/>
                <w:sz w:val="20"/>
                <w:szCs w:val="20"/>
              </w:rPr>
              <w:t>3.21</w:t>
            </w:r>
          </w:p>
          <w:p w14:paraId="4471B6AE" w14:textId="77777777" w:rsidR="009C4040" w:rsidRDefault="009C4040" w:rsidP="00D64CB7">
            <w:pPr>
              <w:spacing w:after="0"/>
              <w:rPr>
                <w:rFonts w:ascii="Arial" w:hAnsi="Arial" w:cs="Arial"/>
                <w:b/>
                <w:sz w:val="20"/>
                <w:szCs w:val="20"/>
              </w:rPr>
            </w:pPr>
          </w:p>
          <w:p w14:paraId="109F97B3" w14:textId="4168E4F6" w:rsidR="00395606" w:rsidRDefault="00395606" w:rsidP="00D64CB7">
            <w:pPr>
              <w:spacing w:after="0"/>
              <w:rPr>
                <w:rFonts w:ascii="Arial" w:hAnsi="Arial" w:cs="Arial"/>
                <w:b/>
                <w:sz w:val="20"/>
                <w:szCs w:val="20"/>
              </w:rPr>
            </w:pPr>
            <w:r>
              <w:rPr>
                <w:rFonts w:ascii="Arial" w:hAnsi="Arial" w:cs="Arial"/>
                <w:b/>
                <w:sz w:val="20"/>
                <w:szCs w:val="20"/>
              </w:rPr>
              <w:t>3.22</w:t>
            </w:r>
          </w:p>
          <w:p w14:paraId="0F71FF45" w14:textId="77777777" w:rsidR="000179B6" w:rsidRDefault="000179B6" w:rsidP="00D64CB7">
            <w:pPr>
              <w:spacing w:after="0"/>
              <w:rPr>
                <w:rFonts w:ascii="Arial" w:hAnsi="Arial" w:cs="Arial"/>
                <w:b/>
                <w:sz w:val="20"/>
                <w:szCs w:val="20"/>
              </w:rPr>
            </w:pPr>
          </w:p>
          <w:p w14:paraId="1CFC768C" w14:textId="0D16A964" w:rsidR="009C4040" w:rsidRDefault="009C4040" w:rsidP="00D64CB7">
            <w:pPr>
              <w:spacing w:after="0"/>
              <w:rPr>
                <w:rFonts w:ascii="Arial" w:hAnsi="Arial" w:cs="Arial"/>
                <w:b/>
                <w:sz w:val="20"/>
                <w:szCs w:val="20"/>
              </w:rPr>
            </w:pPr>
          </w:p>
          <w:p w14:paraId="396D0FC9" w14:textId="77777777" w:rsidR="002E4D2A" w:rsidRDefault="002E4D2A" w:rsidP="00D64CB7">
            <w:pPr>
              <w:spacing w:after="0"/>
              <w:rPr>
                <w:rFonts w:ascii="Arial" w:hAnsi="Arial" w:cs="Arial"/>
                <w:b/>
                <w:sz w:val="20"/>
                <w:szCs w:val="20"/>
              </w:rPr>
            </w:pPr>
          </w:p>
          <w:p w14:paraId="41ADC563" w14:textId="75B29EF1" w:rsidR="00395606" w:rsidRDefault="00395606" w:rsidP="00D64CB7">
            <w:pPr>
              <w:spacing w:after="0"/>
              <w:rPr>
                <w:rFonts w:ascii="Arial" w:hAnsi="Arial" w:cs="Arial"/>
                <w:b/>
                <w:sz w:val="20"/>
                <w:szCs w:val="20"/>
              </w:rPr>
            </w:pPr>
            <w:r>
              <w:rPr>
                <w:rFonts w:ascii="Arial" w:hAnsi="Arial" w:cs="Arial"/>
                <w:b/>
                <w:sz w:val="20"/>
                <w:szCs w:val="20"/>
              </w:rPr>
              <w:t>3.23</w:t>
            </w:r>
          </w:p>
          <w:p w14:paraId="656B6DAF" w14:textId="77777777" w:rsidR="009C4040" w:rsidRDefault="009C4040" w:rsidP="00D64CB7">
            <w:pPr>
              <w:spacing w:after="0"/>
              <w:rPr>
                <w:rFonts w:ascii="Arial" w:hAnsi="Arial" w:cs="Arial"/>
                <w:b/>
                <w:sz w:val="20"/>
                <w:szCs w:val="20"/>
              </w:rPr>
            </w:pPr>
          </w:p>
          <w:p w14:paraId="120B62FC" w14:textId="467FD031" w:rsidR="00395606" w:rsidRDefault="00395606" w:rsidP="00D64CB7">
            <w:pPr>
              <w:spacing w:after="0"/>
              <w:rPr>
                <w:rFonts w:ascii="Arial" w:hAnsi="Arial" w:cs="Arial"/>
                <w:b/>
                <w:sz w:val="20"/>
                <w:szCs w:val="20"/>
              </w:rPr>
            </w:pPr>
            <w:r>
              <w:rPr>
                <w:rFonts w:ascii="Arial" w:hAnsi="Arial" w:cs="Arial"/>
                <w:b/>
                <w:sz w:val="20"/>
                <w:szCs w:val="20"/>
              </w:rPr>
              <w:t>3.24</w:t>
            </w:r>
          </w:p>
          <w:p w14:paraId="6572BFDC" w14:textId="79371253" w:rsidR="00BC3A9B" w:rsidRDefault="00BC3A9B" w:rsidP="00D64CB7">
            <w:pPr>
              <w:spacing w:after="0"/>
              <w:rPr>
                <w:rFonts w:ascii="Arial" w:hAnsi="Arial" w:cs="Arial"/>
                <w:b/>
                <w:sz w:val="20"/>
                <w:szCs w:val="20"/>
              </w:rPr>
            </w:pPr>
          </w:p>
          <w:p w14:paraId="50C6EF6A" w14:textId="58EA105D" w:rsidR="002E4D2A" w:rsidRDefault="002E4D2A" w:rsidP="00D64CB7">
            <w:pPr>
              <w:spacing w:after="0"/>
              <w:rPr>
                <w:rFonts w:ascii="Arial" w:hAnsi="Arial" w:cs="Arial"/>
                <w:b/>
                <w:sz w:val="20"/>
                <w:szCs w:val="20"/>
              </w:rPr>
            </w:pPr>
          </w:p>
          <w:p w14:paraId="2682AE9B" w14:textId="7E713C95" w:rsidR="000179B6" w:rsidRDefault="000179B6" w:rsidP="00D64CB7">
            <w:pPr>
              <w:spacing w:after="0"/>
              <w:rPr>
                <w:rFonts w:ascii="Arial" w:hAnsi="Arial" w:cs="Arial"/>
                <w:b/>
                <w:sz w:val="20"/>
                <w:szCs w:val="20"/>
              </w:rPr>
            </w:pPr>
          </w:p>
          <w:p w14:paraId="592E1CE2" w14:textId="5916F493" w:rsidR="000179B6" w:rsidRDefault="000179B6" w:rsidP="00D64CB7">
            <w:pPr>
              <w:spacing w:after="0"/>
              <w:rPr>
                <w:rFonts w:ascii="Arial" w:hAnsi="Arial" w:cs="Arial"/>
                <w:b/>
                <w:sz w:val="20"/>
                <w:szCs w:val="20"/>
              </w:rPr>
            </w:pPr>
          </w:p>
          <w:p w14:paraId="60B18983" w14:textId="77777777" w:rsidR="000179B6" w:rsidRDefault="000179B6" w:rsidP="00D64CB7">
            <w:pPr>
              <w:spacing w:after="0"/>
              <w:rPr>
                <w:rFonts w:ascii="Arial" w:hAnsi="Arial" w:cs="Arial"/>
                <w:b/>
                <w:sz w:val="20"/>
                <w:szCs w:val="20"/>
              </w:rPr>
            </w:pPr>
          </w:p>
          <w:p w14:paraId="1AB24D86" w14:textId="6FDB93E1" w:rsidR="00395606" w:rsidRDefault="00395606" w:rsidP="00D64CB7">
            <w:pPr>
              <w:spacing w:after="0"/>
              <w:rPr>
                <w:rFonts w:ascii="Arial" w:hAnsi="Arial" w:cs="Arial"/>
                <w:b/>
                <w:sz w:val="20"/>
                <w:szCs w:val="20"/>
              </w:rPr>
            </w:pPr>
            <w:r>
              <w:rPr>
                <w:rFonts w:ascii="Arial" w:hAnsi="Arial" w:cs="Arial"/>
                <w:b/>
                <w:sz w:val="20"/>
                <w:szCs w:val="20"/>
              </w:rPr>
              <w:t>3.25</w:t>
            </w:r>
          </w:p>
          <w:p w14:paraId="3860AEAF" w14:textId="608B8448" w:rsidR="00000759" w:rsidRDefault="00000759" w:rsidP="00D64CB7">
            <w:pPr>
              <w:spacing w:after="0"/>
              <w:rPr>
                <w:rFonts w:ascii="Arial" w:hAnsi="Arial" w:cs="Arial"/>
                <w:b/>
                <w:sz w:val="20"/>
                <w:szCs w:val="20"/>
              </w:rPr>
            </w:pPr>
          </w:p>
          <w:p w14:paraId="4AA5376B" w14:textId="1AFECE26" w:rsidR="002E4D2A" w:rsidRDefault="002E4D2A" w:rsidP="00D64CB7">
            <w:pPr>
              <w:spacing w:after="0"/>
              <w:rPr>
                <w:rFonts w:ascii="Arial" w:hAnsi="Arial" w:cs="Arial"/>
                <w:b/>
                <w:sz w:val="20"/>
                <w:szCs w:val="20"/>
              </w:rPr>
            </w:pPr>
          </w:p>
          <w:p w14:paraId="3C3744DF" w14:textId="77777777" w:rsidR="000179B6" w:rsidRDefault="000179B6" w:rsidP="00D64CB7">
            <w:pPr>
              <w:spacing w:after="0"/>
              <w:rPr>
                <w:rFonts w:ascii="Arial" w:hAnsi="Arial" w:cs="Arial"/>
                <w:b/>
                <w:sz w:val="20"/>
                <w:szCs w:val="20"/>
              </w:rPr>
            </w:pPr>
          </w:p>
          <w:p w14:paraId="431B3D9E" w14:textId="0F6BDF42" w:rsidR="00D56DDD" w:rsidRDefault="00D56DDD" w:rsidP="00D64CB7">
            <w:pPr>
              <w:spacing w:after="0"/>
              <w:rPr>
                <w:rFonts w:ascii="Arial" w:hAnsi="Arial" w:cs="Arial"/>
                <w:b/>
                <w:sz w:val="20"/>
                <w:szCs w:val="20"/>
              </w:rPr>
            </w:pPr>
            <w:r>
              <w:rPr>
                <w:rFonts w:ascii="Arial" w:hAnsi="Arial" w:cs="Arial"/>
                <w:b/>
                <w:sz w:val="20"/>
                <w:szCs w:val="20"/>
              </w:rPr>
              <w:t>3.26</w:t>
            </w:r>
          </w:p>
          <w:p w14:paraId="0001AF10" w14:textId="26FC2787" w:rsidR="00000759" w:rsidRDefault="00000759" w:rsidP="00D64CB7">
            <w:pPr>
              <w:spacing w:after="0"/>
              <w:rPr>
                <w:rFonts w:ascii="Arial" w:hAnsi="Arial" w:cs="Arial"/>
                <w:b/>
                <w:sz w:val="20"/>
                <w:szCs w:val="20"/>
              </w:rPr>
            </w:pPr>
          </w:p>
          <w:p w14:paraId="496B0D0F" w14:textId="0999B88C" w:rsidR="008941BA" w:rsidRDefault="008941BA" w:rsidP="00D64CB7">
            <w:pPr>
              <w:spacing w:after="0"/>
              <w:rPr>
                <w:rFonts w:ascii="Arial" w:hAnsi="Arial" w:cs="Arial"/>
                <w:b/>
                <w:sz w:val="20"/>
                <w:szCs w:val="20"/>
              </w:rPr>
            </w:pPr>
          </w:p>
          <w:p w14:paraId="694992B2" w14:textId="468DAD93" w:rsidR="000179B6" w:rsidRDefault="000179B6" w:rsidP="00D64CB7">
            <w:pPr>
              <w:spacing w:after="0"/>
              <w:rPr>
                <w:rFonts w:ascii="Arial" w:hAnsi="Arial" w:cs="Arial"/>
                <w:b/>
                <w:sz w:val="20"/>
                <w:szCs w:val="20"/>
              </w:rPr>
            </w:pPr>
          </w:p>
          <w:p w14:paraId="4448C45B" w14:textId="36A1BCBD" w:rsidR="000179B6" w:rsidRDefault="000179B6" w:rsidP="00D64CB7">
            <w:pPr>
              <w:spacing w:after="0"/>
              <w:rPr>
                <w:rFonts w:ascii="Arial" w:hAnsi="Arial" w:cs="Arial"/>
                <w:b/>
                <w:sz w:val="20"/>
                <w:szCs w:val="20"/>
              </w:rPr>
            </w:pPr>
          </w:p>
          <w:p w14:paraId="75D264CA" w14:textId="77777777" w:rsidR="000179B6" w:rsidRDefault="000179B6" w:rsidP="00D64CB7">
            <w:pPr>
              <w:spacing w:after="0"/>
              <w:rPr>
                <w:rFonts w:ascii="Arial" w:hAnsi="Arial" w:cs="Arial"/>
                <w:b/>
                <w:sz w:val="20"/>
                <w:szCs w:val="20"/>
              </w:rPr>
            </w:pPr>
          </w:p>
          <w:p w14:paraId="04E6C741" w14:textId="6DEEDF84" w:rsidR="00D56DDD" w:rsidRDefault="00D56DDD" w:rsidP="00D64CB7">
            <w:pPr>
              <w:spacing w:after="0"/>
              <w:rPr>
                <w:rFonts w:ascii="Arial" w:hAnsi="Arial" w:cs="Arial"/>
                <w:b/>
                <w:sz w:val="20"/>
                <w:szCs w:val="20"/>
              </w:rPr>
            </w:pPr>
            <w:r>
              <w:rPr>
                <w:rFonts w:ascii="Arial" w:hAnsi="Arial" w:cs="Arial"/>
                <w:b/>
                <w:sz w:val="20"/>
                <w:szCs w:val="20"/>
              </w:rPr>
              <w:t>3.27</w:t>
            </w:r>
          </w:p>
          <w:p w14:paraId="24BDFC42" w14:textId="167CB89C" w:rsidR="00D56DDD" w:rsidRDefault="00D56DDD" w:rsidP="00D64CB7">
            <w:pPr>
              <w:spacing w:after="0"/>
              <w:rPr>
                <w:rFonts w:ascii="Arial" w:hAnsi="Arial" w:cs="Arial"/>
                <w:b/>
                <w:sz w:val="20"/>
                <w:szCs w:val="20"/>
              </w:rPr>
            </w:pPr>
          </w:p>
          <w:p w14:paraId="53D7ACAE" w14:textId="77777777" w:rsidR="002E4D2A" w:rsidRDefault="002E4D2A" w:rsidP="00D64CB7">
            <w:pPr>
              <w:spacing w:after="0"/>
              <w:rPr>
                <w:rFonts w:ascii="Arial" w:hAnsi="Arial" w:cs="Arial"/>
                <w:b/>
                <w:sz w:val="20"/>
                <w:szCs w:val="20"/>
              </w:rPr>
            </w:pPr>
          </w:p>
          <w:p w14:paraId="71A8549F" w14:textId="5A0BCFE7" w:rsidR="00D56DDD" w:rsidRDefault="00D56DDD" w:rsidP="00D64CB7">
            <w:pPr>
              <w:spacing w:after="0"/>
              <w:rPr>
                <w:rFonts w:ascii="Arial" w:hAnsi="Arial" w:cs="Arial"/>
                <w:b/>
                <w:sz w:val="20"/>
                <w:szCs w:val="20"/>
              </w:rPr>
            </w:pPr>
            <w:r>
              <w:rPr>
                <w:rFonts w:ascii="Arial" w:hAnsi="Arial" w:cs="Arial"/>
                <w:b/>
                <w:sz w:val="20"/>
                <w:szCs w:val="20"/>
              </w:rPr>
              <w:t>3.28</w:t>
            </w:r>
          </w:p>
          <w:p w14:paraId="77EF2F83" w14:textId="374FBE3A" w:rsidR="00D56DDD" w:rsidRDefault="00D56DDD" w:rsidP="00D64CB7">
            <w:pPr>
              <w:spacing w:after="0"/>
              <w:rPr>
                <w:rFonts w:ascii="Arial" w:hAnsi="Arial" w:cs="Arial"/>
                <w:b/>
                <w:sz w:val="20"/>
                <w:szCs w:val="20"/>
              </w:rPr>
            </w:pPr>
          </w:p>
          <w:p w14:paraId="09418B85" w14:textId="77777777" w:rsidR="005737B1" w:rsidRDefault="005737B1" w:rsidP="00D64CB7">
            <w:pPr>
              <w:spacing w:after="0"/>
              <w:rPr>
                <w:rFonts w:ascii="Arial" w:hAnsi="Arial" w:cs="Arial"/>
                <w:b/>
                <w:sz w:val="20"/>
                <w:szCs w:val="20"/>
              </w:rPr>
            </w:pPr>
          </w:p>
          <w:p w14:paraId="1AC24908" w14:textId="6544CDF9" w:rsidR="008941BA" w:rsidRDefault="00D56DDD" w:rsidP="00D64CB7">
            <w:pPr>
              <w:spacing w:after="0"/>
              <w:rPr>
                <w:rFonts w:ascii="Arial" w:hAnsi="Arial" w:cs="Arial"/>
                <w:b/>
                <w:sz w:val="20"/>
                <w:szCs w:val="20"/>
              </w:rPr>
            </w:pPr>
            <w:r>
              <w:rPr>
                <w:rFonts w:ascii="Arial" w:hAnsi="Arial" w:cs="Arial"/>
                <w:b/>
                <w:sz w:val="20"/>
                <w:szCs w:val="20"/>
              </w:rPr>
              <w:t>3.29</w:t>
            </w:r>
          </w:p>
          <w:p w14:paraId="67F12C68" w14:textId="0120550F" w:rsidR="00DF7440" w:rsidRDefault="00DF7440" w:rsidP="00D64CB7">
            <w:pPr>
              <w:spacing w:after="0"/>
              <w:rPr>
                <w:rFonts w:ascii="Arial" w:hAnsi="Arial" w:cs="Arial"/>
                <w:b/>
                <w:sz w:val="20"/>
                <w:szCs w:val="20"/>
              </w:rPr>
            </w:pPr>
          </w:p>
          <w:p w14:paraId="506BDD84" w14:textId="392AAB70" w:rsidR="005737B1" w:rsidRDefault="005737B1" w:rsidP="00D64CB7">
            <w:pPr>
              <w:spacing w:after="0"/>
              <w:rPr>
                <w:rFonts w:ascii="Arial" w:hAnsi="Arial" w:cs="Arial"/>
                <w:b/>
                <w:sz w:val="20"/>
                <w:szCs w:val="20"/>
              </w:rPr>
            </w:pPr>
          </w:p>
          <w:p w14:paraId="34FFC38D" w14:textId="77777777" w:rsidR="00C10B6B" w:rsidRDefault="00C10B6B" w:rsidP="00D64CB7">
            <w:pPr>
              <w:spacing w:after="0"/>
              <w:rPr>
                <w:rFonts w:ascii="Arial" w:hAnsi="Arial" w:cs="Arial"/>
                <w:b/>
                <w:sz w:val="20"/>
                <w:szCs w:val="20"/>
              </w:rPr>
            </w:pPr>
          </w:p>
          <w:p w14:paraId="327B0EDF" w14:textId="22178EEB" w:rsidR="00265103" w:rsidRDefault="00265103" w:rsidP="00D64CB7">
            <w:pPr>
              <w:spacing w:after="0"/>
              <w:rPr>
                <w:rFonts w:ascii="Arial" w:hAnsi="Arial" w:cs="Arial"/>
                <w:b/>
                <w:sz w:val="20"/>
                <w:szCs w:val="20"/>
              </w:rPr>
            </w:pPr>
            <w:r>
              <w:rPr>
                <w:rFonts w:ascii="Arial" w:hAnsi="Arial" w:cs="Arial"/>
                <w:b/>
                <w:sz w:val="20"/>
                <w:szCs w:val="20"/>
              </w:rPr>
              <w:t>3.30</w:t>
            </w:r>
          </w:p>
          <w:p w14:paraId="34D95382" w14:textId="77777777" w:rsidR="002E4D2A" w:rsidRDefault="002E4D2A" w:rsidP="00D64CB7">
            <w:pPr>
              <w:spacing w:after="0"/>
              <w:rPr>
                <w:rFonts w:ascii="Arial" w:hAnsi="Arial" w:cs="Arial"/>
                <w:b/>
                <w:sz w:val="20"/>
                <w:szCs w:val="20"/>
              </w:rPr>
            </w:pPr>
          </w:p>
          <w:p w14:paraId="64FEED32" w14:textId="1BC111D7" w:rsidR="00F20283" w:rsidRDefault="00916CFD" w:rsidP="00D64CB7">
            <w:pPr>
              <w:spacing w:after="0"/>
              <w:rPr>
                <w:rFonts w:ascii="Arial" w:hAnsi="Arial" w:cs="Arial"/>
                <w:b/>
                <w:sz w:val="20"/>
                <w:szCs w:val="20"/>
              </w:rPr>
            </w:pPr>
            <w:r>
              <w:rPr>
                <w:rFonts w:ascii="Arial" w:hAnsi="Arial" w:cs="Arial"/>
                <w:b/>
                <w:sz w:val="20"/>
                <w:szCs w:val="20"/>
              </w:rPr>
              <w:t>3.31</w:t>
            </w:r>
          </w:p>
          <w:p w14:paraId="58D63350" w14:textId="77777777" w:rsidR="008941BA" w:rsidRDefault="008941BA" w:rsidP="00D64CB7">
            <w:pPr>
              <w:spacing w:after="0"/>
              <w:rPr>
                <w:rFonts w:ascii="Arial" w:hAnsi="Arial" w:cs="Arial"/>
                <w:b/>
                <w:sz w:val="20"/>
                <w:szCs w:val="20"/>
              </w:rPr>
            </w:pPr>
          </w:p>
          <w:p w14:paraId="612D88DE" w14:textId="77777777" w:rsidR="00F20283" w:rsidRDefault="00F20283" w:rsidP="00D64CB7">
            <w:pPr>
              <w:spacing w:after="0"/>
              <w:rPr>
                <w:rFonts w:ascii="Arial" w:hAnsi="Arial" w:cs="Arial"/>
                <w:b/>
                <w:sz w:val="20"/>
                <w:szCs w:val="20"/>
              </w:rPr>
            </w:pPr>
            <w:r>
              <w:rPr>
                <w:rFonts w:ascii="Arial" w:hAnsi="Arial" w:cs="Arial"/>
                <w:b/>
                <w:sz w:val="20"/>
                <w:szCs w:val="20"/>
              </w:rPr>
              <w:t>3.32</w:t>
            </w:r>
          </w:p>
          <w:p w14:paraId="2507A90B" w14:textId="50EFEAA7" w:rsidR="00DF7440" w:rsidRDefault="00DF7440" w:rsidP="00D64CB7">
            <w:pPr>
              <w:spacing w:after="0"/>
              <w:rPr>
                <w:rFonts w:ascii="Arial" w:hAnsi="Arial" w:cs="Arial"/>
                <w:b/>
                <w:sz w:val="20"/>
                <w:szCs w:val="20"/>
              </w:rPr>
            </w:pPr>
          </w:p>
          <w:p w14:paraId="1F09E967" w14:textId="5A4BDB00" w:rsidR="00A56A8F" w:rsidRDefault="00A56A8F" w:rsidP="00D64CB7">
            <w:pPr>
              <w:spacing w:after="0"/>
              <w:rPr>
                <w:rFonts w:ascii="Arial" w:hAnsi="Arial" w:cs="Arial"/>
                <w:b/>
                <w:sz w:val="20"/>
                <w:szCs w:val="20"/>
              </w:rPr>
            </w:pPr>
          </w:p>
          <w:p w14:paraId="2B1D6CE3" w14:textId="22E70ACC" w:rsidR="00A56A8F" w:rsidRDefault="00A56A8F" w:rsidP="00D64CB7">
            <w:pPr>
              <w:spacing w:after="0"/>
              <w:rPr>
                <w:rFonts w:ascii="Arial" w:hAnsi="Arial" w:cs="Arial"/>
                <w:b/>
                <w:sz w:val="20"/>
                <w:szCs w:val="20"/>
              </w:rPr>
            </w:pPr>
          </w:p>
          <w:p w14:paraId="1495EEC8" w14:textId="77777777" w:rsidR="00A56A8F" w:rsidRDefault="00A56A8F" w:rsidP="00D64CB7">
            <w:pPr>
              <w:spacing w:after="0"/>
              <w:rPr>
                <w:rFonts w:ascii="Arial" w:hAnsi="Arial" w:cs="Arial"/>
                <w:b/>
                <w:sz w:val="20"/>
                <w:szCs w:val="20"/>
              </w:rPr>
            </w:pPr>
          </w:p>
          <w:p w14:paraId="4DF01F27" w14:textId="32509E79" w:rsidR="00DF7440" w:rsidRDefault="00DF7440" w:rsidP="00D64CB7">
            <w:pPr>
              <w:spacing w:after="0"/>
              <w:rPr>
                <w:rFonts w:ascii="Arial" w:hAnsi="Arial" w:cs="Arial"/>
                <w:b/>
                <w:sz w:val="20"/>
                <w:szCs w:val="20"/>
              </w:rPr>
            </w:pPr>
            <w:r>
              <w:rPr>
                <w:rFonts w:ascii="Arial" w:hAnsi="Arial" w:cs="Arial"/>
                <w:b/>
                <w:sz w:val="20"/>
                <w:szCs w:val="20"/>
              </w:rPr>
              <w:t>3.33</w:t>
            </w:r>
          </w:p>
          <w:p w14:paraId="037B7C74" w14:textId="6751A877" w:rsidR="00850DF0" w:rsidRDefault="00850DF0" w:rsidP="00D64CB7">
            <w:pPr>
              <w:spacing w:after="0"/>
              <w:rPr>
                <w:rFonts w:ascii="Arial" w:hAnsi="Arial" w:cs="Arial"/>
                <w:b/>
                <w:sz w:val="20"/>
                <w:szCs w:val="20"/>
              </w:rPr>
            </w:pPr>
          </w:p>
          <w:p w14:paraId="2ACFBA2C" w14:textId="77777777" w:rsidR="00DF7440" w:rsidRDefault="00850DF0" w:rsidP="00D64CB7">
            <w:pPr>
              <w:spacing w:after="0"/>
              <w:rPr>
                <w:rFonts w:ascii="Arial" w:hAnsi="Arial" w:cs="Arial"/>
                <w:b/>
                <w:sz w:val="20"/>
                <w:szCs w:val="20"/>
              </w:rPr>
            </w:pPr>
            <w:r>
              <w:rPr>
                <w:rFonts w:ascii="Arial" w:hAnsi="Arial" w:cs="Arial"/>
                <w:b/>
                <w:sz w:val="20"/>
                <w:szCs w:val="20"/>
              </w:rPr>
              <w:t>3.34</w:t>
            </w:r>
          </w:p>
          <w:p w14:paraId="0F99536D" w14:textId="77777777" w:rsidR="005C07C8" w:rsidRDefault="005C07C8" w:rsidP="00D64CB7">
            <w:pPr>
              <w:spacing w:after="0"/>
              <w:rPr>
                <w:rFonts w:ascii="Arial" w:hAnsi="Arial" w:cs="Arial"/>
                <w:b/>
                <w:sz w:val="20"/>
                <w:szCs w:val="20"/>
              </w:rPr>
            </w:pPr>
          </w:p>
          <w:p w14:paraId="50DBA473" w14:textId="77777777" w:rsidR="005C07C8" w:rsidRDefault="005C07C8" w:rsidP="00D64CB7">
            <w:pPr>
              <w:spacing w:after="0"/>
              <w:rPr>
                <w:rFonts w:ascii="Arial" w:hAnsi="Arial" w:cs="Arial"/>
                <w:b/>
                <w:sz w:val="20"/>
                <w:szCs w:val="20"/>
              </w:rPr>
            </w:pPr>
          </w:p>
          <w:p w14:paraId="46BA7F06" w14:textId="77777777" w:rsidR="005C07C8" w:rsidRDefault="005C07C8" w:rsidP="00D64CB7">
            <w:pPr>
              <w:spacing w:after="0"/>
              <w:rPr>
                <w:rFonts w:ascii="Arial" w:hAnsi="Arial" w:cs="Arial"/>
                <w:b/>
                <w:sz w:val="20"/>
                <w:szCs w:val="20"/>
              </w:rPr>
            </w:pPr>
            <w:r>
              <w:rPr>
                <w:rFonts w:ascii="Arial" w:hAnsi="Arial" w:cs="Arial"/>
                <w:b/>
                <w:sz w:val="20"/>
                <w:szCs w:val="20"/>
              </w:rPr>
              <w:t>3.35</w:t>
            </w:r>
          </w:p>
          <w:p w14:paraId="740D595B" w14:textId="77777777" w:rsidR="005C07C8" w:rsidRDefault="005C07C8" w:rsidP="00D64CB7">
            <w:pPr>
              <w:spacing w:after="0"/>
              <w:rPr>
                <w:rFonts w:ascii="Arial" w:hAnsi="Arial" w:cs="Arial"/>
                <w:b/>
                <w:sz w:val="20"/>
                <w:szCs w:val="20"/>
              </w:rPr>
            </w:pPr>
          </w:p>
          <w:p w14:paraId="44D31A5E" w14:textId="77777777" w:rsidR="005C07C8" w:rsidRDefault="005C07C8" w:rsidP="00D64CB7">
            <w:pPr>
              <w:spacing w:after="0"/>
              <w:rPr>
                <w:rFonts w:ascii="Arial" w:hAnsi="Arial" w:cs="Arial"/>
                <w:b/>
                <w:sz w:val="20"/>
                <w:szCs w:val="20"/>
              </w:rPr>
            </w:pPr>
          </w:p>
          <w:p w14:paraId="498B3D99" w14:textId="083CF2F7" w:rsidR="005C07C8" w:rsidRDefault="005C07C8" w:rsidP="00D64CB7">
            <w:pPr>
              <w:spacing w:after="0"/>
              <w:rPr>
                <w:rFonts w:ascii="Arial" w:hAnsi="Arial" w:cs="Arial"/>
                <w:b/>
                <w:sz w:val="20"/>
                <w:szCs w:val="20"/>
              </w:rPr>
            </w:pPr>
          </w:p>
        </w:tc>
        <w:tc>
          <w:tcPr>
            <w:tcW w:w="236" w:type="dxa"/>
            <w:gridSpan w:val="2"/>
          </w:tcPr>
          <w:p w14:paraId="7DC6E627" w14:textId="77777777" w:rsidR="00091C17" w:rsidRDefault="00091C17" w:rsidP="00D64CB7">
            <w:pPr>
              <w:spacing w:after="0"/>
              <w:rPr>
                <w:rFonts w:ascii="Arial" w:hAnsi="Arial" w:cs="Arial"/>
                <w:b/>
                <w:sz w:val="20"/>
                <w:szCs w:val="20"/>
              </w:rPr>
            </w:pPr>
          </w:p>
        </w:tc>
        <w:tc>
          <w:tcPr>
            <w:tcW w:w="7656" w:type="dxa"/>
            <w:gridSpan w:val="2"/>
          </w:tcPr>
          <w:p w14:paraId="168078A5" w14:textId="1CF9D7CC" w:rsidR="00091C17" w:rsidRDefault="00091C17" w:rsidP="007C34AF">
            <w:pPr>
              <w:spacing w:after="0"/>
              <w:rPr>
                <w:rFonts w:ascii="Arial" w:hAnsi="Arial" w:cs="Arial"/>
                <w:b/>
                <w:sz w:val="20"/>
                <w:szCs w:val="20"/>
              </w:rPr>
            </w:pPr>
          </w:p>
          <w:p w14:paraId="035C3CBA" w14:textId="2CD2F9E7" w:rsidR="006B311A" w:rsidRDefault="006B311A" w:rsidP="006B311A">
            <w:pPr>
              <w:spacing w:after="0"/>
              <w:rPr>
                <w:rFonts w:ascii="Arial" w:hAnsi="Arial" w:cs="Arial"/>
                <w:b/>
                <w:sz w:val="20"/>
                <w:szCs w:val="20"/>
                <w:u w:val="single"/>
              </w:rPr>
            </w:pPr>
            <w:r w:rsidRPr="00845BB5">
              <w:rPr>
                <w:rFonts w:ascii="Arial" w:hAnsi="Arial" w:cs="Arial"/>
                <w:b/>
                <w:sz w:val="20"/>
                <w:szCs w:val="20"/>
                <w:u w:val="single"/>
              </w:rPr>
              <w:t>L&amp;Q Update</w:t>
            </w:r>
          </w:p>
          <w:p w14:paraId="34C9CE0A" w14:textId="3CF2152C" w:rsidR="004E634F" w:rsidRDefault="004E634F" w:rsidP="006B311A">
            <w:pPr>
              <w:spacing w:after="0"/>
              <w:rPr>
                <w:rFonts w:ascii="Arial" w:hAnsi="Arial" w:cs="Arial"/>
                <w:b/>
                <w:sz w:val="20"/>
                <w:szCs w:val="20"/>
                <w:u w:val="single"/>
              </w:rPr>
            </w:pPr>
          </w:p>
          <w:p w14:paraId="2E231406" w14:textId="7DEBB682" w:rsidR="004E634F" w:rsidRDefault="00193D3D" w:rsidP="004E634F">
            <w:pPr>
              <w:rPr>
                <w:rFonts w:ascii="Arial" w:hAnsi="Arial" w:cs="Arial"/>
                <w:sz w:val="20"/>
                <w:szCs w:val="20"/>
              </w:rPr>
            </w:pPr>
            <w:r>
              <w:rPr>
                <w:rFonts w:ascii="Arial" w:hAnsi="Arial" w:cs="Arial"/>
                <w:sz w:val="20"/>
                <w:szCs w:val="20"/>
              </w:rPr>
              <w:t xml:space="preserve">Sunny introduced himself as Project Manager </w:t>
            </w:r>
            <w:r w:rsidR="00825DE8">
              <w:rPr>
                <w:rFonts w:ascii="Arial" w:hAnsi="Arial" w:cs="Arial"/>
                <w:sz w:val="20"/>
                <w:szCs w:val="20"/>
              </w:rPr>
              <w:t>for Dollis Valley.</w:t>
            </w:r>
          </w:p>
          <w:p w14:paraId="44F01EBE" w14:textId="514F824A" w:rsidR="009A7CDA" w:rsidRPr="00133F72" w:rsidRDefault="009A7CDA" w:rsidP="004E634F">
            <w:pPr>
              <w:rPr>
                <w:rFonts w:ascii="Arial" w:hAnsi="Arial" w:cs="Arial"/>
                <w:sz w:val="20"/>
                <w:szCs w:val="20"/>
              </w:rPr>
            </w:pPr>
            <w:r>
              <w:rPr>
                <w:rFonts w:ascii="Arial" w:hAnsi="Arial" w:cs="Arial"/>
                <w:sz w:val="20"/>
                <w:szCs w:val="20"/>
              </w:rPr>
              <w:t xml:space="preserve">Sunny </w:t>
            </w:r>
            <w:r w:rsidR="00D74DEA">
              <w:rPr>
                <w:rFonts w:ascii="Arial" w:hAnsi="Arial" w:cs="Arial"/>
                <w:sz w:val="20"/>
                <w:szCs w:val="20"/>
              </w:rPr>
              <w:t xml:space="preserve">reported L&amp;Q are in the process of signing </w:t>
            </w:r>
            <w:r w:rsidR="001E21CF">
              <w:rPr>
                <w:rFonts w:ascii="Arial" w:hAnsi="Arial" w:cs="Arial"/>
                <w:sz w:val="20"/>
                <w:szCs w:val="20"/>
              </w:rPr>
              <w:t>the legal documents with Barnet Cou</w:t>
            </w:r>
            <w:r w:rsidR="0055327B">
              <w:rPr>
                <w:rFonts w:ascii="Arial" w:hAnsi="Arial" w:cs="Arial"/>
                <w:sz w:val="20"/>
                <w:szCs w:val="20"/>
              </w:rPr>
              <w:t xml:space="preserve">ncil. Nicola </w:t>
            </w:r>
            <w:r w:rsidR="002669EA">
              <w:rPr>
                <w:rFonts w:ascii="Arial" w:hAnsi="Arial" w:cs="Arial"/>
                <w:sz w:val="20"/>
                <w:szCs w:val="20"/>
              </w:rPr>
              <w:t>confirmed the Council had signed their side and were now waiting for L&amp;Q to sign</w:t>
            </w:r>
            <w:r w:rsidR="00437CB4">
              <w:rPr>
                <w:rFonts w:ascii="Arial" w:hAnsi="Arial" w:cs="Arial"/>
                <w:sz w:val="20"/>
                <w:szCs w:val="20"/>
              </w:rPr>
              <w:t xml:space="preserve"> by the 25</w:t>
            </w:r>
            <w:r w:rsidR="005F0037" w:rsidRPr="005F0037">
              <w:rPr>
                <w:rFonts w:ascii="Arial" w:hAnsi="Arial" w:cs="Arial"/>
                <w:sz w:val="20"/>
                <w:szCs w:val="20"/>
                <w:vertAlign w:val="superscript"/>
              </w:rPr>
              <w:t>th</w:t>
            </w:r>
            <w:r w:rsidR="005F0037">
              <w:rPr>
                <w:rFonts w:ascii="Arial" w:hAnsi="Arial" w:cs="Arial"/>
                <w:sz w:val="20"/>
                <w:szCs w:val="20"/>
              </w:rPr>
              <w:t xml:space="preserve"> </w:t>
            </w:r>
            <w:r w:rsidR="00437CB4">
              <w:rPr>
                <w:rFonts w:ascii="Arial" w:hAnsi="Arial" w:cs="Arial"/>
                <w:sz w:val="20"/>
                <w:szCs w:val="20"/>
              </w:rPr>
              <w:t>September.</w:t>
            </w:r>
          </w:p>
          <w:p w14:paraId="3F1B2ECF" w14:textId="7A53B7B6" w:rsidR="00C92129" w:rsidRDefault="000266B2" w:rsidP="00C67766">
            <w:pPr>
              <w:spacing w:after="0"/>
              <w:rPr>
                <w:rFonts w:ascii="Arial" w:hAnsi="Arial" w:cs="Arial"/>
                <w:sz w:val="20"/>
                <w:szCs w:val="20"/>
              </w:rPr>
            </w:pPr>
            <w:r>
              <w:rPr>
                <w:rFonts w:ascii="Arial" w:hAnsi="Arial" w:cs="Arial"/>
                <w:b/>
                <w:sz w:val="20"/>
                <w:szCs w:val="20"/>
              </w:rPr>
              <w:t>Resident Surger</w:t>
            </w:r>
            <w:r w:rsidR="006E05E9">
              <w:rPr>
                <w:rFonts w:ascii="Arial" w:hAnsi="Arial" w:cs="Arial"/>
                <w:b/>
                <w:sz w:val="20"/>
                <w:szCs w:val="20"/>
              </w:rPr>
              <w:t>ies</w:t>
            </w:r>
            <w:r>
              <w:rPr>
                <w:rFonts w:ascii="Arial" w:hAnsi="Arial" w:cs="Arial"/>
                <w:b/>
                <w:sz w:val="20"/>
                <w:szCs w:val="20"/>
              </w:rPr>
              <w:t xml:space="preserve"> </w:t>
            </w:r>
            <w:r>
              <w:rPr>
                <w:rFonts w:ascii="Arial" w:hAnsi="Arial" w:cs="Arial"/>
                <w:sz w:val="20"/>
                <w:szCs w:val="20"/>
              </w:rPr>
              <w:t>–</w:t>
            </w:r>
            <w:r w:rsidR="00FD0BC9">
              <w:rPr>
                <w:rFonts w:ascii="Arial" w:hAnsi="Arial" w:cs="Arial"/>
                <w:sz w:val="20"/>
                <w:szCs w:val="20"/>
              </w:rPr>
              <w:t xml:space="preserve">Simone has </w:t>
            </w:r>
            <w:r w:rsidR="00105406">
              <w:rPr>
                <w:rFonts w:ascii="Arial" w:hAnsi="Arial" w:cs="Arial"/>
                <w:sz w:val="20"/>
                <w:szCs w:val="20"/>
              </w:rPr>
              <w:t xml:space="preserve">advised residents </w:t>
            </w:r>
            <w:r w:rsidR="00561928">
              <w:rPr>
                <w:rFonts w:ascii="Arial" w:hAnsi="Arial" w:cs="Arial"/>
                <w:sz w:val="20"/>
                <w:szCs w:val="20"/>
              </w:rPr>
              <w:t xml:space="preserve">she is still available </w:t>
            </w:r>
            <w:r w:rsidR="00E92D2A">
              <w:rPr>
                <w:rFonts w:ascii="Arial" w:hAnsi="Arial" w:cs="Arial"/>
                <w:sz w:val="20"/>
                <w:szCs w:val="20"/>
              </w:rPr>
              <w:t xml:space="preserve">to discuss anything regeneration related and </w:t>
            </w:r>
            <w:r w:rsidR="00EA7C94">
              <w:rPr>
                <w:rFonts w:ascii="Arial" w:hAnsi="Arial" w:cs="Arial"/>
                <w:sz w:val="20"/>
                <w:szCs w:val="20"/>
              </w:rPr>
              <w:t xml:space="preserve">can be contacted </w:t>
            </w:r>
            <w:r w:rsidR="00561928">
              <w:rPr>
                <w:rFonts w:ascii="Arial" w:hAnsi="Arial" w:cs="Arial"/>
                <w:sz w:val="20"/>
                <w:szCs w:val="20"/>
              </w:rPr>
              <w:t xml:space="preserve">by </w:t>
            </w:r>
            <w:r w:rsidR="009F4117">
              <w:rPr>
                <w:rFonts w:ascii="Arial" w:hAnsi="Arial" w:cs="Arial"/>
                <w:sz w:val="20"/>
                <w:szCs w:val="20"/>
              </w:rPr>
              <w:t>email and phone</w:t>
            </w:r>
            <w:r w:rsidR="00EA7C94">
              <w:rPr>
                <w:rFonts w:ascii="Arial" w:hAnsi="Arial" w:cs="Arial"/>
                <w:sz w:val="20"/>
                <w:szCs w:val="20"/>
              </w:rPr>
              <w:t xml:space="preserve">. </w:t>
            </w:r>
          </w:p>
          <w:p w14:paraId="665B0D86" w14:textId="4E22B621" w:rsidR="00541D62" w:rsidRDefault="00541D62" w:rsidP="00C67766">
            <w:pPr>
              <w:spacing w:after="0"/>
              <w:rPr>
                <w:rFonts w:ascii="Arial" w:hAnsi="Arial" w:cs="Arial"/>
                <w:bCs/>
                <w:sz w:val="20"/>
                <w:szCs w:val="20"/>
              </w:rPr>
            </w:pPr>
          </w:p>
          <w:p w14:paraId="28537DA3" w14:textId="700817A3" w:rsidR="00BA553B" w:rsidRPr="00E05036" w:rsidRDefault="00541D62" w:rsidP="00C67766">
            <w:pPr>
              <w:spacing w:after="0"/>
              <w:rPr>
                <w:rFonts w:ascii="Arial" w:hAnsi="Arial" w:cs="Arial"/>
                <w:bCs/>
                <w:sz w:val="20"/>
                <w:szCs w:val="20"/>
              </w:rPr>
            </w:pPr>
            <w:r w:rsidRPr="00541D62">
              <w:rPr>
                <w:rFonts w:ascii="Arial" w:hAnsi="Arial" w:cs="Arial"/>
                <w:b/>
                <w:sz w:val="20"/>
                <w:szCs w:val="20"/>
              </w:rPr>
              <w:t xml:space="preserve">Management Forum </w:t>
            </w:r>
            <w:r w:rsidR="00E05036">
              <w:rPr>
                <w:rFonts w:ascii="Arial" w:hAnsi="Arial" w:cs="Arial"/>
                <w:b/>
                <w:sz w:val="20"/>
                <w:szCs w:val="20"/>
              </w:rPr>
              <w:t>–</w:t>
            </w:r>
            <w:r w:rsidRPr="00541D62">
              <w:rPr>
                <w:rFonts w:ascii="Arial" w:hAnsi="Arial" w:cs="Arial"/>
                <w:b/>
                <w:sz w:val="20"/>
                <w:szCs w:val="20"/>
              </w:rPr>
              <w:t xml:space="preserve"> </w:t>
            </w:r>
            <w:r w:rsidR="00A05FB5">
              <w:rPr>
                <w:rFonts w:ascii="Arial" w:hAnsi="Arial" w:cs="Arial"/>
                <w:bCs/>
                <w:sz w:val="20"/>
                <w:szCs w:val="20"/>
              </w:rPr>
              <w:t xml:space="preserve">A meeting has been arranged for </w:t>
            </w:r>
            <w:r w:rsidR="001F6A37">
              <w:rPr>
                <w:rFonts w:ascii="Arial" w:hAnsi="Arial" w:cs="Arial"/>
                <w:bCs/>
                <w:sz w:val="20"/>
                <w:szCs w:val="20"/>
              </w:rPr>
              <w:t>29</w:t>
            </w:r>
            <w:r w:rsidR="001F6A37" w:rsidRPr="001F6A37">
              <w:rPr>
                <w:rFonts w:ascii="Arial" w:hAnsi="Arial" w:cs="Arial"/>
                <w:bCs/>
                <w:sz w:val="20"/>
                <w:szCs w:val="20"/>
                <w:vertAlign w:val="superscript"/>
              </w:rPr>
              <w:t>th</w:t>
            </w:r>
            <w:r w:rsidR="001F6A37">
              <w:rPr>
                <w:rFonts w:ascii="Arial" w:hAnsi="Arial" w:cs="Arial"/>
                <w:bCs/>
                <w:sz w:val="20"/>
                <w:szCs w:val="20"/>
              </w:rPr>
              <w:t xml:space="preserve"> September. Members request</w:t>
            </w:r>
            <w:r w:rsidR="00BA553B">
              <w:rPr>
                <w:rFonts w:ascii="Arial" w:hAnsi="Arial" w:cs="Arial"/>
                <w:bCs/>
                <w:sz w:val="20"/>
                <w:szCs w:val="20"/>
              </w:rPr>
              <w:t xml:space="preserve"> Rita invite all residents </w:t>
            </w:r>
            <w:r w:rsidR="00243ED2">
              <w:rPr>
                <w:rFonts w:ascii="Arial" w:hAnsi="Arial" w:cs="Arial"/>
                <w:bCs/>
                <w:sz w:val="20"/>
                <w:szCs w:val="20"/>
              </w:rPr>
              <w:t>especially</w:t>
            </w:r>
            <w:r w:rsidR="00BA553B">
              <w:rPr>
                <w:rFonts w:ascii="Arial" w:hAnsi="Arial" w:cs="Arial"/>
                <w:bCs/>
                <w:sz w:val="20"/>
                <w:szCs w:val="20"/>
              </w:rPr>
              <w:t xml:space="preserve"> lease</w:t>
            </w:r>
            <w:r w:rsidR="00243ED2">
              <w:rPr>
                <w:rFonts w:ascii="Arial" w:hAnsi="Arial" w:cs="Arial"/>
                <w:bCs/>
                <w:sz w:val="20"/>
                <w:szCs w:val="20"/>
              </w:rPr>
              <w:t>holders from L&amp;Q to increase membership of the management forum.</w:t>
            </w:r>
          </w:p>
          <w:p w14:paraId="3705032D" w14:textId="5657B242" w:rsidR="00CD67EC" w:rsidRDefault="00CD67EC" w:rsidP="00C67766">
            <w:pPr>
              <w:spacing w:after="0"/>
              <w:rPr>
                <w:rFonts w:ascii="Arial" w:hAnsi="Arial" w:cs="Arial"/>
                <w:sz w:val="20"/>
                <w:szCs w:val="20"/>
              </w:rPr>
            </w:pPr>
          </w:p>
          <w:p w14:paraId="5C39139A" w14:textId="07E6360B" w:rsidR="00802694" w:rsidRDefault="00CD67EC" w:rsidP="00CD67EC">
            <w:pPr>
              <w:rPr>
                <w:rFonts w:ascii="Arial" w:hAnsi="Arial" w:cs="Arial"/>
                <w:sz w:val="20"/>
                <w:szCs w:val="20"/>
              </w:rPr>
            </w:pPr>
            <w:r w:rsidRPr="00CD67EC">
              <w:rPr>
                <w:rFonts w:ascii="Arial" w:hAnsi="Arial" w:cs="Arial"/>
                <w:b/>
                <w:bCs/>
                <w:sz w:val="20"/>
                <w:szCs w:val="20"/>
              </w:rPr>
              <w:t>Hope Corner</w:t>
            </w:r>
            <w:r w:rsidRPr="00CD67EC">
              <w:rPr>
                <w:rFonts w:ascii="Arial" w:hAnsi="Arial" w:cs="Arial"/>
                <w:sz w:val="20"/>
                <w:szCs w:val="20"/>
              </w:rPr>
              <w:t xml:space="preserve"> – </w:t>
            </w:r>
            <w:r w:rsidR="007C2D5D">
              <w:rPr>
                <w:rFonts w:ascii="Arial" w:hAnsi="Arial" w:cs="Arial"/>
                <w:sz w:val="20"/>
                <w:szCs w:val="20"/>
              </w:rPr>
              <w:t>Re-opened to residents on the 24</w:t>
            </w:r>
            <w:r w:rsidR="007C2D5D" w:rsidRPr="007C2D5D">
              <w:rPr>
                <w:rFonts w:ascii="Arial" w:hAnsi="Arial" w:cs="Arial"/>
                <w:sz w:val="20"/>
                <w:szCs w:val="20"/>
                <w:vertAlign w:val="superscript"/>
              </w:rPr>
              <w:t>th</w:t>
            </w:r>
            <w:r w:rsidR="007C2D5D">
              <w:rPr>
                <w:rFonts w:ascii="Arial" w:hAnsi="Arial" w:cs="Arial"/>
                <w:sz w:val="20"/>
                <w:szCs w:val="20"/>
              </w:rPr>
              <w:t xml:space="preserve"> August in a limited capacity</w:t>
            </w:r>
            <w:r w:rsidR="00E93E20">
              <w:rPr>
                <w:rFonts w:ascii="Arial" w:hAnsi="Arial" w:cs="Arial"/>
                <w:sz w:val="20"/>
                <w:szCs w:val="20"/>
              </w:rPr>
              <w:t xml:space="preserve">. </w:t>
            </w:r>
            <w:r w:rsidR="00802694">
              <w:rPr>
                <w:rFonts w:ascii="Arial" w:hAnsi="Arial" w:cs="Arial"/>
                <w:sz w:val="20"/>
                <w:szCs w:val="20"/>
              </w:rPr>
              <w:t>Currently a one-way system is in place.</w:t>
            </w:r>
          </w:p>
          <w:p w14:paraId="39A4E850" w14:textId="725D08EA" w:rsidR="0064078C" w:rsidRDefault="005969B0" w:rsidP="00CD67EC">
            <w:pPr>
              <w:rPr>
                <w:rFonts w:ascii="Arial" w:hAnsi="Arial" w:cs="Arial"/>
                <w:sz w:val="20"/>
                <w:szCs w:val="20"/>
              </w:rPr>
            </w:pPr>
            <w:r>
              <w:rPr>
                <w:rFonts w:ascii="Arial" w:hAnsi="Arial" w:cs="Arial"/>
                <w:sz w:val="20"/>
                <w:szCs w:val="20"/>
              </w:rPr>
              <w:t>Sue reported the café has been moved to the main hall so that social di</w:t>
            </w:r>
            <w:r w:rsidR="00F53AF5">
              <w:rPr>
                <w:rFonts w:ascii="Arial" w:hAnsi="Arial" w:cs="Arial"/>
                <w:sz w:val="20"/>
                <w:szCs w:val="20"/>
              </w:rPr>
              <w:t xml:space="preserve">stancing rules are adhered to. </w:t>
            </w:r>
            <w:r w:rsidR="00E93E20">
              <w:rPr>
                <w:rFonts w:ascii="Arial" w:hAnsi="Arial" w:cs="Arial"/>
                <w:sz w:val="20"/>
                <w:szCs w:val="20"/>
              </w:rPr>
              <w:t>The café is open from 9.30</w:t>
            </w:r>
            <w:r w:rsidR="003B7E89">
              <w:rPr>
                <w:rFonts w:ascii="Arial" w:hAnsi="Arial" w:cs="Arial"/>
                <w:sz w:val="20"/>
                <w:szCs w:val="20"/>
              </w:rPr>
              <w:t>a</w:t>
            </w:r>
            <w:r w:rsidR="00E93E20">
              <w:rPr>
                <w:rFonts w:ascii="Arial" w:hAnsi="Arial" w:cs="Arial"/>
                <w:sz w:val="20"/>
                <w:szCs w:val="20"/>
              </w:rPr>
              <w:t>m to 2pm</w:t>
            </w:r>
            <w:r w:rsidR="0064078C">
              <w:rPr>
                <w:rFonts w:ascii="Arial" w:hAnsi="Arial" w:cs="Arial"/>
                <w:sz w:val="20"/>
                <w:szCs w:val="20"/>
              </w:rPr>
              <w:t>.</w:t>
            </w:r>
          </w:p>
          <w:p w14:paraId="17996FC2" w14:textId="1CC5443B" w:rsidR="00C77010" w:rsidRDefault="0064078C" w:rsidP="00CD67EC">
            <w:pPr>
              <w:rPr>
                <w:rFonts w:ascii="Arial" w:hAnsi="Arial" w:cs="Arial"/>
                <w:sz w:val="20"/>
                <w:szCs w:val="20"/>
              </w:rPr>
            </w:pPr>
            <w:r>
              <w:rPr>
                <w:rFonts w:ascii="Arial" w:hAnsi="Arial" w:cs="Arial"/>
                <w:sz w:val="20"/>
                <w:szCs w:val="20"/>
              </w:rPr>
              <w:t xml:space="preserve">The centre is </w:t>
            </w:r>
            <w:r w:rsidR="004B738E">
              <w:rPr>
                <w:rFonts w:ascii="Arial" w:hAnsi="Arial" w:cs="Arial"/>
                <w:sz w:val="20"/>
                <w:szCs w:val="20"/>
              </w:rPr>
              <w:t>still preparing</w:t>
            </w:r>
            <w:r w:rsidR="00CD055C">
              <w:rPr>
                <w:rFonts w:ascii="Arial" w:hAnsi="Arial" w:cs="Arial"/>
                <w:sz w:val="20"/>
                <w:szCs w:val="20"/>
              </w:rPr>
              <w:t xml:space="preserve"> and delivering</w:t>
            </w:r>
            <w:r w:rsidR="004B738E">
              <w:rPr>
                <w:rFonts w:ascii="Arial" w:hAnsi="Arial" w:cs="Arial"/>
                <w:sz w:val="20"/>
                <w:szCs w:val="20"/>
              </w:rPr>
              <w:t xml:space="preserve"> lunches </w:t>
            </w:r>
            <w:r w:rsidR="000604E2">
              <w:rPr>
                <w:rFonts w:ascii="Arial" w:hAnsi="Arial" w:cs="Arial"/>
                <w:sz w:val="20"/>
                <w:szCs w:val="20"/>
              </w:rPr>
              <w:t xml:space="preserve">for </w:t>
            </w:r>
            <w:r>
              <w:rPr>
                <w:rFonts w:ascii="Arial" w:hAnsi="Arial" w:cs="Arial"/>
                <w:sz w:val="20"/>
                <w:szCs w:val="20"/>
              </w:rPr>
              <w:t xml:space="preserve">12/14 </w:t>
            </w:r>
            <w:r w:rsidR="000604E2">
              <w:rPr>
                <w:rFonts w:ascii="Arial" w:hAnsi="Arial" w:cs="Arial"/>
                <w:sz w:val="20"/>
                <w:szCs w:val="20"/>
              </w:rPr>
              <w:t>elderly/vulnerable residents on Dollis Valley</w:t>
            </w:r>
            <w:r w:rsidR="00CD055C">
              <w:rPr>
                <w:rFonts w:ascii="Arial" w:hAnsi="Arial" w:cs="Arial"/>
                <w:sz w:val="20"/>
                <w:szCs w:val="20"/>
              </w:rPr>
              <w:t>.</w:t>
            </w:r>
            <w:r w:rsidR="00C77010">
              <w:rPr>
                <w:rFonts w:ascii="Arial" w:hAnsi="Arial" w:cs="Arial"/>
                <w:sz w:val="20"/>
                <w:szCs w:val="20"/>
              </w:rPr>
              <w:t xml:space="preserve"> Th</w:t>
            </w:r>
            <w:r w:rsidR="00E94EA9">
              <w:rPr>
                <w:rFonts w:ascii="Arial" w:hAnsi="Arial" w:cs="Arial"/>
                <w:sz w:val="20"/>
                <w:szCs w:val="20"/>
              </w:rPr>
              <w:t>e</w:t>
            </w:r>
            <w:r w:rsidR="00C77010">
              <w:rPr>
                <w:rFonts w:ascii="Arial" w:hAnsi="Arial" w:cs="Arial"/>
                <w:sz w:val="20"/>
                <w:szCs w:val="20"/>
              </w:rPr>
              <w:t xml:space="preserve">y will monitor the situation as the autumn </w:t>
            </w:r>
            <w:r w:rsidR="00E94EA9">
              <w:rPr>
                <w:rFonts w:ascii="Arial" w:hAnsi="Arial" w:cs="Arial"/>
                <w:sz w:val="20"/>
                <w:szCs w:val="20"/>
              </w:rPr>
              <w:t>draws in.</w:t>
            </w:r>
          </w:p>
          <w:p w14:paraId="4E8B7FEA" w14:textId="290BFAAA" w:rsidR="00802694" w:rsidRDefault="00CD055C" w:rsidP="00CD67EC">
            <w:pPr>
              <w:rPr>
                <w:rFonts w:ascii="Arial" w:hAnsi="Arial" w:cs="Arial"/>
                <w:sz w:val="20"/>
                <w:szCs w:val="20"/>
              </w:rPr>
            </w:pPr>
            <w:r>
              <w:rPr>
                <w:rFonts w:ascii="Arial" w:hAnsi="Arial" w:cs="Arial"/>
                <w:sz w:val="20"/>
                <w:szCs w:val="20"/>
              </w:rPr>
              <w:t xml:space="preserve">Some classes </w:t>
            </w:r>
            <w:r w:rsidR="007B3E86">
              <w:rPr>
                <w:rFonts w:ascii="Arial" w:hAnsi="Arial" w:cs="Arial"/>
                <w:sz w:val="20"/>
                <w:szCs w:val="20"/>
              </w:rPr>
              <w:t xml:space="preserve">such as the Art Club and </w:t>
            </w:r>
            <w:r w:rsidR="00E5301F">
              <w:rPr>
                <w:rFonts w:ascii="Arial" w:hAnsi="Arial" w:cs="Arial"/>
                <w:sz w:val="20"/>
                <w:szCs w:val="20"/>
              </w:rPr>
              <w:t xml:space="preserve">Homework Club </w:t>
            </w:r>
            <w:r>
              <w:rPr>
                <w:rFonts w:ascii="Arial" w:hAnsi="Arial" w:cs="Arial"/>
                <w:sz w:val="20"/>
                <w:szCs w:val="20"/>
              </w:rPr>
              <w:t xml:space="preserve">have </w:t>
            </w:r>
            <w:r w:rsidR="00E94EA9">
              <w:rPr>
                <w:rFonts w:ascii="Arial" w:hAnsi="Arial" w:cs="Arial"/>
                <w:sz w:val="20"/>
                <w:szCs w:val="20"/>
              </w:rPr>
              <w:t>returned</w:t>
            </w:r>
            <w:r w:rsidR="007B3E86">
              <w:rPr>
                <w:rFonts w:ascii="Arial" w:hAnsi="Arial" w:cs="Arial"/>
                <w:sz w:val="20"/>
                <w:szCs w:val="20"/>
              </w:rPr>
              <w:t xml:space="preserve"> </w:t>
            </w:r>
            <w:r w:rsidR="00E5472D">
              <w:rPr>
                <w:rFonts w:ascii="Arial" w:hAnsi="Arial" w:cs="Arial"/>
                <w:sz w:val="20"/>
                <w:szCs w:val="20"/>
              </w:rPr>
              <w:t>albe</w:t>
            </w:r>
            <w:r w:rsidR="006D24C8">
              <w:rPr>
                <w:rFonts w:ascii="Arial" w:hAnsi="Arial" w:cs="Arial"/>
                <w:sz w:val="20"/>
                <w:szCs w:val="20"/>
              </w:rPr>
              <w:t xml:space="preserve">it under different circumstances. </w:t>
            </w:r>
            <w:r w:rsidR="00080A22">
              <w:rPr>
                <w:rFonts w:ascii="Arial" w:hAnsi="Arial" w:cs="Arial"/>
                <w:sz w:val="20"/>
                <w:szCs w:val="20"/>
              </w:rPr>
              <w:t>whil</w:t>
            </w:r>
            <w:r w:rsidR="00E5472D">
              <w:rPr>
                <w:rFonts w:ascii="Arial" w:hAnsi="Arial" w:cs="Arial"/>
                <w:sz w:val="20"/>
                <w:szCs w:val="20"/>
              </w:rPr>
              <w:t>st other classes</w:t>
            </w:r>
            <w:r w:rsidR="00F53AF5">
              <w:rPr>
                <w:rFonts w:ascii="Arial" w:hAnsi="Arial" w:cs="Arial"/>
                <w:sz w:val="20"/>
                <w:szCs w:val="20"/>
              </w:rPr>
              <w:t xml:space="preserve"> </w:t>
            </w:r>
            <w:r w:rsidR="00BC54B3">
              <w:rPr>
                <w:rFonts w:ascii="Arial" w:hAnsi="Arial" w:cs="Arial"/>
                <w:sz w:val="20"/>
                <w:szCs w:val="20"/>
              </w:rPr>
              <w:t xml:space="preserve">have indicated they </w:t>
            </w:r>
            <w:r w:rsidR="006D24C8">
              <w:rPr>
                <w:rFonts w:ascii="Arial" w:hAnsi="Arial" w:cs="Arial"/>
                <w:sz w:val="20"/>
                <w:szCs w:val="20"/>
              </w:rPr>
              <w:t xml:space="preserve">may </w:t>
            </w:r>
            <w:r w:rsidR="00BC54B3">
              <w:rPr>
                <w:rFonts w:ascii="Arial" w:hAnsi="Arial" w:cs="Arial"/>
                <w:sz w:val="20"/>
                <w:szCs w:val="20"/>
              </w:rPr>
              <w:t xml:space="preserve">want to restart </w:t>
            </w:r>
            <w:r w:rsidR="006D24C8">
              <w:rPr>
                <w:rFonts w:ascii="Arial" w:hAnsi="Arial" w:cs="Arial"/>
                <w:sz w:val="20"/>
                <w:szCs w:val="20"/>
              </w:rPr>
              <w:t>later</w:t>
            </w:r>
            <w:r w:rsidR="00BC54B3">
              <w:rPr>
                <w:rFonts w:ascii="Arial" w:hAnsi="Arial" w:cs="Arial"/>
                <w:sz w:val="20"/>
                <w:szCs w:val="20"/>
              </w:rPr>
              <w:t>.</w:t>
            </w:r>
          </w:p>
          <w:p w14:paraId="4B9C26A5" w14:textId="77777777" w:rsidR="006D24C8" w:rsidRDefault="006D24C8" w:rsidP="00CD67EC">
            <w:pPr>
              <w:rPr>
                <w:rFonts w:ascii="Arial" w:hAnsi="Arial" w:cs="Arial"/>
                <w:sz w:val="20"/>
                <w:szCs w:val="20"/>
              </w:rPr>
            </w:pPr>
          </w:p>
          <w:p w14:paraId="21EAFA2A" w14:textId="5900CAE3" w:rsidR="0099090D" w:rsidRDefault="006B311A" w:rsidP="006D70DA">
            <w:pPr>
              <w:spacing w:after="0"/>
              <w:rPr>
                <w:rFonts w:ascii="Arial" w:hAnsi="Arial" w:cs="Arial"/>
                <w:b/>
                <w:sz w:val="20"/>
                <w:szCs w:val="20"/>
                <w:u w:val="single"/>
              </w:rPr>
            </w:pPr>
            <w:r>
              <w:rPr>
                <w:rFonts w:ascii="Arial" w:hAnsi="Arial" w:cs="Arial"/>
                <w:b/>
                <w:sz w:val="20"/>
                <w:szCs w:val="20"/>
                <w:u w:val="single"/>
              </w:rPr>
              <w:t>LBB</w:t>
            </w:r>
            <w:r w:rsidRPr="00312334">
              <w:rPr>
                <w:rFonts w:ascii="Arial" w:hAnsi="Arial" w:cs="Arial"/>
                <w:b/>
                <w:sz w:val="20"/>
                <w:szCs w:val="20"/>
                <w:u w:val="single"/>
              </w:rPr>
              <w:t xml:space="preserve"> update </w:t>
            </w:r>
          </w:p>
          <w:p w14:paraId="0E7450CB" w14:textId="77777777" w:rsidR="004E3762" w:rsidRPr="006D70DA" w:rsidRDefault="004E3762" w:rsidP="006D70DA">
            <w:pPr>
              <w:spacing w:after="0"/>
              <w:rPr>
                <w:rFonts w:ascii="Arial" w:hAnsi="Arial" w:cs="Arial"/>
                <w:b/>
                <w:sz w:val="20"/>
                <w:szCs w:val="20"/>
                <w:u w:val="single"/>
              </w:rPr>
            </w:pPr>
          </w:p>
          <w:p w14:paraId="3B99E302" w14:textId="2B2C80C9" w:rsidR="009778D1" w:rsidRDefault="009778D1" w:rsidP="00842361">
            <w:pPr>
              <w:spacing w:after="0" w:line="240" w:lineRule="auto"/>
              <w:rPr>
                <w:rFonts w:ascii="Arial" w:hAnsi="Arial" w:cs="Arial"/>
                <w:sz w:val="20"/>
                <w:szCs w:val="20"/>
              </w:rPr>
            </w:pPr>
            <w:r w:rsidRPr="00842361">
              <w:rPr>
                <w:rFonts w:ascii="Arial" w:hAnsi="Arial" w:cs="Arial"/>
                <w:sz w:val="20"/>
                <w:szCs w:val="20"/>
              </w:rPr>
              <w:t>Phase 3 is to be delivered in six parcels</w:t>
            </w:r>
            <w:r w:rsidR="00EA3DD1">
              <w:rPr>
                <w:rFonts w:ascii="Arial" w:hAnsi="Arial" w:cs="Arial"/>
                <w:sz w:val="20"/>
                <w:szCs w:val="20"/>
              </w:rPr>
              <w:t>.</w:t>
            </w:r>
            <w:r w:rsidR="00E7544A">
              <w:rPr>
                <w:rFonts w:ascii="Arial" w:hAnsi="Arial" w:cs="Arial"/>
                <w:sz w:val="20"/>
                <w:szCs w:val="20"/>
              </w:rPr>
              <w:t xml:space="preserve"> First parcel of land </w:t>
            </w:r>
            <w:r w:rsidR="005F1E72">
              <w:rPr>
                <w:rFonts w:ascii="Arial" w:hAnsi="Arial" w:cs="Arial"/>
                <w:sz w:val="20"/>
                <w:szCs w:val="20"/>
              </w:rPr>
              <w:t>anticipated to start in October</w:t>
            </w:r>
            <w:r w:rsidR="007F3E16">
              <w:rPr>
                <w:rFonts w:ascii="Arial" w:hAnsi="Arial" w:cs="Arial"/>
                <w:sz w:val="20"/>
                <w:szCs w:val="20"/>
              </w:rPr>
              <w:t>.</w:t>
            </w:r>
          </w:p>
          <w:p w14:paraId="1C69B714" w14:textId="77777777" w:rsidR="0099090D" w:rsidRPr="00842361" w:rsidRDefault="0099090D" w:rsidP="00842361">
            <w:pPr>
              <w:spacing w:after="0" w:line="240" w:lineRule="auto"/>
              <w:rPr>
                <w:rFonts w:ascii="Arial" w:hAnsi="Arial" w:cs="Arial"/>
                <w:sz w:val="20"/>
                <w:szCs w:val="20"/>
              </w:rPr>
            </w:pPr>
          </w:p>
          <w:p w14:paraId="19A699BF" w14:textId="1891D9FE" w:rsidR="009778D1" w:rsidRPr="00842361" w:rsidRDefault="005B555E" w:rsidP="00842361">
            <w:pPr>
              <w:spacing w:after="0" w:line="240" w:lineRule="auto"/>
              <w:rPr>
                <w:rFonts w:ascii="Arial" w:hAnsi="Arial" w:cs="Arial"/>
                <w:sz w:val="20"/>
                <w:szCs w:val="20"/>
              </w:rPr>
            </w:pPr>
            <w:r>
              <w:rPr>
                <w:rFonts w:ascii="Arial" w:hAnsi="Arial" w:cs="Arial"/>
                <w:sz w:val="20"/>
                <w:szCs w:val="20"/>
              </w:rPr>
              <w:t xml:space="preserve">A Notice of Intent for the </w:t>
            </w:r>
            <w:r w:rsidR="003A7890">
              <w:rPr>
                <w:rFonts w:ascii="Arial" w:hAnsi="Arial" w:cs="Arial"/>
                <w:sz w:val="20"/>
                <w:szCs w:val="20"/>
              </w:rPr>
              <w:t xml:space="preserve">Stopping up </w:t>
            </w:r>
            <w:r>
              <w:rPr>
                <w:rFonts w:ascii="Arial" w:hAnsi="Arial" w:cs="Arial"/>
                <w:sz w:val="20"/>
                <w:szCs w:val="20"/>
              </w:rPr>
              <w:t>order wa</w:t>
            </w:r>
            <w:r w:rsidR="007D742E">
              <w:rPr>
                <w:rFonts w:ascii="Arial" w:hAnsi="Arial" w:cs="Arial"/>
                <w:sz w:val="20"/>
                <w:szCs w:val="20"/>
              </w:rPr>
              <w:t>s published on the 13</w:t>
            </w:r>
            <w:r w:rsidR="007D742E" w:rsidRPr="007D742E">
              <w:rPr>
                <w:rFonts w:ascii="Arial" w:hAnsi="Arial" w:cs="Arial"/>
                <w:sz w:val="20"/>
                <w:szCs w:val="20"/>
                <w:vertAlign w:val="superscript"/>
              </w:rPr>
              <w:t>th</w:t>
            </w:r>
            <w:r w:rsidR="007D742E">
              <w:rPr>
                <w:rFonts w:ascii="Arial" w:hAnsi="Arial" w:cs="Arial"/>
                <w:sz w:val="20"/>
                <w:szCs w:val="20"/>
              </w:rPr>
              <w:t xml:space="preserve"> August 2020 for a 28 day </w:t>
            </w:r>
            <w:r w:rsidR="00A543DF">
              <w:rPr>
                <w:rFonts w:ascii="Arial" w:hAnsi="Arial" w:cs="Arial"/>
                <w:sz w:val="20"/>
                <w:szCs w:val="20"/>
              </w:rPr>
              <w:t>consultation period</w:t>
            </w:r>
            <w:r w:rsidR="007D742E">
              <w:rPr>
                <w:rFonts w:ascii="Arial" w:hAnsi="Arial" w:cs="Arial"/>
                <w:sz w:val="20"/>
                <w:szCs w:val="20"/>
              </w:rPr>
              <w:t xml:space="preserve">, ending on the </w:t>
            </w:r>
            <w:r w:rsidR="00E028B9">
              <w:rPr>
                <w:rFonts w:ascii="Arial" w:hAnsi="Arial" w:cs="Arial"/>
                <w:sz w:val="20"/>
                <w:szCs w:val="20"/>
              </w:rPr>
              <w:t>11</w:t>
            </w:r>
            <w:r w:rsidR="00E028B9" w:rsidRPr="00E028B9">
              <w:rPr>
                <w:rFonts w:ascii="Arial" w:hAnsi="Arial" w:cs="Arial"/>
                <w:sz w:val="20"/>
                <w:szCs w:val="20"/>
                <w:vertAlign w:val="superscript"/>
              </w:rPr>
              <w:t>th</w:t>
            </w:r>
            <w:r w:rsidR="00E028B9">
              <w:rPr>
                <w:rFonts w:ascii="Arial" w:hAnsi="Arial" w:cs="Arial"/>
                <w:sz w:val="20"/>
                <w:szCs w:val="20"/>
              </w:rPr>
              <w:t xml:space="preserve"> September. </w:t>
            </w:r>
            <w:r w:rsidR="00EA3DD1">
              <w:rPr>
                <w:rFonts w:ascii="Arial" w:hAnsi="Arial" w:cs="Arial"/>
                <w:sz w:val="20"/>
                <w:szCs w:val="20"/>
              </w:rPr>
              <w:t xml:space="preserve">A </w:t>
            </w:r>
            <w:r w:rsidR="007B0A27">
              <w:rPr>
                <w:rFonts w:ascii="Arial" w:hAnsi="Arial" w:cs="Arial"/>
                <w:sz w:val="20"/>
                <w:szCs w:val="20"/>
              </w:rPr>
              <w:t>6-week</w:t>
            </w:r>
            <w:r w:rsidR="00EA3DD1">
              <w:rPr>
                <w:rFonts w:ascii="Arial" w:hAnsi="Arial" w:cs="Arial"/>
                <w:sz w:val="20"/>
                <w:szCs w:val="20"/>
              </w:rPr>
              <w:t xml:space="preserve"> judicial review period will follow.</w:t>
            </w:r>
          </w:p>
          <w:p w14:paraId="057D5492" w14:textId="2108A852" w:rsidR="00676A9F" w:rsidRDefault="00676A9F" w:rsidP="007C34AF">
            <w:pPr>
              <w:spacing w:after="0"/>
              <w:rPr>
                <w:rFonts w:ascii="Arial" w:hAnsi="Arial" w:cs="Arial"/>
                <w:sz w:val="20"/>
                <w:szCs w:val="20"/>
              </w:rPr>
            </w:pPr>
          </w:p>
          <w:p w14:paraId="3AD89D46" w14:textId="77777777" w:rsidR="002E4D2A" w:rsidRDefault="002E4D2A" w:rsidP="006B311A">
            <w:pPr>
              <w:spacing w:after="0"/>
              <w:rPr>
                <w:rFonts w:ascii="Arial" w:hAnsi="Arial" w:cs="Arial"/>
                <w:b/>
                <w:sz w:val="20"/>
                <w:szCs w:val="20"/>
                <w:u w:val="single"/>
              </w:rPr>
            </w:pPr>
          </w:p>
          <w:p w14:paraId="77B3D700" w14:textId="0C01261A" w:rsidR="006B311A" w:rsidRDefault="006B311A" w:rsidP="006B311A">
            <w:pPr>
              <w:spacing w:after="0"/>
              <w:rPr>
                <w:rFonts w:ascii="Arial" w:hAnsi="Arial" w:cs="Arial"/>
                <w:b/>
                <w:sz w:val="20"/>
                <w:szCs w:val="20"/>
                <w:u w:val="single"/>
              </w:rPr>
            </w:pPr>
            <w:r>
              <w:rPr>
                <w:rFonts w:ascii="Arial" w:hAnsi="Arial" w:cs="Arial"/>
                <w:b/>
                <w:sz w:val="20"/>
                <w:szCs w:val="20"/>
                <w:u w:val="single"/>
              </w:rPr>
              <w:t>Countryside Update</w:t>
            </w:r>
          </w:p>
          <w:p w14:paraId="03D73702" w14:textId="77777777" w:rsidR="008131B1" w:rsidRDefault="008131B1" w:rsidP="00EC228B">
            <w:pPr>
              <w:spacing w:after="160" w:line="252" w:lineRule="auto"/>
              <w:rPr>
                <w:rFonts w:ascii="Arial" w:hAnsi="Arial" w:cs="Arial"/>
                <w:b/>
                <w:sz w:val="20"/>
                <w:szCs w:val="20"/>
                <w:u w:val="single"/>
              </w:rPr>
            </w:pPr>
          </w:p>
          <w:p w14:paraId="0B39EB3C" w14:textId="2E5B68FB" w:rsidR="007E5814" w:rsidRDefault="006B311A" w:rsidP="00EC228B">
            <w:pPr>
              <w:spacing w:after="160" w:line="252" w:lineRule="auto"/>
              <w:rPr>
                <w:rFonts w:ascii="Arial" w:hAnsi="Arial" w:cs="Arial"/>
                <w:bCs/>
                <w:sz w:val="20"/>
                <w:szCs w:val="20"/>
              </w:rPr>
            </w:pPr>
            <w:r w:rsidRPr="00EC228B">
              <w:rPr>
                <w:rFonts w:ascii="Arial" w:hAnsi="Arial" w:cs="Arial"/>
                <w:b/>
                <w:sz w:val="20"/>
                <w:szCs w:val="20"/>
              </w:rPr>
              <w:lastRenderedPageBreak/>
              <w:t xml:space="preserve">Phase 3 </w:t>
            </w:r>
            <w:r w:rsidR="00C658F4" w:rsidRPr="00EC228B">
              <w:rPr>
                <w:rFonts w:ascii="Arial" w:hAnsi="Arial" w:cs="Arial"/>
                <w:b/>
                <w:sz w:val="20"/>
                <w:szCs w:val="20"/>
              </w:rPr>
              <w:t xml:space="preserve">– </w:t>
            </w:r>
            <w:r w:rsidR="00C94938">
              <w:rPr>
                <w:rFonts w:ascii="Arial" w:hAnsi="Arial" w:cs="Arial"/>
                <w:bCs/>
                <w:sz w:val="20"/>
                <w:szCs w:val="20"/>
              </w:rPr>
              <w:t>Works pro</w:t>
            </w:r>
            <w:r w:rsidR="002A28FE">
              <w:rPr>
                <w:rFonts w:ascii="Arial" w:hAnsi="Arial" w:cs="Arial"/>
                <w:bCs/>
                <w:sz w:val="20"/>
                <w:szCs w:val="20"/>
              </w:rPr>
              <w:t>gressing well and on plan with current construction programme</w:t>
            </w:r>
            <w:r w:rsidR="00C422C6">
              <w:rPr>
                <w:rFonts w:ascii="Arial" w:hAnsi="Arial" w:cs="Arial"/>
                <w:bCs/>
                <w:sz w:val="20"/>
                <w:szCs w:val="20"/>
              </w:rPr>
              <w:t xml:space="preserve">. </w:t>
            </w:r>
          </w:p>
          <w:p w14:paraId="49B96C3E" w14:textId="77777777" w:rsidR="002E4D2A" w:rsidRDefault="002E4D2A" w:rsidP="00EC228B">
            <w:pPr>
              <w:spacing w:after="160" w:line="252" w:lineRule="auto"/>
              <w:rPr>
                <w:rFonts w:ascii="Arial" w:hAnsi="Arial" w:cs="Arial"/>
                <w:bCs/>
                <w:sz w:val="20"/>
                <w:szCs w:val="20"/>
              </w:rPr>
            </w:pPr>
          </w:p>
          <w:p w14:paraId="6F72BEEB" w14:textId="3DF060AC" w:rsidR="0062743E" w:rsidRDefault="0045476A" w:rsidP="00EC228B">
            <w:pPr>
              <w:spacing w:after="160" w:line="252" w:lineRule="auto"/>
              <w:rPr>
                <w:rFonts w:ascii="Arial" w:hAnsi="Arial" w:cs="Arial"/>
                <w:bCs/>
                <w:sz w:val="20"/>
                <w:szCs w:val="20"/>
              </w:rPr>
            </w:pPr>
            <w:r>
              <w:rPr>
                <w:rFonts w:ascii="Arial" w:hAnsi="Arial" w:cs="Arial"/>
                <w:bCs/>
                <w:sz w:val="20"/>
                <w:szCs w:val="20"/>
              </w:rPr>
              <w:t xml:space="preserve">Groundworks and piling </w:t>
            </w:r>
            <w:r w:rsidR="00500729">
              <w:rPr>
                <w:rFonts w:ascii="Arial" w:hAnsi="Arial" w:cs="Arial"/>
                <w:bCs/>
                <w:sz w:val="20"/>
                <w:szCs w:val="20"/>
              </w:rPr>
              <w:t>of foundations are now in full swing. Piling has completed to all the houses</w:t>
            </w:r>
            <w:r w:rsidR="006C5512">
              <w:rPr>
                <w:rFonts w:ascii="Arial" w:hAnsi="Arial" w:cs="Arial"/>
                <w:bCs/>
                <w:sz w:val="20"/>
                <w:szCs w:val="20"/>
              </w:rPr>
              <w:t xml:space="preserve"> to the west of the block of flats </w:t>
            </w:r>
            <w:r w:rsidR="0016434B">
              <w:rPr>
                <w:rFonts w:ascii="Arial" w:hAnsi="Arial" w:cs="Arial"/>
                <w:bCs/>
                <w:sz w:val="20"/>
                <w:szCs w:val="20"/>
              </w:rPr>
              <w:t>and piling has commenced to b</w:t>
            </w:r>
            <w:r w:rsidR="003B6DA3">
              <w:rPr>
                <w:rFonts w:ascii="Arial" w:hAnsi="Arial" w:cs="Arial"/>
                <w:bCs/>
                <w:sz w:val="20"/>
                <w:szCs w:val="20"/>
              </w:rPr>
              <w:t>l</w:t>
            </w:r>
            <w:r w:rsidR="0016434B">
              <w:rPr>
                <w:rFonts w:ascii="Arial" w:hAnsi="Arial" w:cs="Arial"/>
                <w:bCs/>
                <w:sz w:val="20"/>
                <w:szCs w:val="20"/>
              </w:rPr>
              <w:t>ock 13.</w:t>
            </w:r>
            <w:r w:rsidR="0039043D">
              <w:rPr>
                <w:rFonts w:ascii="Arial" w:hAnsi="Arial" w:cs="Arial"/>
                <w:bCs/>
                <w:sz w:val="20"/>
                <w:szCs w:val="20"/>
              </w:rPr>
              <w:t xml:space="preserve"> </w:t>
            </w:r>
            <w:r w:rsidR="008B568D">
              <w:rPr>
                <w:rFonts w:ascii="Arial" w:hAnsi="Arial" w:cs="Arial"/>
                <w:bCs/>
                <w:sz w:val="20"/>
                <w:szCs w:val="20"/>
              </w:rPr>
              <w:t xml:space="preserve">Once block 13 is piled the contractor will </w:t>
            </w:r>
            <w:r w:rsidR="00CD4A36">
              <w:rPr>
                <w:rFonts w:ascii="Arial" w:hAnsi="Arial" w:cs="Arial"/>
                <w:bCs/>
                <w:sz w:val="20"/>
                <w:szCs w:val="20"/>
              </w:rPr>
              <w:t xml:space="preserve">be demobilising and will </w:t>
            </w:r>
            <w:r w:rsidR="008B568D">
              <w:rPr>
                <w:rFonts w:ascii="Arial" w:hAnsi="Arial" w:cs="Arial"/>
                <w:bCs/>
                <w:sz w:val="20"/>
                <w:szCs w:val="20"/>
              </w:rPr>
              <w:t xml:space="preserve">return to site in December </w:t>
            </w:r>
            <w:r w:rsidR="00CD4A36">
              <w:rPr>
                <w:rFonts w:ascii="Arial" w:hAnsi="Arial" w:cs="Arial"/>
                <w:bCs/>
                <w:sz w:val="20"/>
                <w:szCs w:val="20"/>
              </w:rPr>
              <w:t>to complete the remaining piling works.</w:t>
            </w:r>
          </w:p>
          <w:p w14:paraId="070DE8B3" w14:textId="1BEA4537" w:rsidR="0062743E" w:rsidRDefault="00654414" w:rsidP="00EC228B">
            <w:pPr>
              <w:spacing w:after="160" w:line="252" w:lineRule="auto"/>
              <w:rPr>
                <w:rFonts w:ascii="Arial" w:hAnsi="Arial" w:cs="Arial"/>
                <w:bCs/>
                <w:sz w:val="20"/>
                <w:szCs w:val="20"/>
              </w:rPr>
            </w:pPr>
            <w:r>
              <w:rPr>
                <w:rFonts w:ascii="Arial" w:hAnsi="Arial" w:cs="Arial"/>
                <w:bCs/>
                <w:sz w:val="20"/>
                <w:szCs w:val="20"/>
              </w:rPr>
              <w:t>Foundations in the form of ground beams have also</w:t>
            </w:r>
            <w:r w:rsidR="004758EB">
              <w:rPr>
                <w:rFonts w:ascii="Arial" w:hAnsi="Arial" w:cs="Arial"/>
                <w:bCs/>
                <w:sz w:val="20"/>
                <w:szCs w:val="20"/>
              </w:rPr>
              <w:t xml:space="preserve"> commenced to </w:t>
            </w:r>
            <w:r w:rsidR="0067232A">
              <w:rPr>
                <w:rFonts w:ascii="Arial" w:hAnsi="Arial" w:cs="Arial"/>
                <w:bCs/>
                <w:sz w:val="20"/>
                <w:szCs w:val="20"/>
              </w:rPr>
              <w:t>the houses</w:t>
            </w:r>
            <w:r w:rsidR="00E86751">
              <w:rPr>
                <w:rFonts w:ascii="Arial" w:hAnsi="Arial" w:cs="Arial"/>
                <w:bCs/>
                <w:sz w:val="20"/>
                <w:szCs w:val="20"/>
              </w:rPr>
              <w:t xml:space="preserve">. In the next period </w:t>
            </w:r>
            <w:r w:rsidR="00C95454">
              <w:rPr>
                <w:rFonts w:ascii="Arial" w:hAnsi="Arial" w:cs="Arial"/>
                <w:bCs/>
                <w:sz w:val="20"/>
                <w:szCs w:val="20"/>
              </w:rPr>
              <w:t>Countryside aim to progress with the foundations for most of these houses.</w:t>
            </w:r>
          </w:p>
          <w:p w14:paraId="0A0A83E9" w14:textId="1D1052D5" w:rsidR="00DE41F0" w:rsidRDefault="00A807A5" w:rsidP="00EC228B">
            <w:pPr>
              <w:spacing w:after="160" w:line="252" w:lineRule="auto"/>
              <w:rPr>
                <w:rFonts w:ascii="Arial" w:hAnsi="Arial" w:cs="Arial"/>
                <w:bCs/>
                <w:sz w:val="20"/>
                <w:szCs w:val="20"/>
              </w:rPr>
            </w:pPr>
            <w:r>
              <w:rPr>
                <w:rFonts w:ascii="Arial" w:hAnsi="Arial" w:cs="Arial"/>
                <w:bCs/>
                <w:sz w:val="20"/>
                <w:szCs w:val="20"/>
              </w:rPr>
              <w:t xml:space="preserve">Drainage and road construction have also commenced and </w:t>
            </w:r>
            <w:r w:rsidR="0031303F">
              <w:rPr>
                <w:rFonts w:ascii="Arial" w:hAnsi="Arial" w:cs="Arial"/>
                <w:bCs/>
                <w:sz w:val="20"/>
                <w:szCs w:val="20"/>
              </w:rPr>
              <w:t xml:space="preserve">in the next period Countryside </w:t>
            </w:r>
            <w:r w:rsidR="00F559D2">
              <w:rPr>
                <w:rFonts w:ascii="Arial" w:hAnsi="Arial" w:cs="Arial"/>
                <w:bCs/>
                <w:sz w:val="20"/>
                <w:szCs w:val="20"/>
              </w:rPr>
              <w:t xml:space="preserve">should have most of the drainage </w:t>
            </w:r>
            <w:r w:rsidR="0048306D">
              <w:rPr>
                <w:rFonts w:ascii="Arial" w:hAnsi="Arial" w:cs="Arial"/>
                <w:bCs/>
                <w:sz w:val="20"/>
                <w:szCs w:val="20"/>
              </w:rPr>
              <w:t>installed and 50% of the roads formed up to base course tarmac.</w:t>
            </w:r>
          </w:p>
          <w:p w14:paraId="28A3E394" w14:textId="55DC7B0B" w:rsidR="00205D4A" w:rsidRDefault="00205D4A" w:rsidP="00EC228B">
            <w:pPr>
              <w:spacing w:after="160" w:line="252" w:lineRule="auto"/>
              <w:rPr>
                <w:rFonts w:ascii="Arial" w:hAnsi="Arial" w:cs="Arial"/>
                <w:bCs/>
                <w:sz w:val="20"/>
                <w:szCs w:val="20"/>
              </w:rPr>
            </w:pPr>
            <w:r>
              <w:rPr>
                <w:rFonts w:ascii="Arial" w:hAnsi="Arial" w:cs="Arial"/>
                <w:bCs/>
                <w:sz w:val="20"/>
                <w:szCs w:val="20"/>
              </w:rPr>
              <w:t xml:space="preserve">Jackie reported </w:t>
            </w:r>
            <w:r w:rsidR="00C12099">
              <w:rPr>
                <w:rFonts w:ascii="Arial" w:hAnsi="Arial" w:cs="Arial"/>
                <w:bCs/>
                <w:sz w:val="20"/>
                <w:szCs w:val="20"/>
              </w:rPr>
              <w:t xml:space="preserve">there had been an instance of </w:t>
            </w:r>
            <w:r w:rsidR="00BE24BA">
              <w:rPr>
                <w:rFonts w:ascii="Arial" w:hAnsi="Arial" w:cs="Arial"/>
                <w:bCs/>
                <w:sz w:val="20"/>
                <w:szCs w:val="20"/>
              </w:rPr>
              <w:t>overflowing</w:t>
            </w:r>
            <w:r w:rsidR="00C12099">
              <w:rPr>
                <w:rFonts w:ascii="Arial" w:hAnsi="Arial" w:cs="Arial"/>
                <w:bCs/>
                <w:sz w:val="20"/>
                <w:szCs w:val="20"/>
              </w:rPr>
              <w:t xml:space="preserve"> foul </w:t>
            </w:r>
            <w:r w:rsidR="00BE24BA">
              <w:rPr>
                <w:rFonts w:ascii="Arial" w:hAnsi="Arial" w:cs="Arial"/>
                <w:bCs/>
                <w:sz w:val="20"/>
                <w:szCs w:val="20"/>
              </w:rPr>
              <w:t xml:space="preserve">water near Zephyr </w:t>
            </w:r>
            <w:r w:rsidR="00EF57F9">
              <w:rPr>
                <w:rFonts w:ascii="Arial" w:hAnsi="Arial" w:cs="Arial"/>
                <w:bCs/>
                <w:sz w:val="20"/>
                <w:szCs w:val="20"/>
              </w:rPr>
              <w:t xml:space="preserve">and Delphi </w:t>
            </w:r>
            <w:r w:rsidR="00BE24BA">
              <w:rPr>
                <w:rFonts w:ascii="Arial" w:hAnsi="Arial" w:cs="Arial"/>
                <w:bCs/>
                <w:sz w:val="20"/>
                <w:szCs w:val="20"/>
              </w:rPr>
              <w:t>House</w:t>
            </w:r>
            <w:r w:rsidR="00EF57F9">
              <w:rPr>
                <w:rFonts w:ascii="Arial" w:hAnsi="Arial" w:cs="Arial"/>
                <w:bCs/>
                <w:sz w:val="20"/>
                <w:szCs w:val="20"/>
              </w:rPr>
              <w:t xml:space="preserve"> and the smell was </w:t>
            </w:r>
            <w:r w:rsidR="00F731A2">
              <w:rPr>
                <w:rFonts w:ascii="Arial" w:hAnsi="Arial" w:cs="Arial"/>
                <w:bCs/>
                <w:sz w:val="20"/>
                <w:szCs w:val="20"/>
              </w:rPr>
              <w:t xml:space="preserve">awful. </w:t>
            </w:r>
            <w:r w:rsidR="00D0749E">
              <w:rPr>
                <w:rFonts w:ascii="Arial" w:hAnsi="Arial" w:cs="Arial"/>
                <w:bCs/>
                <w:sz w:val="20"/>
                <w:szCs w:val="20"/>
              </w:rPr>
              <w:t xml:space="preserve">Damon stated Countryside requested Thames Water </w:t>
            </w:r>
            <w:r w:rsidR="00D34DA0">
              <w:rPr>
                <w:rFonts w:ascii="Arial" w:hAnsi="Arial" w:cs="Arial"/>
                <w:bCs/>
                <w:sz w:val="20"/>
                <w:szCs w:val="20"/>
              </w:rPr>
              <w:t>come to site to complete surveys and in</w:t>
            </w:r>
            <w:r w:rsidR="009A59CC">
              <w:rPr>
                <w:rFonts w:ascii="Arial" w:hAnsi="Arial" w:cs="Arial"/>
                <w:bCs/>
                <w:sz w:val="20"/>
                <w:szCs w:val="20"/>
              </w:rPr>
              <w:t>vestigations are currently being conducted.</w:t>
            </w:r>
            <w:r w:rsidR="008D4D28">
              <w:rPr>
                <w:rFonts w:ascii="Arial" w:hAnsi="Arial" w:cs="Arial"/>
                <w:bCs/>
                <w:sz w:val="20"/>
                <w:szCs w:val="20"/>
              </w:rPr>
              <w:t xml:space="preserve"> Damon to forward to Simone </w:t>
            </w:r>
            <w:r w:rsidR="000F7DE5">
              <w:rPr>
                <w:rFonts w:ascii="Arial" w:hAnsi="Arial" w:cs="Arial"/>
                <w:bCs/>
                <w:sz w:val="20"/>
                <w:szCs w:val="20"/>
              </w:rPr>
              <w:t xml:space="preserve">the </w:t>
            </w:r>
            <w:r w:rsidR="008D4D28">
              <w:rPr>
                <w:rFonts w:ascii="Arial" w:hAnsi="Arial" w:cs="Arial"/>
                <w:bCs/>
                <w:sz w:val="20"/>
                <w:szCs w:val="20"/>
              </w:rPr>
              <w:t>update of works with Thames Water</w:t>
            </w:r>
            <w:r w:rsidR="000F7DE5">
              <w:rPr>
                <w:rFonts w:ascii="Arial" w:hAnsi="Arial" w:cs="Arial"/>
                <w:bCs/>
                <w:sz w:val="20"/>
                <w:szCs w:val="20"/>
              </w:rPr>
              <w:t>.</w:t>
            </w:r>
          </w:p>
          <w:p w14:paraId="0280FA7B" w14:textId="5DE863D8" w:rsidR="00CF5E5D" w:rsidRDefault="00CF5E5D" w:rsidP="00CF5E5D">
            <w:pPr>
              <w:spacing w:after="0"/>
              <w:rPr>
                <w:rFonts w:ascii="Arial" w:hAnsi="Arial" w:cs="Arial"/>
                <w:sz w:val="20"/>
                <w:szCs w:val="20"/>
              </w:rPr>
            </w:pPr>
            <w:r w:rsidRPr="003C60EA">
              <w:rPr>
                <w:rFonts w:ascii="Arial" w:hAnsi="Arial" w:cs="Arial"/>
                <w:b/>
                <w:sz w:val="20"/>
                <w:szCs w:val="20"/>
              </w:rPr>
              <w:t xml:space="preserve">Bus </w:t>
            </w:r>
            <w:r w:rsidR="00EC46ED">
              <w:rPr>
                <w:rFonts w:ascii="Arial" w:hAnsi="Arial" w:cs="Arial"/>
                <w:b/>
                <w:sz w:val="20"/>
                <w:szCs w:val="20"/>
              </w:rPr>
              <w:t>Terminal</w:t>
            </w:r>
            <w:r>
              <w:rPr>
                <w:rFonts w:ascii="Arial" w:hAnsi="Arial" w:cs="Arial"/>
                <w:b/>
                <w:sz w:val="20"/>
                <w:szCs w:val="20"/>
              </w:rPr>
              <w:t xml:space="preserve"> – </w:t>
            </w:r>
            <w:r w:rsidR="00CC36FC">
              <w:rPr>
                <w:rFonts w:ascii="Arial" w:hAnsi="Arial" w:cs="Arial"/>
                <w:sz w:val="20"/>
                <w:szCs w:val="20"/>
              </w:rPr>
              <w:t xml:space="preserve">Works </w:t>
            </w:r>
            <w:r w:rsidR="00584336">
              <w:rPr>
                <w:rFonts w:ascii="Arial" w:hAnsi="Arial" w:cs="Arial"/>
                <w:sz w:val="20"/>
                <w:szCs w:val="20"/>
              </w:rPr>
              <w:t xml:space="preserve">have progressed well </w:t>
            </w:r>
            <w:r w:rsidR="0083415D">
              <w:rPr>
                <w:rFonts w:ascii="Arial" w:hAnsi="Arial" w:cs="Arial"/>
                <w:sz w:val="20"/>
                <w:szCs w:val="20"/>
              </w:rPr>
              <w:t xml:space="preserve">with the construction of the new bus terminal and it is expected the bus route </w:t>
            </w:r>
            <w:r w:rsidR="00CD2810">
              <w:rPr>
                <w:rFonts w:ascii="Arial" w:hAnsi="Arial" w:cs="Arial"/>
                <w:sz w:val="20"/>
                <w:szCs w:val="20"/>
              </w:rPr>
              <w:t>will change over around 26</w:t>
            </w:r>
            <w:r w:rsidR="00CD2810" w:rsidRPr="00CD2810">
              <w:rPr>
                <w:rFonts w:ascii="Arial" w:hAnsi="Arial" w:cs="Arial"/>
                <w:sz w:val="20"/>
                <w:szCs w:val="20"/>
                <w:vertAlign w:val="superscript"/>
              </w:rPr>
              <w:t>th</w:t>
            </w:r>
            <w:r w:rsidR="00CD2810">
              <w:rPr>
                <w:rFonts w:ascii="Arial" w:hAnsi="Arial" w:cs="Arial"/>
                <w:sz w:val="20"/>
                <w:szCs w:val="20"/>
              </w:rPr>
              <w:t xml:space="preserve"> September. </w:t>
            </w:r>
            <w:r w:rsidR="00445A4C">
              <w:rPr>
                <w:rFonts w:ascii="Arial" w:hAnsi="Arial" w:cs="Arial"/>
                <w:sz w:val="20"/>
                <w:szCs w:val="20"/>
              </w:rPr>
              <w:t>Once T</w:t>
            </w:r>
            <w:r w:rsidR="00312984">
              <w:rPr>
                <w:rFonts w:ascii="Arial" w:hAnsi="Arial" w:cs="Arial"/>
                <w:sz w:val="20"/>
                <w:szCs w:val="20"/>
              </w:rPr>
              <w:t xml:space="preserve">ransport </w:t>
            </w:r>
            <w:r w:rsidR="008131B1">
              <w:rPr>
                <w:rFonts w:ascii="Arial" w:hAnsi="Arial" w:cs="Arial"/>
                <w:sz w:val="20"/>
                <w:szCs w:val="20"/>
              </w:rPr>
              <w:t>f</w:t>
            </w:r>
            <w:r w:rsidR="00312984">
              <w:rPr>
                <w:rFonts w:ascii="Arial" w:hAnsi="Arial" w:cs="Arial"/>
                <w:sz w:val="20"/>
                <w:szCs w:val="20"/>
              </w:rPr>
              <w:t>or London</w:t>
            </w:r>
            <w:r w:rsidR="00445A4C">
              <w:rPr>
                <w:rFonts w:ascii="Arial" w:hAnsi="Arial" w:cs="Arial"/>
                <w:sz w:val="20"/>
                <w:szCs w:val="20"/>
              </w:rPr>
              <w:t xml:space="preserve"> </w:t>
            </w:r>
            <w:r w:rsidR="006757F9">
              <w:rPr>
                <w:rFonts w:ascii="Arial" w:hAnsi="Arial" w:cs="Arial"/>
                <w:sz w:val="20"/>
                <w:szCs w:val="20"/>
              </w:rPr>
              <w:t>confirm the date</w:t>
            </w:r>
            <w:r w:rsidR="00312984">
              <w:rPr>
                <w:rFonts w:ascii="Arial" w:hAnsi="Arial" w:cs="Arial"/>
                <w:sz w:val="20"/>
                <w:szCs w:val="20"/>
              </w:rPr>
              <w:t>,</w:t>
            </w:r>
            <w:r w:rsidR="006757F9">
              <w:rPr>
                <w:rFonts w:ascii="Arial" w:hAnsi="Arial" w:cs="Arial"/>
                <w:sz w:val="20"/>
                <w:szCs w:val="20"/>
              </w:rPr>
              <w:t xml:space="preserve"> </w:t>
            </w:r>
            <w:r w:rsidR="00CD2810">
              <w:rPr>
                <w:rFonts w:ascii="Arial" w:hAnsi="Arial" w:cs="Arial"/>
                <w:sz w:val="20"/>
                <w:szCs w:val="20"/>
              </w:rPr>
              <w:t xml:space="preserve">Countryside </w:t>
            </w:r>
            <w:r w:rsidR="00445A4C">
              <w:rPr>
                <w:rFonts w:ascii="Arial" w:hAnsi="Arial" w:cs="Arial"/>
                <w:sz w:val="20"/>
                <w:szCs w:val="20"/>
              </w:rPr>
              <w:t xml:space="preserve">will post signage around the estate </w:t>
            </w:r>
            <w:r w:rsidR="006757F9">
              <w:rPr>
                <w:rFonts w:ascii="Arial" w:hAnsi="Arial" w:cs="Arial"/>
                <w:sz w:val="20"/>
                <w:szCs w:val="20"/>
              </w:rPr>
              <w:t xml:space="preserve">and around the surrounding area to </w:t>
            </w:r>
            <w:r w:rsidR="00EC46ED">
              <w:rPr>
                <w:rFonts w:ascii="Arial" w:hAnsi="Arial" w:cs="Arial"/>
                <w:sz w:val="20"/>
                <w:szCs w:val="20"/>
              </w:rPr>
              <w:t>notify residents of the change.</w:t>
            </w:r>
          </w:p>
          <w:p w14:paraId="0D72CB31" w14:textId="07E9D0E0" w:rsidR="000F7DE5" w:rsidRDefault="000F7DE5" w:rsidP="00CF5E5D">
            <w:pPr>
              <w:spacing w:after="0"/>
              <w:rPr>
                <w:rFonts w:ascii="Arial" w:hAnsi="Arial" w:cs="Arial"/>
                <w:sz w:val="20"/>
                <w:szCs w:val="20"/>
              </w:rPr>
            </w:pPr>
          </w:p>
          <w:p w14:paraId="00E6AD34" w14:textId="77777777" w:rsidR="00B61993" w:rsidRDefault="00B37360" w:rsidP="00CF5E5D">
            <w:pPr>
              <w:spacing w:after="0"/>
              <w:rPr>
                <w:rFonts w:ascii="Arial" w:hAnsi="Arial" w:cs="Arial"/>
                <w:sz w:val="20"/>
                <w:szCs w:val="20"/>
              </w:rPr>
            </w:pPr>
            <w:r>
              <w:rPr>
                <w:rFonts w:ascii="Arial" w:hAnsi="Arial" w:cs="Arial"/>
                <w:sz w:val="20"/>
                <w:szCs w:val="20"/>
              </w:rPr>
              <w:t xml:space="preserve">Double yellow lines were recently installed to Hera Avenue </w:t>
            </w:r>
            <w:r w:rsidR="003B45B0">
              <w:rPr>
                <w:rFonts w:ascii="Arial" w:hAnsi="Arial" w:cs="Arial"/>
                <w:sz w:val="20"/>
                <w:szCs w:val="20"/>
              </w:rPr>
              <w:t xml:space="preserve">as a requirement of Transport </w:t>
            </w:r>
            <w:r w:rsidR="008716AC">
              <w:rPr>
                <w:rFonts w:ascii="Arial" w:hAnsi="Arial" w:cs="Arial"/>
                <w:sz w:val="20"/>
                <w:szCs w:val="20"/>
              </w:rPr>
              <w:t>for</w:t>
            </w:r>
            <w:r w:rsidR="003B45B0">
              <w:rPr>
                <w:rFonts w:ascii="Arial" w:hAnsi="Arial" w:cs="Arial"/>
                <w:sz w:val="20"/>
                <w:szCs w:val="20"/>
              </w:rPr>
              <w:t xml:space="preserve"> London</w:t>
            </w:r>
            <w:r w:rsidR="008716AC">
              <w:rPr>
                <w:rFonts w:ascii="Arial" w:hAnsi="Arial" w:cs="Arial"/>
                <w:sz w:val="20"/>
                <w:szCs w:val="20"/>
              </w:rPr>
              <w:t xml:space="preserve"> for the new temporary bus route. </w:t>
            </w:r>
          </w:p>
          <w:p w14:paraId="0F712158" w14:textId="77777777" w:rsidR="00B61993" w:rsidRDefault="00B61993" w:rsidP="00CF5E5D">
            <w:pPr>
              <w:spacing w:after="0"/>
              <w:rPr>
                <w:rFonts w:ascii="Arial" w:hAnsi="Arial" w:cs="Arial"/>
                <w:sz w:val="20"/>
                <w:szCs w:val="20"/>
              </w:rPr>
            </w:pPr>
          </w:p>
          <w:p w14:paraId="3FAE8838" w14:textId="32B4408F" w:rsidR="00C058BF" w:rsidRDefault="00826180" w:rsidP="00CF5E5D">
            <w:pPr>
              <w:spacing w:after="0"/>
              <w:rPr>
                <w:rFonts w:ascii="Arial" w:hAnsi="Arial" w:cs="Arial"/>
                <w:sz w:val="20"/>
                <w:szCs w:val="20"/>
              </w:rPr>
            </w:pPr>
            <w:r>
              <w:rPr>
                <w:rFonts w:ascii="Arial" w:hAnsi="Arial" w:cs="Arial"/>
                <w:sz w:val="20"/>
                <w:szCs w:val="20"/>
              </w:rPr>
              <w:t xml:space="preserve">Due to </w:t>
            </w:r>
            <w:r w:rsidR="008716AC">
              <w:rPr>
                <w:rFonts w:ascii="Arial" w:hAnsi="Arial" w:cs="Arial"/>
                <w:sz w:val="20"/>
                <w:szCs w:val="20"/>
              </w:rPr>
              <w:t>t</w:t>
            </w:r>
            <w:r w:rsidR="00B61993">
              <w:rPr>
                <w:rFonts w:ascii="Arial" w:hAnsi="Arial" w:cs="Arial"/>
                <w:sz w:val="20"/>
                <w:szCs w:val="20"/>
              </w:rPr>
              <w:t xml:space="preserve">he </w:t>
            </w:r>
            <w:r>
              <w:rPr>
                <w:rFonts w:ascii="Arial" w:hAnsi="Arial" w:cs="Arial"/>
                <w:sz w:val="20"/>
                <w:szCs w:val="20"/>
              </w:rPr>
              <w:t>installation of yellow lines</w:t>
            </w:r>
            <w:r w:rsidR="00214D1F">
              <w:rPr>
                <w:rFonts w:ascii="Arial" w:hAnsi="Arial" w:cs="Arial"/>
                <w:sz w:val="20"/>
                <w:szCs w:val="20"/>
              </w:rPr>
              <w:t>,</w:t>
            </w:r>
            <w:r>
              <w:rPr>
                <w:rFonts w:ascii="Arial" w:hAnsi="Arial" w:cs="Arial"/>
                <w:sz w:val="20"/>
                <w:szCs w:val="20"/>
              </w:rPr>
              <w:t xml:space="preserve"> </w:t>
            </w:r>
            <w:r w:rsidR="00B8478D">
              <w:rPr>
                <w:rFonts w:ascii="Arial" w:hAnsi="Arial" w:cs="Arial"/>
                <w:sz w:val="20"/>
                <w:szCs w:val="20"/>
              </w:rPr>
              <w:t>parking has become a bit of an issue for the residents of Zephyr House</w:t>
            </w:r>
            <w:r w:rsidR="00C058BF">
              <w:rPr>
                <w:rFonts w:ascii="Arial" w:hAnsi="Arial" w:cs="Arial"/>
                <w:sz w:val="20"/>
                <w:szCs w:val="20"/>
              </w:rPr>
              <w:t>,</w:t>
            </w:r>
            <w:r w:rsidR="00214D1F">
              <w:rPr>
                <w:rFonts w:ascii="Arial" w:hAnsi="Arial" w:cs="Arial"/>
                <w:sz w:val="20"/>
                <w:szCs w:val="20"/>
              </w:rPr>
              <w:t xml:space="preserve"> in particular</w:t>
            </w:r>
            <w:r w:rsidR="00B8478D">
              <w:rPr>
                <w:rFonts w:ascii="Arial" w:hAnsi="Arial" w:cs="Arial"/>
                <w:sz w:val="20"/>
                <w:szCs w:val="20"/>
              </w:rPr>
              <w:t>.</w:t>
            </w:r>
            <w:r w:rsidR="00214D1F">
              <w:rPr>
                <w:rFonts w:ascii="Arial" w:hAnsi="Arial" w:cs="Arial"/>
                <w:sz w:val="20"/>
                <w:szCs w:val="20"/>
              </w:rPr>
              <w:t xml:space="preserve"> Jackie reported </w:t>
            </w:r>
            <w:r w:rsidR="008A1EEA">
              <w:rPr>
                <w:rFonts w:ascii="Arial" w:hAnsi="Arial" w:cs="Arial"/>
                <w:sz w:val="20"/>
                <w:szCs w:val="20"/>
              </w:rPr>
              <w:t>no available spaces in the car park as some households have more than one car</w:t>
            </w:r>
            <w:r w:rsidR="00C72708">
              <w:rPr>
                <w:rFonts w:ascii="Arial" w:hAnsi="Arial" w:cs="Arial"/>
                <w:sz w:val="20"/>
                <w:szCs w:val="20"/>
              </w:rPr>
              <w:t xml:space="preserve"> and this is causing prob</w:t>
            </w:r>
            <w:r w:rsidR="00C058BF">
              <w:rPr>
                <w:rFonts w:ascii="Arial" w:hAnsi="Arial" w:cs="Arial"/>
                <w:sz w:val="20"/>
                <w:szCs w:val="20"/>
              </w:rPr>
              <w:t>l</w:t>
            </w:r>
            <w:r w:rsidR="00C72708">
              <w:rPr>
                <w:rFonts w:ascii="Arial" w:hAnsi="Arial" w:cs="Arial"/>
                <w:sz w:val="20"/>
                <w:szCs w:val="20"/>
              </w:rPr>
              <w:t xml:space="preserve">ems. Simone explained that Rita the Property Manager </w:t>
            </w:r>
            <w:r w:rsidR="00C058BF">
              <w:rPr>
                <w:rFonts w:ascii="Arial" w:hAnsi="Arial" w:cs="Arial"/>
                <w:sz w:val="20"/>
                <w:szCs w:val="20"/>
              </w:rPr>
              <w:t>was aware of the issues and was dealing with.</w:t>
            </w:r>
          </w:p>
          <w:p w14:paraId="68A74AD1" w14:textId="77777777" w:rsidR="00C058BF" w:rsidRDefault="00C058BF" w:rsidP="00CF5E5D">
            <w:pPr>
              <w:spacing w:after="0"/>
              <w:rPr>
                <w:rFonts w:ascii="Arial" w:hAnsi="Arial" w:cs="Arial"/>
                <w:sz w:val="20"/>
                <w:szCs w:val="20"/>
              </w:rPr>
            </w:pPr>
          </w:p>
          <w:p w14:paraId="2FFECC16" w14:textId="2FA5315F" w:rsidR="000F7DE5" w:rsidRDefault="008716AC" w:rsidP="00CF5E5D">
            <w:pPr>
              <w:spacing w:after="0"/>
              <w:rPr>
                <w:rFonts w:ascii="Arial" w:hAnsi="Arial" w:cs="Arial"/>
                <w:sz w:val="20"/>
                <w:szCs w:val="20"/>
              </w:rPr>
            </w:pPr>
            <w:r>
              <w:rPr>
                <w:rFonts w:ascii="Arial" w:hAnsi="Arial" w:cs="Arial"/>
                <w:sz w:val="20"/>
                <w:szCs w:val="20"/>
              </w:rPr>
              <w:t xml:space="preserve">Damon confirmed that whilst the </w:t>
            </w:r>
            <w:r w:rsidR="003746B1">
              <w:rPr>
                <w:rFonts w:ascii="Arial" w:hAnsi="Arial" w:cs="Arial"/>
                <w:sz w:val="20"/>
                <w:szCs w:val="20"/>
              </w:rPr>
              <w:t>p</w:t>
            </w:r>
            <w:r>
              <w:rPr>
                <w:rFonts w:ascii="Arial" w:hAnsi="Arial" w:cs="Arial"/>
                <w:sz w:val="20"/>
                <w:szCs w:val="20"/>
              </w:rPr>
              <w:t xml:space="preserve">arking </w:t>
            </w:r>
            <w:r w:rsidR="003746B1">
              <w:rPr>
                <w:rFonts w:ascii="Arial" w:hAnsi="Arial" w:cs="Arial"/>
                <w:sz w:val="20"/>
                <w:szCs w:val="20"/>
              </w:rPr>
              <w:t xml:space="preserve">restrictions are not actually enforceable </w:t>
            </w:r>
            <w:r w:rsidR="00CB75C4">
              <w:rPr>
                <w:rFonts w:ascii="Arial" w:hAnsi="Arial" w:cs="Arial"/>
                <w:sz w:val="20"/>
                <w:szCs w:val="20"/>
              </w:rPr>
              <w:t>at this time, should the buses experience proble</w:t>
            </w:r>
            <w:r w:rsidR="00B61993">
              <w:rPr>
                <w:rFonts w:ascii="Arial" w:hAnsi="Arial" w:cs="Arial"/>
                <w:sz w:val="20"/>
                <w:szCs w:val="20"/>
              </w:rPr>
              <w:t>m</w:t>
            </w:r>
            <w:r w:rsidR="00CB75C4">
              <w:rPr>
                <w:rFonts w:ascii="Arial" w:hAnsi="Arial" w:cs="Arial"/>
                <w:sz w:val="20"/>
                <w:szCs w:val="20"/>
              </w:rPr>
              <w:t xml:space="preserve">s with inconsiderate parking and </w:t>
            </w:r>
            <w:r w:rsidR="00B61993">
              <w:rPr>
                <w:rFonts w:ascii="Arial" w:hAnsi="Arial" w:cs="Arial"/>
                <w:sz w:val="20"/>
                <w:szCs w:val="20"/>
              </w:rPr>
              <w:t>disruptions</w:t>
            </w:r>
            <w:r w:rsidR="00CB75C4">
              <w:rPr>
                <w:rFonts w:ascii="Arial" w:hAnsi="Arial" w:cs="Arial"/>
                <w:sz w:val="20"/>
                <w:szCs w:val="20"/>
              </w:rPr>
              <w:t xml:space="preserve"> </w:t>
            </w:r>
            <w:r w:rsidR="001F6A96">
              <w:rPr>
                <w:rFonts w:ascii="Arial" w:hAnsi="Arial" w:cs="Arial"/>
                <w:sz w:val="20"/>
                <w:szCs w:val="20"/>
              </w:rPr>
              <w:t xml:space="preserve">there is a potential for a traffic order to be put in place to </w:t>
            </w:r>
            <w:r w:rsidR="004F507D">
              <w:rPr>
                <w:rFonts w:ascii="Arial" w:hAnsi="Arial" w:cs="Arial"/>
                <w:sz w:val="20"/>
                <w:szCs w:val="20"/>
              </w:rPr>
              <w:t>make enforceable with Barnet Highways.</w:t>
            </w:r>
            <w:r w:rsidR="001F6A96">
              <w:rPr>
                <w:rFonts w:ascii="Arial" w:hAnsi="Arial" w:cs="Arial"/>
                <w:sz w:val="20"/>
                <w:szCs w:val="20"/>
              </w:rPr>
              <w:t xml:space="preserve"> </w:t>
            </w:r>
          </w:p>
          <w:p w14:paraId="6F63D32A" w14:textId="63A8E14D" w:rsidR="006F0D5C" w:rsidRDefault="006F0D5C" w:rsidP="00CF5E5D">
            <w:pPr>
              <w:spacing w:after="0"/>
              <w:rPr>
                <w:rFonts w:ascii="Arial" w:hAnsi="Arial" w:cs="Arial"/>
                <w:sz w:val="20"/>
                <w:szCs w:val="20"/>
              </w:rPr>
            </w:pPr>
          </w:p>
          <w:p w14:paraId="406EDC69" w14:textId="348B5955" w:rsidR="006F0D5C" w:rsidRDefault="006F0D5C" w:rsidP="00CF5E5D">
            <w:pPr>
              <w:spacing w:after="0"/>
              <w:rPr>
                <w:rFonts w:ascii="Arial" w:hAnsi="Arial" w:cs="Arial"/>
                <w:sz w:val="20"/>
                <w:szCs w:val="20"/>
              </w:rPr>
            </w:pPr>
            <w:r>
              <w:rPr>
                <w:rFonts w:ascii="Arial" w:hAnsi="Arial" w:cs="Arial"/>
                <w:sz w:val="20"/>
                <w:szCs w:val="20"/>
              </w:rPr>
              <w:t xml:space="preserve">Jackie enquired about emergency services attending and would the yellow lines </w:t>
            </w:r>
            <w:r w:rsidR="003707BA">
              <w:rPr>
                <w:rFonts w:ascii="Arial" w:hAnsi="Arial" w:cs="Arial"/>
                <w:sz w:val="20"/>
                <w:szCs w:val="20"/>
              </w:rPr>
              <w:t xml:space="preserve">cause a problem. </w:t>
            </w:r>
            <w:r w:rsidR="00930F02">
              <w:rPr>
                <w:rFonts w:ascii="Arial" w:hAnsi="Arial" w:cs="Arial"/>
                <w:sz w:val="20"/>
                <w:szCs w:val="20"/>
              </w:rPr>
              <w:t xml:space="preserve">Damon stated the yellow lines would not cause a problem as they </w:t>
            </w:r>
            <w:r w:rsidR="004C1826">
              <w:rPr>
                <w:rFonts w:ascii="Arial" w:hAnsi="Arial" w:cs="Arial"/>
                <w:sz w:val="20"/>
                <w:szCs w:val="20"/>
              </w:rPr>
              <w:t>would park wherever they needed in the event of an emergency anyway.</w:t>
            </w:r>
          </w:p>
          <w:p w14:paraId="035F9F82" w14:textId="77777777" w:rsidR="00F9353B" w:rsidRDefault="00F9353B" w:rsidP="00EC228B">
            <w:pPr>
              <w:spacing w:after="160" w:line="252" w:lineRule="auto"/>
              <w:rPr>
                <w:rFonts w:ascii="Arial" w:hAnsi="Arial" w:cs="Arial"/>
                <w:bCs/>
                <w:sz w:val="20"/>
                <w:szCs w:val="20"/>
              </w:rPr>
            </w:pPr>
          </w:p>
          <w:p w14:paraId="4D513D31" w14:textId="0DD8145C" w:rsidR="00F24923" w:rsidRDefault="00903C9E" w:rsidP="005E15AB">
            <w:pPr>
              <w:spacing w:after="160" w:line="252" w:lineRule="auto"/>
              <w:rPr>
                <w:rFonts w:ascii="Arial" w:hAnsi="Arial" w:cs="Arial"/>
                <w:bCs/>
                <w:sz w:val="20"/>
                <w:szCs w:val="20"/>
              </w:rPr>
            </w:pPr>
            <w:r>
              <w:rPr>
                <w:rFonts w:ascii="Arial" w:hAnsi="Arial" w:cs="Arial"/>
                <w:b/>
                <w:sz w:val="20"/>
                <w:szCs w:val="20"/>
              </w:rPr>
              <w:t xml:space="preserve">S278 Works </w:t>
            </w:r>
            <w:r w:rsidR="00B64182">
              <w:rPr>
                <w:rFonts w:ascii="Arial" w:hAnsi="Arial" w:cs="Arial"/>
                <w:b/>
                <w:sz w:val="20"/>
                <w:szCs w:val="20"/>
              </w:rPr>
              <w:t>–</w:t>
            </w:r>
            <w:r w:rsidR="00822956">
              <w:rPr>
                <w:rFonts w:ascii="Arial" w:hAnsi="Arial" w:cs="Arial"/>
                <w:b/>
                <w:sz w:val="20"/>
                <w:szCs w:val="20"/>
              </w:rPr>
              <w:t xml:space="preserve"> </w:t>
            </w:r>
            <w:r w:rsidR="002819BC">
              <w:rPr>
                <w:rFonts w:ascii="Arial" w:hAnsi="Arial" w:cs="Arial"/>
                <w:bCs/>
                <w:sz w:val="20"/>
                <w:szCs w:val="20"/>
              </w:rPr>
              <w:t>Snagging works to Mays Lane have been completed and Countryside are awaiting a date for the works to be put on maintenance.</w:t>
            </w:r>
          </w:p>
          <w:p w14:paraId="1EB2B286" w14:textId="79456A7E" w:rsidR="00C32F5F" w:rsidRPr="00EF24AD" w:rsidRDefault="00F64B0A" w:rsidP="009912A8">
            <w:pPr>
              <w:spacing w:after="160" w:line="252" w:lineRule="auto"/>
              <w:rPr>
                <w:rFonts w:ascii="Arial" w:hAnsi="Arial" w:cs="Arial"/>
                <w:bCs/>
                <w:sz w:val="20"/>
                <w:szCs w:val="20"/>
              </w:rPr>
            </w:pPr>
            <w:r>
              <w:rPr>
                <w:rFonts w:ascii="Arial" w:hAnsi="Arial" w:cs="Arial"/>
                <w:b/>
                <w:sz w:val="20"/>
                <w:szCs w:val="20"/>
              </w:rPr>
              <w:t>Local Employment and Training</w:t>
            </w:r>
            <w:r w:rsidR="002819BC">
              <w:rPr>
                <w:rFonts w:ascii="Arial" w:hAnsi="Arial" w:cs="Arial"/>
                <w:b/>
                <w:sz w:val="20"/>
                <w:szCs w:val="20"/>
              </w:rPr>
              <w:t xml:space="preserve"> </w:t>
            </w:r>
            <w:r w:rsidR="009912A8">
              <w:rPr>
                <w:rFonts w:ascii="Arial" w:hAnsi="Arial" w:cs="Arial"/>
                <w:b/>
                <w:sz w:val="20"/>
                <w:szCs w:val="20"/>
              </w:rPr>
              <w:t>–</w:t>
            </w:r>
            <w:r w:rsidR="002819BC">
              <w:rPr>
                <w:rFonts w:ascii="Arial" w:hAnsi="Arial" w:cs="Arial"/>
                <w:b/>
                <w:sz w:val="20"/>
                <w:szCs w:val="20"/>
              </w:rPr>
              <w:t xml:space="preserve"> </w:t>
            </w:r>
            <w:r w:rsidR="009912A8">
              <w:rPr>
                <w:rFonts w:ascii="Arial" w:hAnsi="Arial" w:cs="Arial"/>
                <w:bCs/>
                <w:sz w:val="20"/>
                <w:szCs w:val="20"/>
              </w:rPr>
              <w:t xml:space="preserve">Countryside are still waiting to meet </w:t>
            </w:r>
            <w:r w:rsidR="007A6A42">
              <w:rPr>
                <w:rFonts w:ascii="Arial" w:hAnsi="Arial" w:cs="Arial"/>
                <w:bCs/>
                <w:sz w:val="20"/>
                <w:szCs w:val="20"/>
              </w:rPr>
              <w:t xml:space="preserve">with Barnet to finalise the Training and Development Flexible Fund. </w:t>
            </w:r>
            <w:r w:rsidR="001E7DF7">
              <w:rPr>
                <w:rFonts w:ascii="Arial" w:hAnsi="Arial" w:cs="Arial"/>
                <w:bCs/>
                <w:sz w:val="20"/>
                <w:szCs w:val="20"/>
              </w:rPr>
              <w:t>Hope Corner are keen t</w:t>
            </w:r>
            <w:r w:rsidR="007E62E8">
              <w:rPr>
                <w:rFonts w:ascii="Arial" w:hAnsi="Arial" w:cs="Arial"/>
                <w:bCs/>
                <w:sz w:val="20"/>
                <w:szCs w:val="20"/>
              </w:rPr>
              <w:t>o</w:t>
            </w:r>
            <w:r w:rsidR="001E7DF7">
              <w:rPr>
                <w:rFonts w:ascii="Arial" w:hAnsi="Arial" w:cs="Arial"/>
                <w:bCs/>
                <w:sz w:val="20"/>
                <w:szCs w:val="20"/>
              </w:rPr>
              <w:t xml:space="preserve"> administer the process for the community </w:t>
            </w:r>
            <w:r w:rsidR="00D7078F">
              <w:rPr>
                <w:rFonts w:ascii="Arial" w:hAnsi="Arial" w:cs="Arial"/>
                <w:bCs/>
                <w:sz w:val="20"/>
                <w:szCs w:val="20"/>
              </w:rPr>
              <w:t xml:space="preserve">to access funds including Hope Corner themselves to deliver employment projects. </w:t>
            </w:r>
          </w:p>
          <w:p w14:paraId="5D1C55DB" w14:textId="3125A1FE" w:rsidR="00FE2A31" w:rsidRDefault="007E62E8" w:rsidP="007C34AF">
            <w:pPr>
              <w:spacing w:after="0"/>
              <w:rPr>
                <w:rFonts w:ascii="Arial" w:hAnsi="Arial" w:cs="Arial"/>
                <w:sz w:val="20"/>
                <w:szCs w:val="20"/>
              </w:rPr>
            </w:pPr>
            <w:r>
              <w:rPr>
                <w:rFonts w:ascii="Arial" w:hAnsi="Arial" w:cs="Arial"/>
                <w:sz w:val="20"/>
                <w:szCs w:val="20"/>
              </w:rPr>
              <w:t xml:space="preserve">Countryside will </w:t>
            </w:r>
            <w:r w:rsidR="00F84254">
              <w:rPr>
                <w:rFonts w:ascii="Arial" w:hAnsi="Arial" w:cs="Arial"/>
                <w:sz w:val="20"/>
                <w:szCs w:val="20"/>
              </w:rPr>
              <w:t xml:space="preserve">soon be submitting records for local labour. </w:t>
            </w:r>
          </w:p>
          <w:p w14:paraId="0BC46492" w14:textId="0852D99C" w:rsidR="00E36711" w:rsidRDefault="00E36711" w:rsidP="007C34AF">
            <w:pPr>
              <w:spacing w:after="0"/>
              <w:rPr>
                <w:rFonts w:ascii="Arial" w:hAnsi="Arial" w:cs="Arial"/>
                <w:sz w:val="20"/>
                <w:szCs w:val="20"/>
              </w:rPr>
            </w:pPr>
          </w:p>
          <w:p w14:paraId="38417B84" w14:textId="3B752367" w:rsidR="00E36711" w:rsidRDefault="00E36711" w:rsidP="007C34AF">
            <w:pPr>
              <w:spacing w:after="0"/>
              <w:rPr>
                <w:rFonts w:ascii="Arial" w:hAnsi="Arial" w:cs="Arial"/>
                <w:sz w:val="20"/>
                <w:szCs w:val="20"/>
              </w:rPr>
            </w:pPr>
            <w:r>
              <w:rPr>
                <w:rFonts w:ascii="Arial" w:hAnsi="Arial" w:cs="Arial"/>
                <w:sz w:val="20"/>
                <w:szCs w:val="20"/>
              </w:rPr>
              <w:t>Regarding the apprenticeship scheme</w:t>
            </w:r>
            <w:r w:rsidR="00EA6853">
              <w:rPr>
                <w:rFonts w:ascii="Arial" w:hAnsi="Arial" w:cs="Arial"/>
                <w:sz w:val="20"/>
                <w:szCs w:val="20"/>
              </w:rPr>
              <w:t>,</w:t>
            </w:r>
            <w:r>
              <w:rPr>
                <w:rFonts w:ascii="Arial" w:hAnsi="Arial" w:cs="Arial"/>
                <w:sz w:val="20"/>
                <w:szCs w:val="20"/>
              </w:rPr>
              <w:t xml:space="preserve"> Countryside will be starting this in January once they have </w:t>
            </w:r>
            <w:r w:rsidR="00BC2595">
              <w:rPr>
                <w:rFonts w:ascii="Arial" w:hAnsi="Arial" w:cs="Arial"/>
                <w:sz w:val="20"/>
                <w:szCs w:val="20"/>
              </w:rPr>
              <w:t>more trades</w:t>
            </w:r>
            <w:r w:rsidR="00EA6853">
              <w:rPr>
                <w:rFonts w:ascii="Arial" w:hAnsi="Arial" w:cs="Arial"/>
                <w:sz w:val="20"/>
                <w:szCs w:val="20"/>
              </w:rPr>
              <w:t xml:space="preserve"> on site and will start li</w:t>
            </w:r>
            <w:r w:rsidR="00466D11">
              <w:rPr>
                <w:rFonts w:ascii="Arial" w:hAnsi="Arial" w:cs="Arial"/>
                <w:sz w:val="20"/>
                <w:szCs w:val="20"/>
              </w:rPr>
              <w:t>aison with their provider in the next month.</w:t>
            </w:r>
            <w:r w:rsidR="00BC2595">
              <w:rPr>
                <w:rFonts w:ascii="Arial" w:hAnsi="Arial" w:cs="Arial"/>
                <w:sz w:val="20"/>
                <w:szCs w:val="20"/>
              </w:rPr>
              <w:t xml:space="preserve"> </w:t>
            </w:r>
          </w:p>
          <w:p w14:paraId="03B84765" w14:textId="77777777" w:rsidR="00606C26" w:rsidRDefault="00606C26" w:rsidP="007C34AF">
            <w:pPr>
              <w:spacing w:after="0"/>
              <w:rPr>
                <w:rFonts w:ascii="Arial" w:hAnsi="Arial" w:cs="Arial"/>
                <w:b/>
                <w:sz w:val="20"/>
                <w:szCs w:val="20"/>
              </w:rPr>
            </w:pPr>
          </w:p>
          <w:p w14:paraId="50941F3B" w14:textId="13F48566" w:rsidR="006B311A" w:rsidRDefault="006B311A" w:rsidP="006B311A">
            <w:pPr>
              <w:spacing w:after="0"/>
              <w:rPr>
                <w:rFonts w:ascii="Arial" w:hAnsi="Arial" w:cs="Arial"/>
                <w:b/>
                <w:sz w:val="20"/>
                <w:szCs w:val="20"/>
                <w:u w:val="single"/>
              </w:rPr>
            </w:pPr>
            <w:r w:rsidRPr="00705900">
              <w:rPr>
                <w:rFonts w:ascii="Arial" w:hAnsi="Arial" w:cs="Arial"/>
                <w:b/>
                <w:sz w:val="20"/>
                <w:szCs w:val="20"/>
                <w:u w:val="single"/>
              </w:rPr>
              <w:t>Barnet Homes Update</w:t>
            </w:r>
          </w:p>
          <w:p w14:paraId="26AE4D02" w14:textId="07CD0CFD" w:rsidR="000374BA" w:rsidRDefault="000374BA" w:rsidP="006B311A">
            <w:pPr>
              <w:spacing w:after="0"/>
              <w:rPr>
                <w:rFonts w:ascii="Arial" w:hAnsi="Arial" w:cs="Arial"/>
                <w:b/>
                <w:sz w:val="20"/>
                <w:szCs w:val="20"/>
                <w:u w:val="single"/>
              </w:rPr>
            </w:pPr>
          </w:p>
          <w:p w14:paraId="0C69EC0E" w14:textId="56D165A0" w:rsidR="004A16F8" w:rsidRDefault="00BB2A9D" w:rsidP="00BB2A9D">
            <w:pPr>
              <w:spacing w:after="0" w:line="240" w:lineRule="auto"/>
              <w:contextualSpacing/>
              <w:rPr>
                <w:rFonts w:ascii="Arial" w:eastAsia="Times New Roman" w:hAnsi="Arial" w:cs="Arial"/>
                <w:sz w:val="20"/>
                <w:szCs w:val="20"/>
                <w:lang w:eastAsia="en-GB"/>
              </w:rPr>
            </w:pPr>
            <w:r>
              <w:rPr>
                <w:rFonts w:ascii="Arial" w:hAnsi="Arial" w:cs="Arial"/>
                <w:b/>
                <w:sz w:val="20"/>
                <w:szCs w:val="20"/>
              </w:rPr>
              <w:t>Regeneration Team</w:t>
            </w:r>
            <w:r w:rsidR="00494A5E" w:rsidRPr="00B52E2C">
              <w:rPr>
                <w:rFonts w:ascii="Arial" w:hAnsi="Arial" w:cs="Arial"/>
                <w:b/>
                <w:sz w:val="20"/>
                <w:szCs w:val="20"/>
              </w:rPr>
              <w:t xml:space="preserve"> </w:t>
            </w:r>
            <w:r w:rsidR="00AA0CC0">
              <w:rPr>
                <w:rFonts w:ascii="Arial" w:hAnsi="Arial" w:cs="Arial"/>
                <w:b/>
                <w:sz w:val="20"/>
                <w:szCs w:val="20"/>
              </w:rPr>
              <w:t xml:space="preserve">- </w:t>
            </w:r>
            <w:r w:rsidR="00852BEA">
              <w:rPr>
                <w:rFonts w:ascii="Arial" w:eastAsia="Times New Roman" w:hAnsi="Arial" w:cs="Arial"/>
                <w:sz w:val="20"/>
                <w:szCs w:val="20"/>
                <w:lang w:eastAsia="en-GB"/>
              </w:rPr>
              <w:t>Amanda Morait</w:t>
            </w:r>
            <w:r w:rsidR="00AB4461">
              <w:rPr>
                <w:rFonts w:ascii="Arial" w:eastAsia="Times New Roman" w:hAnsi="Arial" w:cs="Arial"/>
                <w:sz w:val="20"/>
                <w:szCs w:val="20"/>
                <w:lang w:eastAsia="en-GB"/>
              </w:rPr>
              <w:t xml:space="preserve"> who is the new Regene</w:t>
            </w:r>
            <w:r w:rsidR="00AA0CC0">
              <w:rPr>
                <w:rFonts w:ascii="Arial" w:eastAsia="Times New Roman" w:hAnsi="Arial" w:cs="Arial"/>
                <w:sz w:val="20"/>
                <w:szCs w:val="20"/>
                <w:lang w:eastAsia="en-GB"/>
              </w:rPr>
              <w:t xml:space="preserve">ration Service Manager </w:t>
            </w:r>
            <w:r w:rsidR="00752301">
              <w:rPr>
                <w:rFonts w:ascii="Arial" w:eastAsia="Times New Roman" w:hAnsi="Arial" w:cs="Arial"/>
                <w:sz w:val="20"/>
                <w:szCs w:val="20"/>
                <w:lang w:eastAsia="en-GB"/>
              </w:rPr>
              <w:t xml:space="preserve">for Dollis Valley </w:t>
            </w:r>
            <w:r w:rsidR="00AA0CC0">
              <w:rPr>
                <w:rFonts w:ascii="Arial" w:eastAsia="Times New Roman" w:hAnsi="Arial" w:cs="Arial"/>
                <w:sz w:val="20"/>
                <w:szCs w:val="20"/>
                <w:lang w:eastAsia="en-GB"/>
              </w:rPr>
              <w:t>introduc</w:t>
            </w:r>
            <w:r w:rsidR="0026547C">
              <w:rPr>
                <w:rFonts w:ascii="Arial" w:eastAsia="Times New Roman" w:hAnsi="Arial" w:cs="Arial"/>
                <w:sz w:val="20"/>
                <w:szCs w:val="20"/>
                <w:lang w:eastAsia="en-GB"/>
              </w:rPr>
              <w:t xml:space="preserve">ed </w:t>
            </w:r>
            <w:r w:rsidR="00BA7582">
              <w:rPr>
                <w:rFonts w:ascii="Arial" w:eastAsia="Times New Roman" w:hAnsi="Arial" w:cs="Arial"/>
                <w:sz w:val="20"/>
                <w:szCs w:val="20"/>
                <w:lang w:eastAsia="en-GB"/>
              </w:rPr>
              <w:t>herself to</w:t>
            </w:r>
            <w:r w:rsidR="0026547C">
              <w:rPr>
                <w:rFonts w:ascii="Arial" w:eastAsia="Times New Roman" w:hAnsi="Arial" w:cs="Arial"/>
                <w:sz w:val="20"/>
                <w:szCs w:val="20"/>
                <w:lang w:eastAsia="en-GB"/>
              </w:rPr>
              <w:t xml:space="preserve"> members. Amanda has replaced Micha</w:t>
            </w:r>
            <w:r w:rsidR="00BA7582">
              <w:rPr>
                <w:rFonts w:ascii="Arial" w:eastAsia="Times New Roman" w:hAnsi="Arial" w:cs="Arial"/>
                <w:sz w:val="20"/>
                <w:szCs w:val="20"/>
                <w:lang w:eastAsia="en-GB"/>
              </w:rPr>
              <w:t xml:space="preserve">el Halliwell and </w:t>
            </w:r>
            <w:r w:rsidR="00752301">
              <w:rPr>
                <w:rFonts w:ascii="Arial" w:eastAsia="Times New Roman" w:hAnsi="Arial" w:cs="Arial"/>
                <w:sz w:val="20"/>
                <w:szCs w:val="20"/>
                <w:lang w:eastAsia="en-GB"/>
              </w:rPr>
              <w:t xml:space="preserve">also </w:t>
            </w:r>
            <w:r w:rsidR="00BA7582">
              <w:rPr>
                <w:rFonts w:ascii="Arial" w:eastAsia="Times New Roman" w:hAnsi="Arial" w:cs="Arial"/>
                <w:sz w:val="20"/>
                <w:szCs w:val="20"/>
                <w:lang w:eastAsia="en-GB"/>
              </w:rPr>
              <w:t>m</w:t>
            </w:r>
            <w:r w:rsidR="00752301">
              <w:rPr>
                <w:rFonts w:ascii="Arial" w:eastAsia="Times New Roman" w:hAnsi="Arial" w:cs="Arial"/>
                <w:sz w:val="20"/>
                <w:szCs w:val="20"/>
                <w:lang w:eastAsia="en-GB"/>
              </w:rPr>
              <w:t>anages Grahame Park and West Hendon</w:t>
            </w:r>
            <w:r w:rsidR="00117B63">
              <w:rPr>
                <w:rFonts w:ascii="Arial" w:eastAsia="Times New Roman" w:hAnsi="Arial" w:cs="Arial"/>
                <w:sz w:val="20"/>
                <w:szCs w:val="20"/>
                <w:lang w:eastAsia="en-GB"/>
              </w:rPr>
              <w:t xml:space="preserve"> regeneration.</w:t>
            </w:r>
          </w:p>
          <w:p w14:paraId="3A34996C" w14:textId="0EEE861A" w:rsidR="00117B63" w:rsidRDefault="00117B63" w:rsidP="00BB2A9D">
            <w:pPr>
              <w:spacing w:after="0" w:line="240" w:lineRule="auto"/>
              <w:contextualSpacing/>
              <w:rPr>
                <w:rFonts w:ascii="Arial" w:eastAsia="Times New Roman" w:hAnsi="Arial" w:cs="Arial"/>
                <w:sz w:val="20"/>
                <w:szCs w:val="20"/>
                <w:lang w:eastAsia="en-GB"/>
              </w:rPr>
            </w:pPr>
          </w:p>
          <w:p w14:paraId="49FB3FD9" w14:textId="032924E9" w:rsidR="00D55C43" w:rsidRDefault="00671BC7" w:rsidP="00BB2A9D">
            <w:pPr>
              <w:spacing w:after="0" w:line="240" w:lineRule="auto"/>
              <w:contextualSpacing/>
              <w:rPr>
                <w:rFonts w:ascii="Arial" w:eastAsia="Times New Roman" w:hAnsi="Arial" w:cs="Arial"/>
                <w:sz w:val="20"/>
                <w:szCs w:val="20"/>
                <w:lang w:eastAsia="en-GB"/>
              </w:rPr>
            </w:pPr>
            <w:r w:rsidRPr="00AA2B76">
              <w:rPr>
                <w:rFonts w:ascii="Arial" w:eastAsia="Times New Roman" w:hAnsi="Arial" w:cs="Arial"/>
                <w:b/>
                <w:bCs/>
                <w:sz w:val="20"/>
                <w:szCs w:val="20"/>
                <w:lang w:eastAsia="en-GB"/>
              </w:rPr>
              <w:t>COVID-19 update</w:t>
            </w:r>
            <w:r>
              <w:rPr>
                <w:rFonts w:ascii="Arial" w:eastAsia="Times New Roman" w:hAnsi="Arial" w:cs="Arial"/>
                <w:sz w:val="20"/>
                <w:szCs w:val="20"/>
                <w:lang w:eastAsia="en-GB"/>
              </w:rPr>
              <w:t xml:space="preserve"> </w:t>
            </w:r>
            <w:r w:rsidR="00FC3833">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FC3833">
              <w:rPr>
                <w:rFonts w:ascii="Arial" w:eastAsia="Times New Roman" w:hAnsi="Arial" w:cs="Arial"/>
                <w:sz w:val="20"/>
                <w:szCs w:val="20"/>
                <w:lang w:eastAsia="en-GB"/>
              </w:rPr>
              <w:t xml:space="preserve">Barnet Homes are affected </w:t>
            </w:r>
            <w:r w:rsidR="00DB6B36">
              <w:rPr>
                <w:rFonts w:ascii="Arial" w:eastAsia="Times New Roman" w:hAnsi="Arial" w:cs="Arial"/>
                <w:sz w:val="20"/>
                <w:szCs w:val="20"/>
                <w:lang w:eastAsia="en-GB"/>
              </w:rPr>
              <w:t xml:space="preserve">in how </w:t>
            </w:r>
            <w:r w:rsidR="000F7F7E">
              <w:rPr>
                <w:rFonts w:ascii="Arial" w:eastAsia="Times New Roman" w:hAnsi="Arial" w:cs="Arial"/>
                <w:sz w:val="20"/>
                <w:szCs w:val="20"/>
                <w:lang w:eastAsia="en-GB"/>
              </w:rPr>
              <w:t>they continue to work as a result of the virus, in particular around enforcement action</w:t>
            </w:r>
            <w:r w:rsidR="008A7872">
              <w:rPr>
                <w:rFonts w:ascii="Arial" w:eastAsia="Times New Roman" w:hAnsi="Arial" w:cs="Arial"/>
                <w:sz w:val="20"/>
                <w:szCs w:val="20"/>
                <w:lang w:eastAsia="en-GB"/>
              </w:rPr>
              <w:t>. All County Courts are close</w:t>
            </w:r>
            <w:r w:rsidR="00AA2B76">
              <w:rPr>
                <w:rFonts w:ascii="Arial" w:eastAsia="Times New Roman" w:hAnsi="Arial" w:cs="Arial"/>
                <w:sz w:val="20"/>
                <w:szCs w:val="20"/>
                <w:lang w:eastAsia="en-GB"/>
              </w:rPr>
              <w:t>d</w:t>
            </w:r>
            <w:r w:rsidR="008A7872">
              <w:rPr>
                <w:rFonts w:ascii="Arial" w:eastAsia="Times New Roman" w:hAnsi="Arial" w:cs="Arial"/>
                <w:sz w:val="20"/>
                <w:szCs w:val="20"/>
                <w:lang w:eastAsia="en-GB"/>
              </w:rPr>
              <w:t xml:space="preserve"> to housing cases until at least 30</w:t>
            </w:r>
            <w:r w:rsidR="008A7872" w:rsidRPr="008A7872">
              <w:rPr>
                <w:rFonts w:ascii="Arial" w:eastAsia="Times New Roman" w:hAnsi="Arial" w:cs="Arial"/>
                <w:sz w:val="20"/>
                <w:szCs w:val="20"/>
                <w:vertAlign w:val="superscript"/>
                <w:lang w:eastAsia="en-GB"/>
              </w:rPr>
              <w:t>th</w:t>
            </w:r>
            <w:r w:rsidR="008A7872">
              <w:rPr>
                <w:rFonts w:ascii="Arial" w:eastAsia="Times New Roman" w:hAnsi="Arial" w:cs="Arial"/>
                <w:sz w:val="20"/>
                <w:szCs w:val="20"/>
                <w:lang w:eastAsia="en-GB"/>
              </w:rPr>
              <w:t xml:space="preserve"> September</w:t>
            </w:r>
            <w:r w:rsidR="00203371">
              <w:rPr>
                <w:rFonts w:ascii="Arial" w:eastAsia="Times New Roman" w:hAnsi="Arial" w:cs="Arial"/>
                <w:sz w:val="20"/>
                <w:szCs w:val="20"/>
                <w:lang w:eastAsia="en-GB"/>
              </w:rPr>
              <w:t xml:space="preserve">. This means Barnet Homes are prevented from making any </w:t>
            </w:r>
            <w:r w:rsidR="00EB0D67">
              <w:rPr>
                <w:rFonts w:ascii="Arial" w:eastAsia="Times New Roman" w:hAnsi="Arial" w:cs="Arial"/>
                <w:sz w:val="20"/>
                <w:szCs w:val="20"/>
                <w:lang w:eastAsia="en-GB"/>
              </w:rPr>
              <w:t>court applications for common breaches until at least 1</w:t>
            </w:r>
            <w:r w:rsidR="00EB0D67" w:rsidRPr="00EB0D67">
              <w:rPr>
                <w:rFonts w:ascii="Arial" w:eastAsia="Times New Roman" w:hAnsi="Arial" w:cs="Arial"/>
                <w:sz w:val="20"/>
                <w:szCs w:val="20"/>
                <w:vertAlign w:val="superscript"/>
                <w:lang w:eastAsia="en-GB"/>
              </w:rPr>
              <w:t>st</w:t>
            </w:r>
            <w:r w:rsidR="00EB0D67">
              <w:rPr>
                <w:rFonts w:ascii="Arial" w:eastAsia="Times New Roman" w:hAnsi="Arial" w:cs="Arial"/>
                <w:sz w:val="20"/>
                <w:szCs w:val="20"/>
                <w:lang w:eastAsia="en-GB"/>
              </w:rPr>
              <w:t xml:space="preserve"> October. </w:t>
            </w:r>
            <w:r w:rsidR="00D55C43">
              <w:rPr>
                <w:rFonts w:ascii="Arial" w:eastAsia="Times New Roman" w:hAnsi="Arial" w:cs="Arial"/>
                <w:sz w:val="20"/>
                <w:szCs w:val="20"/>
                <w:lang w:eastAsia="en-GB"/>
              </w:rPr>
              <w:t xml:space="preserve">This could be extended in light of new information on further </w:t>
            </w:r>
            <w:r w:rsidR="00CB6D4D">
              <w:rPr>
                <w:rFonts w:ascii="Arial" w:eastAsia="Times New Roman" w:hAnsi="Arial" w:cs="Arial"/>
                <w:sz w:val="20"/>
                <w:szCs w:val="20"/>
                <w:lang w:eastAsia="en-GB"/>
              </w:rPr>
              <w:t>restrictions</w:t>
            </w:r>
            <w:r w:rsidR="00D55C43">
              <w:rPr>
                <w:rFonts w:ascii="Arial" w:eastAsia="Times New Roman" w:hAnsi="Arial" w:cs="Arial"/>
                <w:sz w:val="20"/>
                <w:szCs w:val="20"/>
                <w:lang w:eastAsia="en-GB"/>
              </w:rPr>
              <w:t xml:space="preserve"> </w:t>
            </w:r>
            <w:r w:rsidR="00CB6D4D">
              <w:rPr>
                <w:rFonts w:ascii="Arial" w:eastAsia="Times New Roman" w:hAnsi="Arial" w:cs="Arial"/>
                <w:sz w:val="20"/>
                <w:szCs w:val="20"/>
                <w:lang w:eastAsia="en-GB"/>
              </w:rPr>
              <w:t>for social distancing.</w:t>
            </w:r>
          </w:p>
          <w:p w14:paraId="29366238" w14:textId="711363E9" w:rsidR="004A16F8" w:rsidRDefault="004A16F8" w:rsidP="00BB2A9D">
            <w:pPr>
              <w:spacing w:after="0" w:line="240" w:lineRule="auto"/>
              <w:contextualSpacing/>
              <w:rPr>
                <w:rFonts w:ascii="Arial" w:eastAsia="Times New Roman" w:hAnsi="Arial" w:cs="Arial"/>
                <w:sz w:val="20"/>
                <w:szCs w:val="20"/>
                <w:lang w:eastAsia="en-GB"/>
              </w:rPr>
            </w:pPr>
          </w:p>
          <w:p w14:paraId="65DC2AE4" w14:textId="36CCF9CB" w:rsidR="008A6927" w:rsidRDefault="00F4014F" w:rsidP="00BB2A9D">
            <w:pPr>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The Housing Management teams </w:t>
            </w:r>
            <w:r w:rsidR="008A6927">
              <w:rPr>
                <w:rFonts w:ascii="Arial" w:eastAsia="Times New Roman" w:hAnsi="Arial" w:cs="Arial"/>
                <w:sz w:val="20"/>
                <w:szCs w:val="20"/>
                <w:lang w:eastAsia="en-GB"/>
              </w:rPr>
              <w:t>(formerly the Neighbourhood teams) are now dealing with all leasehold enquiries, ASB and general issues excluding consultations</w:t>
            </w:r>
            <w:r w:rsidR="00475CF8">
              <w:rPr>
                <w:rFonts w:ascii="Arial" w:eastAsia="Times New Roman" w:hAnsi="Arial" w:cs="Arial"/>
                <w:sz w:val="20"/>
                <w:szCs w:val="20"/>
                <w:lang w:eastAsia="en-GB"/>
              </w:rPr>
              <w:t>, m</w:t>
            </w:r>
            <w:r w:rsidR="001621BE">
              <w:rPr>
                <w:rFonts w:ascii="Arial" w:eastAsia="Times New Roman" w:hAnsi="Arial" w:cs="Arial"/>
                <w:sz w:val="20"/>
                <w:szCs w:val="20"/>
                <w:lang w:eastAsia="en-GB"/>
              </w:rPr>
              <w:t>ajor works service charges.</w:t>
            </w:r>
          </w:p>
          <w:p w14:paraId="3A43507A" w14:textId="6F97A00A" w:rsidR="00F4014F" w:rsidRDefault="00F4014F" w:rsidP="00BB2A9D">
            <w:pPr>
              <w:spacing w:after="0" w:line="240" w:lineRule="auto"/>
              <w:contextualSpacing/>
              <w:rPr>
                <w:rFonts w:ascii="Arial" w:eastAsia="Times New Roman" w:hAnsi="Arial" w:cs="Arial"/>
                <w:sz w:val="20"/>
                <w:szCs w:val="20"/>
                <w:lang w:eastAsia="en-GB"/>
              </w:rPr>
            </w:pPr>
          </w:p>
          <w:p w14:paraId="1CB36571" w14:textId="77777777" w:rsidR="004911F0" w:rsidRDefault="00397DC1" w:rsidP="00BB2A9D">
            <w:pPr>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M</w:t>
            </w:r>
            <w:r w:rsidR="0094229F">
              <w:rPr>
                <w:rFonts w:ascii="Arial" w:eastAsia="Times New Roman" w:hAnsi="Arial" w:cs="Arial"/>
                <w:sz w:val="20"/>
                <w:szCs w:val="20"/>
                <w:lang w:eastAsia="en-GB"/>
              </w:rPr>
              <w:t>embers reported fly tipping on the estate</w:t>
            </w:r>
            <w:r w:rsidR="003F4502">
              <w:rPr>
                <w:rFonts w:ascii="Arial" w:eastAsia="Times New Roman" w:hAnsi="Arial" w:cs="Arial"/>
                <w:sz w:val="20"/>
                <w:szCs w:val="20"/>
                <w:lang w:eastAsia="en-GB"/>
              </w:rPr>
              <w:t xml:space="preserve"> and l</w:t>
            </w:r>
            <w:r w:rsidR="00B63B21">
              <w:rPr>
                <w:rFonts w:ascii="Arial" w:eastAsia="Times New Roman" w:hAnsi="Arial" w:cs="Arial"/>
                <w:sz w:val="20"/>
                <w:szCs w:val="20"/>
                <w:lang w:eastAsia="en-GB"/>
              </w:rPr>
              <w:t>ot</w:t>
            </w:r>
            <w:r w:rsidR="00330E48">
              <w:rPr>
                <w:rFonts w:ascii="Arial" w:eastAsia="Times New Roman" w:hAnsi="Arial" w:cs="Arial"/>
                <w:sz w:val="20"/>
                <w:szCs w:val="20"/>
                <w:lang w:eastAsia="en-GB"/>
              </w:rPr>
              <w:t xml:space="preserve">s of rubbish blocking the pathway to the Rainbow Centre. </w:t>
            </w:r>
            <w:r w:rsidR="003F4502">
              <w:rPr>
                <w:rFonts w:ascii="Arial" w:eastAsia="Times New Roman" w:hAnsi="Arial" w:cs="Arial"/>
                <w:sz w:val="20"/>
                <w:szCs w:val="20"/>
                <w:lang w:eastAsia="en-GB"/>
              </w:rPr>
              <w:t>Amanda said she would look into st</w:t>
            </w:r>
            <w:r w:rsidR="004911F0">
              <w:rPr>
                <w:rFonts w:ascii="Arial" w:eastAsia="Times New Roman" w:hAnsi="Arial" w:cs="Arial"/>
                <w:sz w:val="20"/>
                <w:szCs w:val="20"/>
                <w:lang w:eastAsia="en-GB"/>
              </w:rPr>
              <w:t>raight away.</w:t>
            </w:r>
          </w:p>
          <w:p w14:paraId="30D20E6A" w14:textId="77777777" w:rsidR="004911F0" w:rsidRDefault="004911F0" w:rsidP="00BB2A9D">
            <w:pPr>
              <w:spacing w:after="0" w:line="240" w:lineRule="auto"/>
              <w:contextualSpacing/>
              <w:rPr>
                <w:rFonts w:ascii="Arial" w:eastAsia="Times New Roman" w:hAnsi="Arial" w:cs="Arial"/>
                <w:sz w:val="20"/>
                <w:szCs w:val="20"/>
                <w:lang w:eastAsia="en-GB"/>
              </w:rPr>
            </w:pPr>
          </w:p>
          <w:p w14:paraId="0B29302B" w14:textId="571DA6D6" w:rsidR="0094229F" w:rsidRDefault="00EF7A4A" w:rsidP="00BB2A9D">
            <w:pPr>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 xml:space="preserve">Amanda </w:t>
            </w:r>
            <w:r w:rsidR="004911F0">
              <w:rPr>
                <w:rFonts w:ascii="Arial" w:eastAsia="Times New Roman" w:hAnsi="Arial" w:cs="Arial"/>
                <w:sz w:val="20"/>
                <w:szCs w:val="20"/>
                <w:lang w:eastAsia="en-GB"/>
              </w:rPr>
              <w:t xml:space="preserve">also </w:t>
            </w:r>
            <w:r>
              <w:rPr>
                <w:rFonts w:ascii="Arial" w:eastAsia="Times New Roman" w:hAnsi="Arial" w:cs="Arial"/>
                <w:sz w:val="20"/>
                <w:szCs w:val="20"/>
                <w:lang w:eastAsia="en-GB"/>
              </w:rPr>
              <w:t>advised a proposal was being looked at to clean up</w:t>
            </w:r>
            <w:r w:rsidR="00FA32E3">
              <w:rPr>
                <w:rFonts w:ascii="Arial" w:eastAsia="Times New Roman" w:hAnsi="Arial" w:cs="Arial"/>
                <w:sz w:val="20"/>
                <w:szCs w:val="20"/>
                <w:lang w:eastAsia="en-GB"/>
              </w:rPr>
              <w:t xml:space="preserve"> estates</w:t>
            </w:r>
            <w:r w:rsidR="00B63B21">
              <w:rPr>
                <w:rFonts w:ascii="Arial" w:eastAsia="Times New Roman" w:hAnsi="Arial" w:cs="Arial"/>
                <w:sz w:val="20"/>
                <w:szCs w:val="20"/>
                <w:lang w:eastAsia="en-GB"/>
              </w:rPr>
              <w:t xml:space="preserve"> and she would add Dollis Valley to the proposal of works.</w:t>
            </w:r>
          </w:p>
          <w:p w14:paraId="33B981E8" w14:textId="085BDF73" w:rsidR="00634533" w:rsidRPr="007F01BE" w:rsidRDefault="00634533" w:rsidP="00634533">
            <w:pPr>
              <w:spacing w:after="0" w:line="240" w:lineRule="auto"/>
              <w:jc w:val="both"/>
              <w:rPr>
                <w:rFonts w:ascii="Arial" w:hAnsi="Arial" w:cs="Arial"/>
                <w:sz w:val="20"/>
                <w:szCs w:val="20"/>
              </w:rPr>
            </w:pPr>
          </w:p>
          <w:p w14:paraId="79529719" w14:textId="77777777" w:rsidR="00292555" w:rsidRDefault="00634533" w:rsidP="00753B85">
            <w:pPr>
              <w:spacing w:after="0" w:line="240" w:lineRule="auto"/>
              <w:rPr>
                <w:rFonts w:ascii="Arial" w:hAnsi="Arial" w:cs="Arial"/>
                <w:bCs/>
                <w:sz w:val="20"/>
                <w:szCs w:val="20"/>
              </w:rPr>
            </w:pPr>
            <w:r w:rsidRPr="007F01BE">
              <w:rPr>
                <w:rFonts w:ascii="Arial" w:hAnsi="Arial" w:cs="Arial"/>
                <w:b/>
                <w:sz w:val="20"/>
                <w:szCs w:val="20"/>
              </w:rPr>
              <w:t xml:space="preserve">Fire </w:t>
            </w:r>
            <w:r w:rsidR="00B7725A" w:rsidRPr="007F01BE">
              <w:rPr>
                <w:rFonts w:ascii="Arial" w:hAnsi="Arial" w:cs="Arial"/>
                <w:b/>
                <w:sz w:val="20"/>
                <w:szCs w:val="20"/>
              </w:rPr>
              <w:t xml:space="preserve">/ Gas </w:t>
            </w:r>
            <w:r w:rsidRPr="007F01BE">
              <w:rPr>
                <w:rFonts w:ascii="Arial" w:hAnsi="Arial" w:cs="Arial"/>
                <w:b/>
                <w:sz w:val="20"/>
                <w:szCs w:val="20"/>
              </w:rPr>
              <w:t>Safety Work</w:t>
            </w:r>
            <w:r w:rsidR="006E37F8" w:rsidRPr="007F01BE">
              <w:rPr>
                <w:rFonts w:ascii="Arial" w:hAnsi="Arial" w:cs="Arial"/>
                <w:b/>
                <w:sz w:val="20"/>
                <w:szCs w:val="20"/>
              </w:rPr>
              <w:t>s</w:t>
            </w:r>
            <w:r w:rsidRPr="007F01BE">
              <w:rPr>
                <w:rFonts w:ascii="Arial" w:hAnsi="Arial" w:cs="Arial"/>
                <w:b/>
                <w:sz w:val="20"/>
                <w:szCs w:val="20"/>
              </w:rPr>
              <w:t xml:space="preserve"> </w:t>
            </w:r>
            <w:r w:rsidR="00C457CD">
              <w:rPr>
                <w:rFonts w:ascii="Arial" w:hAnsi="Arial" w:cs="Arial"/>
                <w:b/>
                <w:sz w:val="20"/>
                <w:szCs w:val="20"/>
              </w:rPr>
              <w:t xml:space="preserve">- </w:t>
            </w:r>
            <w:r w:rsidR="000F5FC7">
              <w:rPr>
                <w:rFonts w:ascii="Arial" w:hAnsi="Arial" w:cs="Arial"/>
                <w:bCs/>
                <w:sz w:val="20"/>
                <w:szCs w:val="20"/>
              </w:rPr>
              <w:t xml:space="preserve">Peter </w:t>
            </w:r>
            <w:r w:rsidR="00A659F9">
              <w:rPr>
                <w:rFonts w:ascii="Arial" w:hAnsi="Arial" w:cs="Arial"/>
                <w:bCs/>
                <w:sz w:val="20"/>
                <w:szCs w:val="20"/>
              </w:rPr>
              <w:t>provided update on works.</w:t>
            </w:r>
          </w:p>
          <w:p w14:paraId="51E6082A" w14:textId="77777777" w:rsidR="00292555" w:rsidRDefault="00292555" w:rsidP="00753B85">
            <w:pPr>
              <w:spacing w:after="0" w:line="240" w:lineRule="auto"/>
              <w:rPr>
                <w:rFonts w:ascii="Arial" w:hAnsi="Arial" w:cs="Arial"/>
                <w:bCs/>
                <w:sz w:val="20"/>
                <w:szCs w:val="20"/>
              </w:rPr>
            </w:pPr>
          </w:p>
          <w:p w14:paraId="07DC7A0A" w14:textId="35DB1ACD" w:rsidR="00A659F9" w:rsidRDefault="00292555" w:rsidP="00753B85">
            <w:pPr>
              <w:spacing w:after="0" w:line="240" w:lineRule="auto"/>
              <w:rPr>
                <w:rFonts w:ascii="Arial" w:hAnsi="Arial" w:cs="Arial"/>
                <w:bCs/>
                <w:sz w:val="20"/>
                <w:szCs w:val="20"/>
              </w:rPr>
            </w:pPr>
            <w:r>
              <w:rPr>
                <w:rFonts w:ascii="Arial" w:hAnsi="Arial" w:cs="Arial"/>
                <w:bCs/>
                <w:sz w:val="20"/>
                <w:szCs w:val="20"/>
              </w:rPr>
              <w:t>Works progressing</w:t>
            </w:r>
            <w:r w:rsidR="00D87011">
              <w:rPr>
                <w:rFonts w:ascii="Arial" w:hAnsi="Arial" w:cs="Arial"/>
                <w:bCs/>
                <w:sz w:val="20"/>
                <w:szCs w:val="20"/>
              </w:rPr>
              <w:t xml:space="preserve"> ok.</w:t>
            </w:r>
            <w:r w:rsidR="00A659F9">
              <w:rPr>
                <w:rFonts w:ascii="Arial" w:hAnsi="Arial" w:cs="Arial"/>
                <w:bCs/>
                <w:sz w:val="20"/>
                <w:szCs w:val="20"/>
              </w:rPr>
              <w:t xml:space="preserve"> </w:t>
            </w:r>
          </w:p>
          <w:p w14:paraId="016F8691" w14:textId="77777777" w:rsidR="00A659F9" w:rsidRDefault="00A659F9" w:rsidP="00753B85">
            <w:pPr>
              <w:spacing w:after="0" w:line="240" w:lineRule="auto"/>
              <w:rPr>
                <w:rFonts w:ascii="Arial" w:hAnsi="Arial" w:cs="Arial"/>
                <w:bCs/>
                <w:sz w:val="20"/>
                <w:szCs w:val="20"/>
              </w:rPr>
            </w:pPr>
          </w:p>
          <w:p w14:paraId="4A766BEE" w14:textId="77777777" w:rsidR="004911F0" w:rsidRDefault="00A659F9" w:rsidP="00753B85">
            <w:pPr>
              <w:spacing w:after="0" w:line="240" w:lineRule="auto"/>
              <w:rPr>
                <w:rFonts w:ascii="Arial" w:hAnsi="Arial" w:cs="Arial"/>
                <w:bCs/>
                <w:sz w:val="20"/>
                <w:szCs w:val="20"/>
              </w:rPr>
            </w:pPr>
            <w:r>
              <w:rPr>
                <w:rFonts w:ascii="Arial" w:hAnsi="Arial" w:cs="Arial"/>
                <w:bCs/>
                <w:sz w:val="20"/>
                <w:szCs w:val="20"/>
              </w:rPr>
              <w:t>UKPN starting on site 24</w:t>
            </w:r>
            <w:r w:rsidRPr="00A659F9">
              <w:rPr>
                <w:rFonts w:ascii="Arial" w:hAnsi="Arial" w:cs="Arial"/>
                <w:bCs/>
                <w:sz w:val="20"/>
                <w:szCs w:val="20"/>
                <w:vertAlign w:val="superscript"/>
              </w:rPr>
              <w:t>th</w:t>
            </w:r>
            <w:r>
              <w:rPr>
                <w:rFonts w:ascii="Arial" w:hAnsi="Arial" w:cs="Arial"/>
                <w:bCs/>
                <w:sz w:val="20"/>
                <w:szCs w:val="20"/>
              </w:rPr>
              <w:t xml:space="preserve"> Se</w:t>
            </w:r>
            <w:r w:rsidR="000130CA">
              <w:rPr>
                <w:rFonts w:ascii="Arial" w:hAnsi="Arial" w:cs="Arial"/>
                <w:bCs/>
                <w:sz w:val="20"/>
                <w:szCs w:val="20"/>
              </w:rPr>
              <w:t xml:space="preserve">ptember. </w:t>
            </w:r>
          </w:p>
          <w:p w14:paraId="662FCAD4" w14:textId="77777777" w:rsidR="004911F0" w:rsidRDefault="004911F0" w:rsidP="00753B85">
            <w:pPr>
              <w:spacing w:after="0" w:line="240" w:lineRule="auto"/>
              <w:rPr>
                <w:rFonts w:ascii="Arial" w:hAnsi="Arial" w:cs="Arial"/>
                <w:bCs/>
                <w:sz w:val="20"/>
                <w:szCs w:val="20"/>
              </w:rPr>
            </w:pPr>
          </w:p>
          <w:p w14:paraId="5A0CC884" w14:textId="3C17554A" w:rsidR="002E537F" w:rsidRDefault="002E537F" w:rsidP="00753B85">
            <w:pPr>
              <w:spacing w:after="0" w:line="240" w:lineRule="auto"/>
              <w:rPr>
                <w:rFonts w:ascii="Arial" w:hAnsi="Arial" w:cs="Arial"/>
                <w:bCs/>
                <w:sz w:val="20"/>
                <w:szCs w:val="20"/>
              </w:rPr>
            </w:pPr>
            <w:r>
              <w:rPr>
                <w:rFonts w:ascii="Arial" w:hAnsi="Arial" w:cs="Arial"/>
                <w:bCs/>
                <w:sz w:val="20"/>
                <w:szCs w:val="20"/>
              </w:rPr>
              <w:t xml:space="preserve">Christina from </w:t>
            </w:r>
            <w:r w:rsidR="000130CA">
              <w:rPr>
                <w:rFonts w:ascii="Arial" w:hAnsi="Arial" w:cs="Arial"/>
                <w:bCs/>
                <w:sz w:val="20"/>
                <w:szCs w:val="20"/>
              </w:rPr>
              <w:t xml:space="preserve">PPCR </w:t>
            </w:r>
            <w:r>
              <w:rPr>
                <w:rFonts w:ascii="Arial" w:hAnsi="Arial" w:cs="Arial"/>
                <w:bCs/>
                <w:sz w:val="20"/>
                <w:szCs w:val="20"/>
              </w:rPr>
              <w:t xml:space="preserve">is </w:t>
            </w:r>
            <w:r w:rsidR="000130CA">
              <w:rPr>
                <w:rFonts w:ascii="Arial" w:hAnsi="Arial" w:cs="Arial"/>
                <w:bCs/>
                <w:sz w:val="20"/>
                <w:szCs w:val="20"/>
              </w:rPr>
              <w:t>continuing to work with Barnet Homes</w:t>
            </w:r>
            <w:r>
              <w:rPr>
                <w:rFonts w:ascii="Arial" w:hAnsi="Arial" w:cs="Arial"/>
                <w:bCs/>
                <w:sz w:val="20"/>
                <w:szCs w:val="20"/>
              </w:rPr>
              <w:t xml:space="preserve"> as an Independent Advisor and </w:t>
            </w:r>
            <w:r w:rsidR="00397DC1">
              <w:rPr>
                <w:rFonts w:ascii="Arial" w:hAnsi="Arial" w:cs="Arial"/>
                <w:bCs/>
                <w:sz w:val="20"/>
                <w:szCs w:val="20"/>
              </w:rPr>
              <w:t>assists</w:t>
            </w:r>
            <w:r>
              <w:rPr>
                <w:rFonts w:ascii="Arial" w:hAnsi="Arial" w:cs="Arial"/>
                <w:bCs/>
                <w:sz w:val="20"/>
                <w:szCs w:val="20"/>
              </w:rPr>
              <w:t xml:space="preserve"> with </w:t>
            </w:r>
            <w:r w:rsidR="00397DC1">
              <w:rPr>
                <w:rFonts w:ascii="Arial" w:hAnsi="Arial" w:cs="Arial"/>
                <w:bCs/>
                <w:sz w:val="20"/>
                <w:szCs w:val="20"/>
              </w:rPr>
              <w:t>communications.</w:t>
            </w:r>
          </w:p>
          <w:p w14:paraId="3ADB8E81" w14:textId="77777777" w:rsidR="00FC52B0" w:rsidRDefault="00FC52B0" w:rsidP="00753B85">
            <w:pPr>
              <w:spacing w:after="0" w:line="240" w:lineRule="auto"/>
              <w:rPr>
                <w:rFonts w:ascii="Arial" w:hAnsi="Arial" w:cs="Arial"/>
                <w:bCs/>
                <w:sz w:val="20"/>
                <w:szCs w:val="20"/>
              </w:rPr>
            </w:pPr>
          </w:p>
          <w:p w14:paraId="51ADEEEC" w14:textId="77777777" w:rsidR="00FC52B0" w:rsidRPr="00FC52B0" w:rsidRDefault="00FC52B0" w:rsidP="00753B85">
            <w:pPr>
              <w:spacing w:after="0" w:line="240" w:lineRule="auto"/>
              <w:rPr>
                <w:rFonts w:ascii="Arial" w:hAnsi="Arial" w:cs="Arial"/>
                <w:bCs/>
                <w:sz w:val="20"/>
                <w:szCs w:val="20"/>
              </w:rPr>
            </w:pPr>
          </w:p>
          <w:p w14:paraId="4DE3F491" w14:textId="77777777" w:rsidR="00DA2ED6" w:rsidRDefault="00DA2ED6" w:rsidP="00DA2ED6">
            <w:pPr>
              <w:spacing w:after="0" w:line="240" w:lineRule="auto"/>
              <w:rPr>
                <w:rFonts w:ascii="Arial" w:hAnsi="Arial" w:cs="Arial"/>
                <w:sz w:val="20"/>
                <w:szCs w:val="20"/>
              </w:rPr>
            </w:pPr>
            <w:r w:rsidRPr="00FC653C">
              <w:rPr>
                <w:rFonts w:ascii="Arial" w:hAnsi="Arial" w:cs="Arial"/>
                <w:b/>
                <w:sz w:val="20"/>
                <w:szCs w:val="20"/>
                <w:u w:val="single"/>
              </w:rPr>
              <w:t>PPCR update</w:t>
            </w:r>
            <w:r>
              <w:rPr>
                <w:rFonts w:ascii="Arial" w:hAnsi="Arial" w:cs="Arial"/>
                <w:sz w:val="20"/>
                <w:szCs w:val="20"/>
              </w:rPr>
              <w:t xml:space="preserve"> </w:t>
            </w:r>
          </w:p>
          <w:p w14:paraId="3D2A30F3" w14:textId="77777777" w:rsidR="00DA2ED6" w:rsidRDefault="00DA2ED6" w:rsidP="00DA2ED6">
            <w:pPr>
              <w:spacing w:after="0" w:line="240" w:lineRule="auto"/>
              <w:rPr>
                <w:rFonts w:ascii="Arial" w:hAnsi="Arial" w:cs="Arial"/>
                <w:sz w:val="20"/>
                <w:szCs w:val="20"/>
              </w:rPr>
            </w:pPr>
          </w:p>
          <w:p w14:paraId="16A49EB1" w14:textId="385557F5" w:rsidR="00DA2ED6" w:rsidRDefault="00A67B0C" w:rsidP="00DA2ED6">
            <w:pPr>
              <w:spacing w:after="0" w:line="240" w:lineRule="auto"/>
              <w:rPr>
                <w:rFonts w:ascii="Arial" w:hAnsi="Arial" w:cs="Arial"/>
                <w:sz w:val="20"/>
                <w:szCs w:val="20"/>
              </w:rPr>
            </w:pPr>
            <w:r>
              <w:rPr>
                <w:rFonts w:ascii="Arial" w:hAnsi="Arial" w:cs="Arial"/>
                <w:sz w:val="20"/>
                <w:szCs w:val="20"/>
              </w:rPr>
              <w:t xml:space="preserve">Abraham reported </w:t>
            </w:r>
            <w:r w:rsidR="00B774FA">
              <w:rPr>
                <w:rFonts w:ascii="Arial" w:hAnsi="Arial" w:cs="Arial"/>
                <w:sz w:val="20"/>
                <w:szCs w:val="20"/>
              </w:rPr>
              <w:t xml:space="preserve">there had been very little take up so far from residents with the online sessions and appointments that </w:t>
            </w:r>
            <w:r w:rsidR="00292555">
              <w:rPr>
                <w:rFonts w:ascii="Arial" w:hAnsi="Arial" w:cs="Arial"/>
                <w:sz w:val="20"/>
                <w:szCs w:val="20"/>
              </w:rPr>
              <w:t>had</w:t>
            </w:r>
            <w:r w:rsidR="006F4627">
              <w:rPr>
                <w:rFonts w:ascii="Arial" w:hAnsi="Arial" w:cs="Arial"/>
                <w:sz w:val="20"/>
                <w:szCs w:val="20"/>
              </w:rPr>
              <w:t xml:space="preserve"> taken place.</w:t>
            </w:r>
          </w:p>
          <w:p w14:paraId="50C2F0E9" w14:textId="09AC9B9F" w:rsidR="00FA39AA" w:rsidRDefault="00FA39AA" w:rsidP="00E403AF">
            <w:pPr>
              <w:spacing w:after="0" w:line="240" w:lineRule="auto"/>
              <w:rPr>
                <w:rFonts w:ascii="Arial" w:hAnsi="Arial" w:cs="Arial"/>
                <w:sz w:val="20"/>
                <w:szCs w:val="20"/>
              </w:rPr>
            </w:pPr>
          </w:p>
          <w:p w14:paraId="302EA7C9" w14:textId="77777777" w:rsidR="004E6FC8" w:rsidRDefault="00F21298" w:rsidP="00E403AF">
            <w:pPr>
              <w:spacing w:after="0" w:line="240" w:lineRule="auto"/>
              <w:rPr>
                <w:rFonts w:ascii="Arial" w:hAnsi="Arial" w:cs="Arial"/>
                <w:sz w:val="20"/>
                <w:szCs w:val="20"/>
              </w:rPr>
            </w:pPr>
            <w:r>
              <w:rPr>
                <w:rFonts w:ascii="Arial" w:hAnsi="Arial" w:cs="Arial"/>
                <w:sz w:val="20"/>
                <w:szCs w:val="20"/>
              </w:rPr>
              <w:t xml:space="preserve">Abraham </w:t>
            </w:r>
            <w:r w:rsidR="004A5579">
              <w:rPr>
                <w:rFonts w:ascii="Arial" w:hAnsi="Arial" w:cs="Arial"/>
                <w:sz w:val="20"/>
                <w:szCs w:val="20"/>
              </w:rPr>
              <w:t xml:space="preserve">stated PPCR </w:t>
            </w:r>
            <w:r w:rsidR="00050A47">
              <w:rPr>
                <w:rFonts w:ascii="Arial" w:hAnsi="Arial" w:cs="Arial"/>
                <w:sz w:val="20"/>
                <w:szCs w:val="20"/>
              </w:rPr>
              <w:t xml:space="preserve">have received </w:t>
            </w:r>
            <w:r w:rsidR="007056A1">
              <w:rPr>
                <w:rFonts w:ascii="Arial" w:hAnsi="Arial" w:cs="Arial"/>
                <w:sz w:val="20"/>
                <w:szCs w:val="20"/>
              </w:rPr>
              <w:t>a few</w:t>
            </w:r>
            <w:r w:rsidR="00050A47">
              <w:rPr>
                <w:rFonts w:ascii="Arial" w:hAnsi="Arial" w:cs="Arial"/>
                <w:sz w:val="20"/>
                <w:szCs w:val="20"/>
              </w:rPr>
              <w:t xml:space="preserve"> queries recently </w:t>
            </w:r>
            <w:r w:rsidR="00023320">
              <w:rPr>
                <w:rFonts w:ascii="Arial" w:hAnsi="Arial" w:cs="Arial"/>
                <w:sz w:val="20"/>
                <w:szCs w:val="20"/>
              </w:rPr>
              <w:t>in regard to</w:t>
            </w:r>
            <w:r w:rsidR="000E30DC">
              <w:rPr>
                <w:rFonts w:ascii="Arial" w:hAnsi="Arial" w:cs="Arial"/>
                <w:sz w:val="20"/>
                <w:szCs w:val="20"/>
              </w:rPr>
              <w:t xml:space="preserve"> the regeneratio</w:t>
            </w:r>
            <w:r w:rsidR="00023320">
              <w:rPr>
                <w:rFonts w:ascii="Arial" w:hAnsi="Arial" w:cs="Arial"/>
                <w:sz w:val="20"/>
                <w:szCs w:val="20"/>
              </w:rPr>
              <w:t>n</w:t>
            </w:r>
            <w:r w:rsidR="00FD572C">
              <w:rPr>
                <w:rFonts w:ascii="Arial" w:hAnsi="Arial" w:cs="Arial"/>
                <w:sz w:val="20"/>
                <w:szCs w:val="20"/>
              </w:rPr>
              <w:t xml:space="preserve"> </w:t>
            </w:r>
            <w:r w:rsidR="007F6360">
              <w:rPr>
                <w:rFonts w:ascii="Arial" w:hAnsi="Arial" w:cs="Arial"/>
                <w:sz w:val="20"/>
                <w:szCs w:val="20"/>
              </w:rPr>
              <w:t xml:space="preserve">and when non secure tenants will be moving. </w:t>
            </w:r>
          </w:p>
          <w:p w14:paraId="367B03A4" w14:textId="77777777" w:rsidR="004E6FC8" w:rsidRDefault="004E6FC8" w:rsidP="00E403AF">
            <w:pPr>
              <w:spacing w:after="0" w:line="240" w:lineRule="auto"/>
              <w:rPr>
                <w:rFonts w:ascii="Arial" w:hAnsi="Arial" w:cs="Arial"/>
                <w:sz w:val="20"/>
                <w:szCs w:val="20"/>
              </w:rPr>
            </w:pPr>
          </w:p>
          <w:p w14:paraId="69B9953F" w14:textId="1078792E" w:rsidR="00042630" w:rsidRDefault="006C5308" w:rsidP="00E403AF">
            <w:pPr>
              <w:spacing w:after="0" w:line="240" w:lineRule="auto"/>
              <w:rPr>
                <w:rFonts w:ascii="Arial" w:hAnsi="Arial" w:cs="Arial"/>
                <w:sz w:val="20"/>
                <w:szCs w:val="20"/>
              </w:rPr>
            </w:pPr>
            <w:r>
              <w:rPr>
                <w:rFonts w:ascii="Arial" w:hAnsi="Arial" w:cs="Arial"/>
                <w:sz w:val="20"/>
                <w:szCs w:val="20"/>
              </w:rPr>
              <w:t>Abraham r</w:t>
            </w:r>
            <w:r w:rsidR="00F21298">
              <w:rPr>
                <w:rFonts w:ascii="Arial" w:hAnsi="Arial" w:cs="Arial"/>
                <w:sz w:val="20"/>
                <w:szCs w:val="20"/>
              </w:rPr>
              <w:t>equests</w:t>
            </w:r>
            <w:r w:rsidR="00042630">
              <w:rPr>
                <w:rFonts w:ascii="Arial" w:hAnsi="Arial" w:cs="Arial"/>
                <w:sz w:val="20"/>
                <w:szCs w:val="20"/>
              </w:rPr>
              <w:t xml:space="preserve"> a programme </w:t>
            </w:r>
            <w:r w:rsidR="00023320">
              <w:rPr>
                <w:rFonts w:ascii="Arial" w:hAnsi="Arial" w:cs="Arial"/>
                <w:sz w:val="20"/>
                <w:szCs w:val="20"/>
              </w:rPr>
              <w:t xml:space="preserve">of indicative </w:t>
            </w:r>
            <w:r>
              <w:rPr>
                <w:rFonts w:ascii="Arial" w:hAnsi="Arial" w:cs="Arial"/>
                <w:sz w:val="20"/>
                <w:szCs w:val="20"/>
              </w:rPr>
              <w:t xml:space="preserve">dates from Countryside </w:t>
            </w:r>
            <w:r w:rsidR="00042630">
              <w:rPr>
                <w:rFonts w:ascii="Arial" w:hAnsi="Arial" w:cs="Arial"/>
                <w:sz w:val="20"/>
                <w:szCs w:val="20"/>
              </w:rPr>
              <w:t>to be able to advise residents</w:t>
            </w:r>
            <w:r>
              <w:rPr>
                <w:rFonts w:ascii="Arial" w:hAnsi="Arial" w:cs="Arial"/>
                <w:sz w:val="20"/>
                <w:szCs w:val="20"/>
              </w:rPr>
              <w:t>.</w:t>
            </w:r>
            <w:r w:rsidR="00042630">
              <w:rPr>
                <w:rFonts w:ascii="Arial" w:hAnsi="Arial" w:cs="Arial"/>
                <w:sz w:val="20"/>
                <w:szCs w:val="20"/>
              </w:rPr>
              <w:t xml:space="preserve"> </w:t>
            </w:r>
            <w:r w:rsidR="004E6FC8">
              <w:rPr>
                <w:rFonts w:ascii="Arial" w:hAnsi="Arial" w:cs="Arial"/>
                <w:sz w:val="20"/>
                <w:szCs w:val="20"/>
              </w:rPr>
              <w:t xml:space="preserve">Damon to </w:t>
            </w:r>
            <w:r w:rsidR="004B3498">
              <w:rPr>
                <w:rFonts w:ascii="Arial" w:hAnsi="Arial" w:cs="Arial"/>
                <w:sz w:val="20"/>
                <w:szCs w:val="20"/>
              </w:rPr>
              <w:t>send.</w:t>
            </w:r>
          </w:p>
          <w:p w14:paraId="527862A0" w14:textId="00E1ADCE" w:rsidR="006B56F8" w:rsidRPr="006B56F8" w:rsidRDefault="006B56F8" w:rsidP="00122796">
            <w:pPr>
              <w:spacing w:after="0" w:line="240" w:lineRule="auto"/>
              <w:rPr>
                <w:rFonts w:ascii="Arial" w:hAnsi="Arial" w:cs="Arial"/>
                <w:sz w:val="20"/>
                <w:szCs w:val="20"/>
              </w:rPr>
            </w:pPr>
          </w:p>
        </w:tc>
        <w:tc>
          <w:tcPr>
            <w:tcW w:w="1284" w:type="dxa"/>
            <w:gridSpan w:val="2"/>
          </w:tcPr>
          <w:p w14:paraId="02AEF87A" w14:textId="3053C002" w:rsidR="00091C17" w:rsidRDefault="00091C17" w:rsidP="002A3B48">
            <w:pPr>
              <w:spacing w:after="0"/>
              <w:rPr>
                <w:rFonts w:ascii="Arial" w:hAnsi="Arial" w:cs="Arial"/>
                <w:sz w:val="20"/>
                <w:szCs w:val="20"/>
              </w:rPr>
            </w:pPr>
          </w:p>
          <w:p w14:paraId="17F9CED1" w14:textId="657FE358" w:rsidR="002E30BC" w:rsidRDefault="002E30BC" w:rsidP="002A3B48">
            <w:pPr>
              <w:spacing w:after="0"/>
              <w:rPr>
                <w:rFonts w:ascii="Arial" w:hAnsi="Arial" w:cs="Arial"/>
                <w:sz w:val="20"/>
                <w:szCs w:val="20"/>
              </w:rPr>
            </w:pPr>
          </w:p>
          <w:p w14:paraId="76418261" w14:textId="77777777" w:rsidR="002E30BC" w:rsidRDefault="002E30BC" w:rsidP="002A3B48">
            <w:pPr>
              <w:spacing w:after="0"/>
              <w:rPr>
                <w:rFonts w:ascii="Arial" w:hAnsi="Arial" w:cs="Arial"/>
                <w:sz w:val="20"/>
                <w:szCs w:val="20"/>
              </w:rPr>
            </w:pPr>
          </w:p>
          <w:p w14:paraId="066305CC" w14:textId="55DEDEBB" w:rsidR="00393863" w:rsidRDefault="00607669" w:rsidP="002A3B48">
            <w:pPr>
              <w:spacing w:after="0"/>
              <w:rPr>
                <w:rFonts w:ascii="Arial" w:hAnsi="Arial" w:cs="Arial"/>
                <w:sz w:val="20"/>
                <w:szCs w:val="20"/>
              </w:rPr>
            </w:pPr>
            <w:r>
              <w:rPr>
                <w:rFonts w:ascii="Arial" w:hAnsi="Arial" w:cs="Arial"/>
                <w:sz w:val="20"/>
                <w:szCs w:val="20"/>
              </w:rPr>
              <w:t>Info</w:t>
            </w:r>
          </w:p>
          <w:p w14:paraId="621397AE" w14:textId="77777777" w:rsidR="004B738E" w:rsidRDefault="004B738E" w:rsidP="002A3B48">
            <w:pPr>
              <w:spacing w:after="0"/>
              <w:rPr>
                <w:rFonts w:ascii="Arial" w:hAnsi="Arial" w:cs="Arial"/>
                <w:sz w:val="20"/>
                <w:szCs w:val="20"/>
              </w:rPr>
            </w:pPr>
          </w:p>
          <w:p w14:paraId="5D601B7C" w14:textId="6E414EF1" w:rsidR="00607669" w:rsidRDefault="00607669" w:rsidP="002A3B48">
            <w:pPr>
              <w:spacing w:after="0"/>
              <w:rPr>
                <w:rFonts w:ascii="Arial" w:hAnsi="Arial" w:cs="Arial"/>
                <w:sz w:val="20"/>
                <w:szCs w:val="20"/>
              </w:rPr>
            </w:pPr>
            <w:r>
              <w:rPr>
                <w:rFonts w:ascii="Arial" w:hAnsi="Arial" w:cs="Arial"/>
                <w:sz w:val="20"/>
                <w:szCs w:val="20"/>
              </w:rPr>
              <w:t>Info</w:t>
            </w:r>
          </w:p>
          <w:p w14:paraId="6979D555" w14:textId="77777777" w:rsidR="002E30BC" w:rsidRDefault="002E30BC" w:rsidP="002A3B48">
            <w:pPr>
              <w:spacing w:after="0"/>
              <w:rPr>
                <w:rFonts w:ascii="Arial" w:hAnsi="Arial" w:cs="Arial"/>
                <w:sz w:val="20"/>
                <w:szCs w:val="20"/>
              </w:rPr>
            </w:pPr>
          </w:p>
          <w:p w14:paraId="1874B146" w14:textId="77777777" w:rsidR="004B738E" w:rsidRDefault="004B738E" w:rsidP="002A3B48">
            <w:pPr>
              <w:spacing w:after="0"/>
              <w:rPr>
                <w:rFonts w:ascii="Arial" w:hAnsi="Arial" w:cs="Arial"/>
                <w:sz w:val="20"/>
                <w:szCs w:val="20"/>
              </w:rPr>
            </w:pPr>
          </w:p>
          <w:p w14:paraId="7C68956A" w14:textId="4FC17FA1" w:rsidR="00607669" w:rsidRDefault="00607669" w:rsidP="002A3B48">
            <w:pPr>
              <w:spacing w:after="0"/>
              <w:rPr>
                <w:rFonts w:ascii="Arial" w:hAnsi="Arial" w:cs="Arial"/>
                <w:sz w:val="20"/>
                <w:szCs w:val="20"/>
              </w:rPr>
            </w:pPr>
            <w:r>
              <w:rPr>
                <w:rFonts w:ascii="Arial" w:hAnsi="Arial" w:cs="Arial"/>
                <w:sz w:val="20"/>
                <w:szCs w:val="20"/>
              </w:rPr>
              <w:t>Info</w:t>
            </w:r>
          </w:p>
          <w:p w14:paraId="4CB215E7" w14:textId="77777777" w:rsidR="00607669" w:rsidRDefault="00607669" w:rsidP="002A3B48">
            <w:pPr>
              <w:spacing w:after="0"/>
              <w:rPr>
                <w:rFonts w:ascii="Arial" w:hAnsi="Arial" w:cs="Arial"/>
                <w:sz w:val="20"/>
                <w:szCs w:val="20"/>
              </w:rPr>
            </w:pPr>
          </w:p>
          <w:p w14:paraId="1764A3B5" w14:textId="3332ECEC" w:rsidR="0099090D" w:rsidRDefault="0099090D" w:rsidP="002A3B48">
            <w:pPr>
              <w:spacing w:after="0"/>
              <w:rPr>
                <w:rFonts w:ascii="Arial" w:hAnsi="Arial" w:cs="Arial"/>
                <w:sz w:val="20"/>
                <w:szCs w:val="20"/>
              </w:rPr>
            </w:pPr>
          </w:p>
          <w:p w14:paraId="43B7DCF2" w14:textId="77777777" w:rsidR="004B738E" w:rsidRDefault="004B738E" w:rsidP="002A3B48">
            <w:pPr>
              <w:spacing w:after="0"/>
              <w:rPr>
                <w:rFonts w:ascii="Arial" w:hAnsi="Arial" w:cs="Arial"/>
                <w:sz w:val="20"/>
                <w:szCs w:val="20"/>
              </w:rPr>
            </w:pPr>
          </w:p>
          <w:p w14:paraId="399E66CA" w14:textId="0C86E5F5" w:rsidR="00607669" w:rsidRDefault="006E05E9" w:rsidP="002A3B48">
            <w:pPr>
              <w:spacing w:after="0"/>
              <w:rPr>
                <w:rFonts w:ascii="Arial" w:hAnsi="Arial" w:cs="Arial"/>
                <w:sz w:val="20"/>
                <w:szCs w:val="20"/>
              </w:rPr>
            </w:pPr>
            <w:r>
              <w:rPr>
                <w:rFonts w:ascii="Arial" w:hAnsi="Arial" w:cs="Arial"/>
                <w:sz w:val="20"/>
                <w:szCs w:val="20"/>
              </w:rPr>
              <w:t>Info</w:t>
            </w:r>
          </w:p>
          <w:p w14:paraId="2E30AD3D" w14:textId="21323850" w:rsidR="006E05E9" w:rsidRDefault="006E05E9" w:rsidP="002A3B48">
            <w:pPr>
              <w:spacing w:after="0"/>
              <w:rPr>
                <w:rFonts w:ascii="Arial" w:hAnsi="Arial" w:cs="Arial"/>
                <w:sz w:val="20"/>
                <w:szCs w:val="20"/>
              </w:rPr>
            </w:pPr>
          </w:p>
          <w:p w14:paraId="402927D6" w14:textId="648BD32B" w:rsidR="004B738E" w:rsidRDefault="004B738E" w:rsidP="002A3B48">
            <w:pPr>
              <w:spacing w:after="0"/>
              <w:rPr>
                <w:rFonts w:ascii="Arial" w:hAnsi="Arial" w:cs="Arial"/>
                <w:sz w:val="20"/>
                <w:szCs w:val="20"/>
              </w:rPr>
            </w:pPr>
          </w:p>
          <w:p w14:paraId="63311467" w14:textId="77777777" w:rsidR="004B738E" w:rsidRDefault="004B738E" w:rsidP="002A3B48">
            <w:pPr>
              <w:spacing w:after="0"/>
              <w:rPr>
                <w:rFonts w:ascii="Arial" w:hAnsi="Arial" w:cs="Arial"/>
                <w:sz w:val="20"/>
                <w:szCs w:val="20"/>
              </w:rPr>
            </w:pPr>
          </w:p>
          <w:p w14:paraId="7BBD7788" w14:textId="584975C1" w:rsidR="006E05E9" w:rsidRDefault="006E05E9" w:rsidP="002A3B48">
            <w:pPr>
              <w:spacing w:after="0"/>
              <w:rPr>
                <w:rFonts w:ascii="Arial" w:hAnsi="Arial" w:cs="Arial"/>
                <w:sz w:val="20"/>
                <w:szCs w:val="20"/>
              </w:rPr>
            </w:pPr>
            <w:r>
              <w:rPr>
                <w:rFonts w:ascii="Arial" w:hAnsi="Arial" w:cs="Arial"/>
                <w:sz w:val="20"/>
                <w:szCs w:val="20"/>
              </w:rPr>
              <w:t>Info</w:t>
            </w:r>
          </w:p>
          <w:p w14:paraId="32122B10" w14:textId="0C3E418C" w:rsidR="009C2AB8" w:rsidRDefault="009C2AB8" w:rsidP="002A3B48">
            <w:pPr>
              <w:spacing w:after="0"/>
              <w:rPr>
                <w:rFonts w:ascii="Arial" w:hAnsi="Arial" w:cs="Arial"/>
                <w:sz w:val="20"/>
                <w:szCs w:val="20"/>
              </w:rPr>
            </w:pPr>
          </w:p>
          <w:p w14:paraId="4B654797" w14:textId="77777777" w:rsidR="0099090D" w:rsidRDefault="0099090D" w:rsidP="002A3B48">
            <w:pPr>
              <w:spacing w:after="0"/>
              <w:rPr>
                <w:rFonts w:ascii="Arial" w:hAnsi="Arial" w:cs="Arial"/>
                <w:sz w:val="20"/>
                <w:szCs w:val="20"/>
              </w:rPr>
            </w:pPr>
          </w:p>
          <w:p w14:paraId="3148F053" w14:textId="77777777" w:rsidR="00607669" w:rsidRDefault="00607669" w:rsidP="002A3B48">
            <w:pPr>
              <w:spacing w:after="0"/>
              <w:rPr>
                <w:rFonts w:ascii="Arial" w:hAnsi="Arial" w:cs="Arial"/>
                <w:sz w:val="20"/>
                <w:szCs w:val="20"/>
              </w:rPr>
            </w:pPr>
            <w:r>
              <w:rPr>
                <w:rFonts w:ascii="Arial" w:hAnsi="Arial" w:cs="Arial"/>
                <w:sz w:val="20"/>
                <w:szCs w:val="20"/>
              </w:rPr>
              <w:t>Info</w:t>
            </w:r>
          </w:p>
          <w:p w14:paraId="76E76709" w14:textId="63AADD58" w:rsidR="00272386" w:rsidRDefault="00272386" w:rsidP="002A3B48">
            <w:pPr>
              <w:spacing w:after="0"/>
              <w:rPr>
                <w:rFonts w:ascii="Arial" w:hAnsi="Arial" w:cs="Arial"/>
                <w:sz w:val="20"/>
                <w:szCs w:val="20"/>
              </w:rPr>
            </w:pPr>
          </w:p>
          <w:p w14:paraId="2CFA6C5C" w14:textId="07783A62" w:rsidR="006E05E9" w:rsidRDefault="006E05E9" w:rsidP="002A3B48">
            <w:pPr>
              <w:spacing w:after="0"/>
              <w:rPr>
                <w:rFonts w:ascii="Arial" w:hAnsi="Arial" w:cs="Arial"/>
                <w:sz w:val="20"/>
                <w:szCs w:val="20"/>
              </w:rPr>
            </w:pPr>
          </w:p>
          <w:p w14:paraId="2A6482DE" w14:textId="6CFD3A24" w:rsidR="0099090D" w:rsidRDefault="0099090D" w:rsidP="002A3B48">
            <w:pPr>
              <w:spacing w:after="0"/>
              <w:rPr>
                <w:rFonts w:ascii="Arial" w:hAnsi="Arial" w:cs="Arial"/>
                <w:sz w:val="20"/>
                <w:szCs w:val="20"/>
              </w:rPr>
            </w:pPr>
          </w:p>
          <w:p w14:paraId="49AC5975" w14:textId="77777777" w:rsidR="0099090D" w:rsidRDefault="0099090D" w:rsidP="002A3B48">
            <w:pPr>
              <w:spacing w:after="0"/>
              <w:rPr>
                <w:rFonts w:ascii="Arial" w:hAnsi="Arial" w:cs="Arial"/>
                <w:sz w:val="20"/>
                <w:szCs w:val="20"/>
              </w:rPr>
            </w:pPr>
          </w:p>
          <w:p w14:paraId="10C459DB" w14:textId="73434628" w:rsidR="009C2AB8" w:rsidRDefault="009C2AB8" w:rsidP="002A3B48">
            <w:pPr>
              <w:spacing w:after="0"/>
              <w:rPr>
                <w:rFonts w:ascii="Arial" w:hAnsi="Arial" w:cs="Arial"/>
                <w:sz w:val="20"/>
                <w:szCs w:val="20"/>
              </w:rPr>
            </w:pPr>
            <w:r>
              <w:rPr>
                <w:rFonts w:ascii="Arial" w:hAnsi="Arial" w:cs="Arial"/>
                <w:sz w:val="20"/>
                <w:szCs w:val="20"/>
              </w:rPr>
              <w:t>Info</w:t>
            </w:r>
          </w:p>
          <w:p w14:paraId="43F8CE89" w14:textId="210666CA" w:rsidR="00272386" w:rsidRDefault="00272386" w:rsidP="002A3B48">
            <w:pPr>
              <w:spacing w:after="0"/>
              <w:rPr>
                <w:rFonts w:ascii="Arial" w:hAnsi="Arial" w:cs="Arial"/>
                <w:sz w:val="20"/>
                <w:szCs w:val="20"/>
              </w:rPr>
            </w:pPr>
          </w:p>
          <w:p w14:paraId="0DA21386" w14:textId="77777777" w:rsidR="006E05E9" w:rsidRDefault="006E05E9" w:rsidP="002A3B48">
            <w:pPr>
              <w:spacing w:after="0"/>
              <w:rPr>
                <w:rFonts w:ascii="Arial" w:hAnsi="Arial" w:cs="Arial"/>
                <w:sz w:val="20"/>
                <w:szCs w:val="20"/>
              </w:rPr>
            </w:pPr>
          </w:p>
          <w:p w14:paraId="121E2183" w14:textId="7DEA805E" w:rsidR="009C2AB8" w:rsidRDefault="009C2AB8" w:rsidP="002A3B48">
            <w:pPr>
              <w:spacing w:after="0"/>
              <w:rPr>
                <w:rFonts w:ascii="Arial" w:hAnsi="Arial" w:cs="Arial"/>
                <w:sz w:val="20"/>
                <w:szCs w:val="20"/>
              </w:rPr>
            </w:pPr>
          </w:p>
          <w:p w14:paraId="284B8A84" w14:textId="77777777" w:rsidR="00D74E67" w:rsidRDefault="00D74E67" w:rsidP="002A3B48">
            <w:pPr>
              <w:spacing w:after="0"/>
              <w:rPr>
                <w:rFonts w:ascii="Arial" w:hAnsi="Arial" w:cs="Arial"/>
                <w:sz w:val="20"/>
                <w:szCs w:val="20"/>
              </w:rPr>
            </w:pPr>
          </w:p>
          <w:p w14:paraId="509EA89F" w14:textId="7BF36D67" w:rsidR="00E1028A" w:rsidRDefault="00E1028A" w:rsidP="002A3B48">
            <w:pPr>
              <w:spacing w:after="0"/>
              <w:rPr>
                <w:rFonts w:ascii="Arial" w:hAnsi="Arial" w:cs="Arial"/>
                <w:sz w:val="20"/>
                <w:szCs w:val="20"/>
              </w:rPr>
            </w:pPr>
          </w:p>
          <w:p w14:paraId="44B8F896" w14:textId="07256930" w:rsidR="00EA3DD1" w:rsidRDefault="00EA3DD1" w:rsidP="002A3B48">
            <w:pPr>
              <w:spacing w:after="0"/>
              <w:rPr>
                <w:rFonts w:ascii="Arial" w:hAnsi="Arial" w:cs="Arial"/>
                <w:sz w:val="20"/>
                <w:szCs w:val="20"/>
              </w:rPr>
            </w:pPr>
          </w:p>
          <w:p w14:paraId="721498BE" w14:textId="77777777" w:rsidR="00EA3DD1" w:rsidRDefault="00EA3DD1" w:rsidP="002A3B48">
            <w:pPr>
              <w:spacing w:after="0"/>
              <w:rPr>
                <w:rFonts w:ascii="Arial" w:hAnsi="Arial" w:cs="Arial"/>
                <w:sz w:val="20"/>
                <w:szCs w:val="20"/>
              </w:rPr>
            </w:pPr>
          </w:p>
          <w:p w14:paraId="2A2C4C0A" w14:textId="4BA7D215" w:rsidR="00393863" w:rsidRDefault="009C2AB8" w:rsidP="002A3B48">
            <w:pPr>
              <w:spacing w:after="0"/>
              <w:rPr>
                <w:rFonts w:ascii="Arial" w:hAnsi="Arial" w:cs="Arial"/>
                <w:sz w:val="20"/>
                <w:szCs w:val="20"/>
              </w:rPr>
            </w:pPr>
            <w:r>
              <w:rPr>
                <w:rFonts w:ascii="Arial" w:hAnsi="Arial" w:cs="Arial"/>
                <w:sz w:val="20"/>
                <w:szCs w:val="20"/>
              </w:rPr>
              <w:t>Info</w:t>
            </w:r>
          </w:p>
          <w:p w14:paraId="4C947171" w14:textId="77777777" w:rsidR="00EA3DD1" w:rsidRDefault="00EA3DD1" w:rsidP="002A3B48">
            <w:pPr>
              <w:spacing w:after="0"/>
              <w:rPr>
                <w:rFonts w:ascii="Arial" w:hAnsi="Arial" w:cs="Arial"/>
                <w:sz w:val="20"/>
                <w:szCs w:val="20"/>
              </w:rPr>
            </w:pPr>
          </w:p>
          <w:p w14:paraId="33F8BD76" w14:textId="1B349DBF" w:rsidR="00B318E5" w:rsidRDefault="00E1028A" w:rsidP="002A3B48">
            <w:pPr>
              <w:spacing w:after="0"/>
              <w:rPr>
                <w:rFonts w:ascii="Arial" w:hAnsi="Arial" w:cs="Arial"/>
                <w:sz w:val="20"/>
                <w:szCs w:val="20"/>
              </w:rPr>
            </w:pPr>
            <w:r>
              <w:rPr>
                <w:rFonts w:ascii="Arial" w:hAnsi="Arial" w:cs="Arial"/>
                <w:sz w:val="20"/>
                <w:szCs w:val="20"/>
              </w:rPr>
              <w:t>Info</w:t>
            </w:r>
          </w:p>
          <w:p w14:paraId="6D42C920" w14:textId="77777777" w:rsidR="0099090D" w:rsidRDefault="0099090D" w:rsidP="002A3B48">
            <w:pPr>
              <w:spacing w:after="0"/>
              <w:rPr>
                <w:rFonts w:ascii="Arial" w:hAnsi="Arial" w:cs="Arial"/>
                <w:sz w:val="20"/>
                <w:szCs w:val="20"/>
              </w:rPr>
            </w:pPr>
          </w:p>
          <w:p w14:paraId="68FC0432" w14:textId="6BD1853E" w:rsidR="00F623D4" w:rsidRDefault="00F623D4" w:rsidP="002A3B48">
            <w:pPr>
              <w:spacing w:after="0"/>
              <w:rPr>
                <w:rFonts w:ascii="Arial" w:hAnsi="Arial" w:cs="Arial"/>
                <w:sz w:val="20"/>
                <w:szCs w:val="20"/>
              </w:rPr>
            </w:pPr>
          </w:p>
          <w:p w14:paraId="44A6252C" w14:textId="77777777" w:rsidR="00A75D48" w:rsidRDefault="00A75D48" w:rsidP="002A3B48">
            <w:pPr>
              <w:spacing w:after="0"/>
              <w:rPr>
                <w:rFonts w:ascii="Arial" w:hAnsi="Arial" w:cs="Arial"/>
                <w:sz w:val="20"/>
                <w:szCs w:val="20"/>
              </w:rPr>
            </w:pPr>
          </w:p>
          <w:p w14:paraId="3B9445B8" w14:textId="42437E48" w:rsidR="00393863" w:rsidRDefault="00393863" w:rsidP="002A3B48">
            <w:pPr>
              <w:spacing w:after="0"/>
              <w:rPr>
                <w:rFonts w:ascii="Arial" w:hAnsi="Arial" w:cs="Arial"/>
                <w:sz w:val="20"/>
                <w:szCs w:val="20"/>
              </w:rPr>
            </w:pPr>
          </w:p>
          <w:p w14:paraId="0BE474DD" w14:textId="77777777" w:rsidR="007E7E22" w:rsidRDefault="007E7E22" w:rsidP="002A3B48">
            <w:pPr>
              <w:spacing w:after="0"/>
              <w:rPr>
                <w:rFonts w:ascii="Arial" w:hAnsi="Arial" w:cs="Arial"/>
                <w:sz w:val="20"/>
                <w:szCs w:val="20"/>
              </w:rPr>
            </w:pPr>
          </w:p>
          <w:p w14:paraId="6AD73964" w14:textId="5DC19D86" w:rsidR="00393863" w:rsidRDefault="00393863" w:rsidP="002A3B48">
            <w:pPr>
              <w:spacing w:after="0"/>
              <w:rPr>
                <w:rFonts w:ascii="Arial" w:hAnsi="Arial" w:cs="Arial"/>
                <w:sz w:val="20"/>
                <w:szCs w:val="20"/>
              </w:rPr>
            </w:pPr>
          </w:p>
          <w:p w14:paraId="2C8ED022" w14:textId="77777777" w:rsidR="002E4D2A" w:rsidRDefault="002E4D2A" w:rsidP="002A3B48">
            <w:pPr>
              <w:spacing w:after="0"/>
              <w:rPr>
                <w:rFonts w:ascii="Arial" w:hAnsi="Arial" w:cs="Arial"/>
                <w:sz w:val="20"/>
                <w:szCs w:val="20"/>
              </w:rPr>
            </w:pPr>
          </w:p>
          <w:p w14:paraId="40284D1E" w14:textId="4D17FE97" w:rsidR="00393863" w:rsidRDefault="00393863" w:rsidP="002A3B48">
            <w:pPr>
              <w:spacing w:after="0"/>
              <w:rPr>
                <w:rFonts w:ascii="Arial" w:hAnsi="Arial" w:cs="Arial"/>
                <w:sz w:val="20"/>
                <w:szCs w:val="20"/>
              </w:rPr>
            </w:pPr>
            <w:r>
              <w:rPr>
                <w:rFonts w:ascii="Arial" w:hAnsi="Arial" w:cs="Arial"/>
                <w:sz w:val="20"/>
                <w:szCs w:val="20"/>
              </w:rPr>
              <w:lastRenderedPageBreak/>
              <w:t>Info</w:t>
            </w:r>
          </w:p>
          <w:p w14:paraId="1A53D480" w14:textId="6CCBA2D8" w:rsidR="00393863" w:rsidRDefault="00393863" w:rsidP="002A3B48">
            <w:pPr>
              <w:spacing w:after="0"/>
              <w:rPr>
                <w:rFonts w:ascii="Arial" w:hAnsi="Arial" w:cs="Arial"/>
                <w:sz w:val="20"/>
                <w:szCs w:val="20"/>
              </w:rPr>
            </w:pPr>
          </w:p>
          <w:p w14:paraId="379BACC7" w14:textId="77777777" w:rsidR="00013FF3" w:rsidRDefault="00013FF3" w:rsidP="002A3B48">
            <w:pPr>
              <w:spacing w:after="0"/>
              <w:rPr>
                <w:rFonts w:ascii="Arial" w:hAnsi="Arial" w:cs="Arial"/>
                <w:sz w:val="20"/>
                <w:szCs w:val="20"/>
              </w:rPr>
            </w:pPr>
          </w:p>
          <w:p w14:paraId="080B0F02" w14:textId="77777777" w:rsidR="00115716" w:rsidRDefault="00115716" w:rsidP="002A3B48">
            <w:pPr>
              <w:spacing w:after="0"/>
              <w:rPr>
                <w:rFonts w:ascii="Arial" w:hAnsi="Arial" w:cs="Arial"/>
                <w:sz w:val="20"/>
                <w:szCs w:val="20"/>
              </w:rPr>
            </w:pPr>
          </w:p>
          <w:p w14:paraId="5FE746A6" w14:textId="7790A09D" w:rsidR="00393863" w:rsidRDefault="00393863" w:rsidP="002A3B48">
            <w:pPr>
              <w:spacing w:after="0"/>
              <w:rPr>
                <w:rFonts w:ascii="Arial" w:hAnsi="Arial" w:cs="Arial"/>
                <w:sz w:val="20"/>
                <w:szCs w:val="20"/>
              </w:rPr>
            </w:pPr>
            <w:r>
              <w:rPr>
                <w:rFonts w:ascii="Arial" w:hAnsi="Arial" w:cs="Arial"/>
                <w:sz w:val="20"/>
                <w:szCs w:val="20"/>
              </w:rPr>
              <w:t>Info</w:t>
            </w:r>
          </w:p>
          <w:p w14:paraId="026E9A81" w14:textId="6829F6E4" w:rsidR="008131B1" w:rsidRDefault="008131B1" w:rsidP="002A3B48">
            <w:pPr>
              <w:spacing w:after="0"/>
              <w:rPr>
                <w:rFonts w:ascii="Arial" w:hAnsi="Arial" w:cs="Arial"/>
                <w:sz w:val="20"/>
                <w:szCs w:val="20"/>
              </w:rPr>
            </w:pPr>
          </w:p>
          <w:p w14:paraId="2CF1733B" w14:textId="77777777" w:rsidR="008131B1" w:rsidRDefault="008131B1" w:rsidP="002A3B48">
            <w:pPr>
              <w:spacing w:after="0"/>
              <w:rPr>
                <w:rFonts w:ascii="Arial" w:hAnsi="Arial" w:cs="Arial"/>
                <w:sz w:val="20"/>
                <w:szCs w:val="20"/>
              </w:rPr>
            </w:pPr>
          </w:p>
          <w:p w14:paraId="63A25822" w14:textId="77777777" w:rsidR="00676A9F" w:rsidRDefault="00676A9F" w:rsidP="002A3B48">
            <w:pPr>
              <w:spacing w:after="0"/>
              <w:rPr>
                <w:rFonts w:ascii="Arial" w:hAnsi="Arial" w:cs="Arial"/>
                <w:sz w:val="20"/>
                <w:szCs w:val="20"/>
              </w:rPr>
            </w:pPr>
          </w:p>
          <w:p w14:paraId="4704C2F8" w14:textId="6775E5FA" w:rsidR="00947058" w:rsidRDefault="00115716" w:rsidP="002A3B48">
            <w:pPr>
              <w:spacing w:after="0"/>
              <w:rPr>
                <w:rFonts w:ascii="Arial" w:hAnsi="Arial" w:cs="Arial"/>
                <w:sz w:val="20"/>
                <w:szCs w:val="20"/>
              </w:rPr>
            </w:pPr>
            <w:r>
              <w:rPr>
                <w:rFonts w:ascii="Arial" w:hAnsi="Arial" w:cs="Arial"/>
                <w:sz w:val="20"/>
                <w:szCs w:val="20"/>
              </w:rPr>
              <w:t>Info</w:t>
            </w:r>
          </w:p>
          <w:p w14:paraId="6B8F902F" w14:textId="538ACE3A" w:rsidR="00676A9F" w:rsidRDefault="00676A9F" w:rsidP="002A3B48">
            <w:pPr>
              <w:spacing w:after="0"/>
              <w:rPr>
                <w:rFonts w:ascii="Arial" w:hAnsi="Arial" w:cs="Arial"/>
                <w:sz w:val="20"/>
                <w:szCs w:val="20"/>
              </w:rPr>
            </w:pPr>
          </w:p>
          <w:p w14:paraId="0F16658F" w14:textId="6942D44C" w:rsidR="00013FF3" w:rsidRDefault="00013FF3" w:rsidP="002A3B48">
            <w:pPr>
              <w:spacing w:after="0"/>
              <w:rPr>
                <w:rFonts w:ascii="Arial" w:hAnsi="Arial" w:cs="Arial"/>
                <w:sz w:val="20"/>
                <w:szCs w:val="20"/>
              </w:rPr>
            </w:pPr>
          </w:p>
          <w:p w14:paraId="43D74E09" w14:textId="77777777" w:rsidR="00013FF3" w:rsidRDefault="00013FF3" w:rsidP="002A3B48">
            <w:pPr>
              <w:spacing w:after="0"/>
              <w:rPr>
                <w:rFonts w:ascii="Arial" w:hAnsi="Arial" w:cs="Arial"/>
                <w:sz w:val="20"/>
                <w:szCs w:val="20"/>
              </w:rPr>
            </w:pPr>
          </w:p>
          <w:p w14:paraId="34B7F43D" w14:textId="19B78AFA" w:rsidR="00115716" w:rsidRDefault="00115716" w:rsidP="002A3B48">
            <w:pPr>
              <w:spacing w:after="0"/>
              <w:rPr>
                <w:rFonts w:ascii="Arial" w:hAnsi="Arial" w:cs="Arial"/>
                <w:sz w:val="20"/>
                <w:szCs w:val="20"/>
              </w:rPr>
            </w:pPr>
            <w:r>
              <w:rPr>
                <w:rFonts w:ascii="Arial" w:hAnsi="Arial" w:cs="Arial"/>
                <w:sz w:val="20"/>
                <w:szCs w:val="20"/>
              </w:rPr>
              <w:t>Info</w:t>
            </w:r>
          </w:p>
          <w:p w14:paraId="315B54FD" w14:textId="26B4BE5A" w:rsidR="00B665A7" w:rsidRDefault="00B665A7" w:rsidP="002A3B48">
            <w:pPr>
              <w:spacing w:after="0"/>
              <w:rPr>
                <w:rFonts w:ascii="Arial" w:hAnsi="Arial" w:cs="Arial"/>
                <w:sz w:val="20"/>
                <w:szCs w:val="20"/>
              </w:rPr>
            </w:pPr>
          </w:p>
          <w:p w14:paraId="1F682EDC" w14:textId="77777777" w:rsidR="00676A9F" w:rsidRDefault="00676A9F" w:rsidP="002A3B48">
            <w:pPr>
              <w:spacing w:after="0"/>
              <w:rPr>
                <w:rFonts w:ascii="Arial" w:hAnsi="Arial" w:cs="Arial"/>
                <w:sz w:val="20"/>
                <w:szCs w:val="20"/>
              </w:rPr>
            </w:pPr>
          </w:p>
          <w:p w14:paraId="5E738BDC" w14:textId="1DBEE4A1" w:rsidR="00B665A7" w:rsidRDefault="00B665A7" w:rsidP="002A3B48">
            <w:pPr>
              <w:spacing w:after="0"/>
              <w:rPr>
                <w:rFonts w:ascii="Arial" w:hAnsi="Arial" w:cs="Arial"/>
                <w:sz w:val="20"/>
                <w:szCs w:val="20"/>
              </w:rPr>
            </w:pPr>
            <w:r>
              <w:rPr>
                <w:rFonts w:ascii="Arial" w:hAnsi="Arial" w:cs="Arial"/>
                <w:sz w:val="20"/>
                <w:szCs w:val="20"/>
              </w:rPr>
              <w:t>Info</w:t>
            </w:r>
          </w:p>
          <w:p w14:paraId="3F55C077" w14:textId="17781BF9" w:rsidR="009850CA" w:rsidRDefault="009850CA" w:rsidP="002A3B48">
            <w:pPr>
              <w:spacing w:after="0"/>
              <w:rPr>
                <w:rFonts w:ascii="Arial" w:hAnsi="Arial" w:cs="Arial"/>
                <w:sz w:val="20"/>
                <w:szCs w:val="20"/>
              </w:rPr>
            </w:pPr>
          </w:p>
          <w:p w14:paraId="344B8E83" w14:textId="398CC670" w:rsidR="00676A9F" w:rsidRDefault="00676A9F" w:rsidP="002A3B48">
            <w:pPr>
              <w:spacing w:after="0"/>
              <w:rPr>
                <w:rFonts w:ascii="Arial" w:hAnsi="Arial" w:cs="Arial"/>
                <w:sz w:val="20"/>
                <w:szCs w:val="20"/>
              </w:rPr>
            </w:pPr>
          </w:p>
          <w:p w14:paraId="68A579F9" w14:textId="2F4523A5" w:rsidR="008131B1" w:rsidRDefault="008131B1" w:rsidP="002A3B48">
            <w:pPr>
              <w:spacing w:after="0"/>
              <w:rPr>
                <w:rFonts w:ascii="Arial" w:hAnsi="Arial" w:cs="Arial"/>
                <w:sz w:val="20"/>
                <w:szCs w:val="20"/>
              </w:rPr>
            </w:pPr>
          </w:p>
          <w:p w14:paraId="0A7530C9" w14:textId="77777777" w:rsidR="008131B1" w:rsidRDefault="008131B1" w:rsidP="002A3B48">
            <w:pPr>
              <w:spacing w:after="0"/>
              <w:rPr>
                <w:rFonts w:ascii="Arial" w:hAnsi="Arial" w:cs="Arial"/>
                <w:sz w:val="20"/>
                <w:szCs w:val="20"/>
              </w:rPr>
            </w:pPr>
          </w:p>
          <w:p w14:paraId="4D510B0E" w14:textId="66520F85" w:rsidR="009850CA" w:rsidRDefault="009850CA" w:rsidP="002A3B48">
            <w:pPr>
              <w:spacing w:after="0"/>
              <w:rPr>
                <w:rFonts w:ascii="Arial" w:hAnsi="Arial" w:cs="Arial"/>
                <w:sz w:val="20"/>
                <w:szCs w:val="20"/>
              </w:rPr>
            </w:pPr>
            <w:r>
              <w:rPr>
                <w:rFonts w:ascii="Arial" w:hAnsi="Arial" w:cs="Arial"/>
                <w:sz w:val="20"/>
                <w:szCs w:val="20"/>
              </w:rPr>
              <w:t>Info</w:t>
            </w:r>
          </w:p>
          <w:p w14:paraId="4FA080E9" w14:textId="053CD642" w:rsidR="009850CA" w:rsidRDefault="009850CA" w:rsidP="002A3B48">
            <w:pPr>
              <w:spacing w:after="0"/>
              <w:rPr>
                <w:rFonts w:ascii="Arial" w:hAnsi="Arial" w:cs="Arial"/>
                <w:sz w:val="20"/>
                <w:szCs w:val="20"/>
              </w:rPr>
            </w:pPr>
          </w:p>
          <w:p w14:paraId="28283313" w14:textId="293C1793" w:rsidR="009850CA" w:rsidRDefault="009850CA" w:rsidP="002A3B48">
            <w:pPr>
              <w:spacing w:after="0"/>
              <w:rPr>
                <w:rFonts w:ascii="Arial" w:hAnsi="Arial" w:cs="Arial"/>
                <w:sz w:val="20"/>
                <w:szCs w:val="20"/>
              </w:rPr>
            </w:pPr>
          </w:p>
          <w:p w14:paraId="6754D48F" w14:textId="45B1356A" w:rsidR="009850CA" w:rsidRDefault="009850CA" w:rsidP="002A3B48">
            <w:pPr>
              <w:spacing w:after="0"/>
              <w:rPr>
                <w:rFonts w:ascii="Arial" w:hAnsi="Arial" w:cs="Arial"/>
                <w:sz w:val="20"/>
                <w:szCs w:val="20"/>
              </w:rPr>
            </w:pPr>
            <w:r>
              <w:rPr>
                <w:rFonts w:ascii="Arial" w:hAnsi="Arial" w:cs="Arial"/>
                <w:sz w:val="20"/>
                <w:szCs w:val="20"/>
              </w:rPr>
              <w:t>Info</w:t>
            </w:r>
          </w:p>
          <w:p w14:paraId="7F12EA57" w14:textId="2C694BC4" w:rsidR="009850CA" w:rsidRDefault="009850CA" w:rsidP="002A3B48">
            <w:pPr>
              <w:spacing w:after="0"/>
              <w:rPr>
                <w:rFonts w:ascii="Arial" w:hAnsi="Arial" w:cs="Arial"/>
                <w:sz w:val="20"/>
                <w:szCs w:val="20"/>
              </w:rPr>
            </w:pPr>
          </w:p>
          <w:p w14:paraId="5E8C5739" w14:textId="77777777" w:rsidR="00013FF3" w:rsidRDefault="00013FF3" w:rsidP="002A3B48">
            <w:pPr>
              <w:spacing w:after="0"/>
              <w:rPr>
                <w:rFonts w:ascii="Arial" w:hAnsi="Arial" w:cs="Arial"/>
                <w:sz w:val="20"/>
                <w:szCs w:val="20"/>
              </w:rPr>
            </w:pPr>
          </w:p>
          <w:p w14:paraId="21BB6B28" w14:textId="4B73E25B" w:rsidR="009850CA" w:rsidRDefault="009850CA" w:rsidP="002A3B48">
            <w:pPr>
              <w:spacing w:after="0"/>
              <w:rPr>
                <w:rFonts w:ascii="Arial" w:hAnsi="Arial" w:cs="Arial"/>
                <w:sz w:val="20"/>
                <w:szCs w:val="20"/>
              </w:rPr>
            </w:pPr>
            <w:r>
              <w:rPr>
                <w:rFonts w:ascii="Arial" w:hAnsi="Arial" w:cs="Arial"/>
                <w:sz w:val="20"/>
                <w:szCs w:val="20"/>
              </w:rPr>
              <w:t>Info</w:t>
            </w:r>
          </w:p>
          <w:p w14:paraId="617AC066" w14:textId="77777777" w:rsidR="00013FF3" w:rsidRDefault="00013FF3" w:rsidP="002A3B48">
            <w:pPr>
              <w:spacing w:after="0"/>
              <w:rPr>
                <w:rFonts w:ascii="Arial" w:hAnsi="Arial" w:cs="Arial"/>
                <w:sz w:val="20"/>
                <w:szCs w:val="20"/>
              </w:rPr>
            </w:pPr>
          </w:p>
          <w:p w14:paraId="1FFFB2BF" w14:textId="13138918" w:rsidR="00BC3A9B" w:rsidRDefault="00636E61" w:rsidP="002A3B48">
            <w:pPr>
              <w:spacing w:after="0"/>
              <w:rPr>
                <w:rFonts w:ascii="Arial" w:hAnsi="Arial" w:cs="Arial"/>
                <w:sz w:val="20"/>
                <w:szCs w:val="20"/>
              </w:rPr>
            </w:pPr>
            <w:r>
              <w:rPr>
                <w:rFonts w:ascii="Arial" w:hAnsi="Arial" w:cs="Arial"/>
                <w:sz w:val="20"/>
                <w:szCs w:val="20"/>
              </w:rPr>
              <w:t>Inf</w:t>
            </w:r>
            <w:r w:rsidR="009C4040">
              <w:rPr>
                <w:rFonts w:ascii="Arial" w:hAnsi="Arial" w:cs="Arial"/>
                <w:sz w:val="20"/>
                <w:szCs w:val="20"/>
              </w:rPr>
              <w:t>o</w:t>
            </w:r>
          </w:p>
          <w:p w14:paraId="6F7F10BE" w14:textId="78B23D9C" w:rsidR="009C4040" w:rsidRDefault="009C4040" w:rsidP="002A3B48">
            <w:pPr>
              <w:spacing w:after="0"/>
              <w:rPr>
                <w:rFonts w:ascii="Arial" w:hAnsi="Arial" w:cs="Arial"/>
                <w:sz w:val="20"/>
                <w:szCs w:val="20"/>
              </w:rPr>
            </w:pPr>
          </w:p>
          <w:p w14:paraId="68F27BC9" w14:textId="3983C070" w:rsidR="009C4040" w:rsidRDefault="009C4040" w:rsidP="002A3B48">
            <w:pPr>
              <w:spacing w:after="0"/>
              <w:rPr>
                <w:rFonts w:ascii="Arial" w:hAnsi="Arial" w:cs="Arial"/>
                <w:sz w:val="20"/>
                <w:szCs w:val="20"/>
              </w:rPr>
            </w:pPr>
          </w:p>
          <w:p w14:paraId="0E7A4A2E" w14:textId="732915FF" w:rsidR="009C4040" w:rsidRDefault="009C4040" w:rsidP="002A3B48">
            <w:pPr>
              <w:spacing w:after="0"/>
              <w:rPr>
                <w:rFonts w:ascii="Arial" w:hAnsi="Arial" w:cs="Arial"/>
                <w:sz w:val="20"/>
                <w:szCs w:val="20"/>
              </w:rPr>
            </w:pPr>
          </w:p>
          <w:p w14:paraId="4D9B1BB0" w14:textId="77777777" w:rsidR="008131B1" w:rsidRDefault="008131B1" w:rsidP="002A3B48">
            <w:pPr>
              <w:spacing w:after="0"/>
              <w:rPr>
                <w:rFonts w:ascii="Arial" w:hAnsi="Arial" w:cs="Arial"/>
                <w:sz w:val="20"/>
                <w:szCs w:val="20"/>
              </w:rPr>
            </w:pPr>
          </w:p>
          <w:p w14:paraId="34FE2568" w14:textId="14EDCE57" w:rsidR="009C4040" w:rsidRDefault="009C4040" w:rsidP="002A3B48">
            <w:pPr>
              <w:spacing w:after="0"/>
              <w:rPr>
                <w:rFonts w:ascii="Arial" w:hAnsi="Arial" w:cs="Arial"/>
                <w:sz w:val="20"/>
                <w:szCs w:val="20"/>
              </w:rPr>
            </w:pPr>
          </w:p>
          <w:p w14:paraId="0211A4FE" w14:textId="2A5A899B" w:rsidR="009C4040" w:rsidRDefault="009C4040" w:rsidP="002A3B48">
            <w:pPr>
              <w:spacing w:after="0"/>
              <w:rPr>
                <w:rFonts w:ascii="Arial" w:hAnsi="Arial" w:cs="Arial"/>
                <w:sz w:val="20"/>
                <w:szCs w:val="20"/>
              </w:rPr>
            </w:pPr>
            <w:r>
              <w:rPr>
                <w:rFonts w:ascii="Arial" w:hAnsi="Arial" w:cs="Arial"/>
                <w:sz w:val="20"/>
                <w:szCs w:val="20"/>
              </w:rPr>
              <w:t>Info</w:t>
            </w:r>
          </w:p>
          <w:p w14:paraId="53F04943" w14:textId="77777777" w:rsidR="00BC3A9B" w:rsidRDefault="00BC3A9B" w:rsidP="002A3B48">
            <w:pPr>
              <w:spacing w:after="0"/>
              <w:rPr>
                <w:rFonts w:ascii="Arial" w:hAnsi="Arial" w:cs="Arial"/>
                <w:sz w:val="20"/>
                <w:szCs w:val="20"/>
              </w:rPr>
            </w:pPr>
          </w:p>
          <w:p w14:paraId="1C18A367" w14:textId="77777777" w:rsidR="00BC3A9B" w:rsidRDefault="00BC3A9B" w:rsidP="002A3B48">
            <w:pPr>
              <w:spacing w:after="0"/>
              <w:rPr>
                <w:rFonts w:ascii="Arial" w:hAnsi="Arial" w:cs="Arial"/>
                <w:sz w:val="20"/>
                <w:szCs w:val="20"/>
              </w:rPr>
            </w:pPr>
          </w:p>
          <w:p w14:paraId="477062D8" w14:textId="77777777" w:rsidR="00000759" w:rsidRDefault="00000759" w:rsidP="002A3B48">
            <w:pPr>
              <w:spacing w:after="0"/>
              <w:rPr>
                <w:rFonts w:ascii="Arial" w:hAnsi="Arial" w:cs="Arial"/>
                <w:sz w:val="20"/>
                <w:szCs w:val="20"/>
              </w:rPr>
            </w:pPr>
          </w:p>
          <w:p w14:paraId="49699C8F" w14:textId="655BB3FB" w:rsidR="00000759" w:rsidRDefault="00000759" w:rsidP="002A3B48">
            <w:pPr>
              <w:spacing w:after="0"/>
              <w:rPr>
                <w:rFonts w:ascii="Arial" w:hAnsi="Arial" w:cs="Arial"/>
                <w:sz w:val="20"/>
                <w:szCs w:val="20"/>
              </w:rPr>
            </w:pPr>
          </w:p>
          <w:p w14:paraId="0A14831F" w14:textId="4FF6F50F" w:rsidR="009C4040" w:rsidRDefault="009C4040" w:rsidP="002A3B48">
            <w:pPr>
              <w:spacing w:after="0"/>
              <w:rPr>
                <w:rFonts w:ascii="Arial" w:hAnsi="Arial" w:cs="Arial"/>
                <w:sz w:val="20"/>
                <w:szCs w:val="20"/>
              </w:rPr>
            </w:pPr>
          </w:p>
          <w:p w14:paraId="50240E26" w14:textId="123FAF82" w:rsidR="009C4040" w:rsidRDefault="009C4040" w:rsidP="002A3B48">
            <w:pPr>
              <w:spacing w:after="0"/>
              <w:rPr>
                <w:rFonts w:ascii="Arial" w:hAnsi="Arial" w:cs="Arial"/>
                <w:sz w:val="20"/>
                <w:szCs w:val="20"/>
              </w:rPr>
            </w:pPr>
          </w:p>
          <w:p w14:paraId="303CD0B0" w14:textId="281ECE33" w:rsidR="009C4040" w:rsidRDefault="009C4040" w:rsidP="002A3B48">
            <w:pPr>
              <w:spacing w:after="0"/>
              <w:rPr>
                <w:rFonts w:ascii="Arial" w:hAnsi="Arial" w:cs="Arial"/>
                <w:sz w:val="20"/>
                <w:szCs w:val="20"/>
              </w:rPr>
            </w:pPr>
          </w:p>
          <w:p w14:paraId="40D94156" w14:textId="69AC4CAB" w:rsidR="009C4040" w:rsidRDefault="009C4040" w:rsidP="002A3B48">
            <w:pPr>
              <w:spacing w:after="0"/>
              <w:rPr>
                <w:rFonts w:ascii="Arial" w:hAnsi="Arial" w:cs="Arial"/>
                <w:sz w:val="20"/>
                <w:szCs w:val="20"/>
              </w:rPr>
            </w:pPr>
          </w:p>
          <w:p w14:paraId="79DE51B6" w14:textId="77777777" w:rsidR="009C4040" w:rsidRDefault="009C4040" w:rsidP="002A3B48">
            <w:pPr>
              <w:spacing w:after="0"/>
              <w:rPr>
                <w:rFonts w:ascii="Arial" w:hAnsi="Arial" w:cs="Arial"/>
                <w:sz w:val="20"/>
                <w:szCs w:val="20"/>
              </w:rPr>
            </w:pPr>
          </w:p>
          <w:p w14:paraId="7BEC7A48" w14:textId="77777777" w:rsidR="00000759" w:rsidRDefault="00000759" w:rsidP="002A3B48">
            <w:pPr>
              <w:spacing w:after="0"/>
              <w:rPr>
                <w:rFonts w:ascii="Arial" w:hAnsi="Arial" w:cs="Arial"/>
                <w:sz w:val="20"/>
                <w:szCs w:val="20"/>
              </w:rPr>
            </w:pPr>
            <w:r>
              <w:rPr>
                <w:rFonts w:ascii="Arial" w:hAnsi="Arial" w:cs="Arial"/>
                <w:sz w:val="20"/>
                <w:szCs w:val="20"/>
              </w:rPr>
              <w:t>Info</w:t>
            </w:r>
          </w:p>
          <w:p w14:paraId="0025AE87" w14:textId="77777777" w:rsidR="00000759" w:rsidRDefault="00000759" w:rsidP="002A3B48">
            <w:pPr>
              <w:spacing w:after="0"/>
              <w:rPr>
                <w:rFonts w:ascii="Arial" w:hAnsi="Arial" w:cs="Arial"/>
                <w:sz w:val="20"/>
                <w:szCs w:val="20"/>
              </w:rPr>
            </w:pPr>
          </w:p>
          <w:p w14:paraId="2757F81B" w14:textId="77777777" w:rsidR="00000759" w:rsidRDefault="00000759" w:rsidP="002A3B48">
            <w:pPr>
              <w:spacing w:after="0"/>
              <w:rPr>
                <w:rFonts w:ascii="Arial" w:hAnsi="Arial" w:cs="Arial"/>
                <w:sz w:val="20"/>
                <w:szCs w:val="20"/>
              </w:rPr>
            </w:pPr>
            <w:r>
              <w:rPr>
                <w:rFonts w:ascii="Arial" w:hAnsi="Arial" w:cs="Arial"/>
                <w:sz w:val="20"/>
                <w:szCs w:val="20"/>
              </w:rPr>
              <w:t>Info</w:t>
            </w:r>
          </w:p>
          <w:p w14:paraId="5E035053" w14:textId="3EC065E5" w:rsidR="00265103" w:rsidRDefault="00265103" w:rsidP="002A3B48">
            <w:pPr>
              <w:spacing w:after="0"/>
              <w:rPr>
                <w:rFonts w:ascii="Arial" w:hAnsi="Arial" w:cs="Arial"/>
                <w:sz w:val="20"/>
                <w:szCs w:val="20"/>
              </w:rPr>
            </w:pPr>
          </w:p>
          <w:p w14:paraId="7611E146" w14:textId="08958FC0" w:rsidR="008941BA" w:rsidRDefault="008941BA" w:rsidP="002A3B48">
            <w:pPr>
              <w:spacing w:after="0"/>
              <w:rPr>
                <w:rFonts w:ascii="Arial" w:hAnsi="Arial" w:cs="Arial"/>
                <w:sz w:val="20"/>
                <w:szCs w:val="20"/>
              </w:rPr>
            </w:pPr>
          </w:p>
          <w:p w14:paraId="6CB86F38" w14:textId="77777777" w:rsidR="000179B6" w:rsidRDefault="000179B6" w:rsidP="002A3B48">
            <w:pPr>
              <w:spacing w:after="0"/>
              <w:rPr>
                <w:rFonts w:ascii="Arial" w:hAnsi="Arial" w:cs="Arial"/>
                <w:sz w:val="20"/>
                <w:szCs w:val="20"/>
              </w:rPr>
            </w:pPr>
          </w:p>
          <w:p w14:paraId="72B86065" w14:textId="77777777" w:rsidR="00265103" w:rsidRDefault="00265103" w:rsidP="002A3B48">
            <w:pPr>
              <w:spacing w:after="0"/>
              <w:rPr>
                <w:rFonts w:ascii="Arial" w:hAnsi="Arial" w:cs="Arial"/>
                <w:sz w:val="20"/>
                <w:szCs w:val="20"/>
              </w:rPr>
            </w:pPr>
            <w:r>
              <w:rPr>
                <w:rFonts w:ascii="Arial" w:hAnsi="Arial" w:cs="Arial"/>
                <w:sz w:val="20"/>
                <w:szCs w:val="20"/>
              </w:rPr>
              <w:t>Info</w:t>
            </w:r>
          </w:p>
          <w:p w14:paraId="06870C8C" w14:textId="77777777" w:rsidR="00265103" w:rsidRDefault="00265103" w:rsidP="002A3B48">
            <w:pPr>
              <w:spacing w:after="0"/>
              <w:rPr>
                <w:rFonts w:ascii="Arial" w:hAnsi="Arial" w:cs="Arial"/>
                <w:sz w:val="20"/>
                <w:szCs w:val="20"/>
              </w:rPr>
            </w:pPr>
          </w:p>
          <w:p w14:paraId="2D45C28F" w14:textId="77777777" w:rsidR="00265103" w:rsidRDefault="00265103" w:rsidP="002A3B48">
            <w:pPr>
              <w:spacing w:after="0"/>
              <w:rPr>
                <w:rFonts w:ascii="Arial" w:hAnsi="Arial" w:cs="Arial"/>
                <w:sz w:val="20"/>
                <w:szCs w:val="20"/>
              </w:rPr>
            </w:pPr>
            <w:r>
              <w:rPr>
                <w:rFonts w:ascii="Arial" w:hAnsi="Arial" w:cs="Arial"/>
                <w:sz w:val="20"/>
                <w:szCs w:val="20"/>
              </w:rPr>
              <w:t>Info</w:t>
            </w:r>
          </w:p>
          <w:p w14:paraId="576A5114" w14:textId="77777777" w:rsidR="00265103" w:rsidRDefault="00265103" w:rsidP="002A3B48">
            <w:pPr>
              <w:spacing w:after="0"/>
              <w:rPr>
                <w:rFonts w:ascii="Arial" w:hAnsi="Arial" w:cs="Arial"/>
                <w:sz w:val="20"/>
                <w:szCs w:val="20"/>
              </w:rPr>
            </w:pPr>
          </w:p>
          <w:p w14:paraId="0F2E5DC8" w14:textId="15F545D4" w:rsidR="00265103" w:rsidRDefault="00265103" w:rsidP="002A3B48">
            <w:pPr>
              <w:spacing w:after="0"/>
              <w:rPr>
                <w:rFonts w:ascii="Arial" w:hAnsi="Arial" w:cs="Arial"/>
                <w:sz w:val="20"/>
                <w:szCs w:val="20"/>
              </w:rPr>
            </w:pPr>
          </w:p>
          <w:p w14:paraId="7D848451" w14:textId="5FD5215E" w:rsidR="000179B6" w:rsidRDefault="000179B6" w:rsidP="002A3B48">
            <w:pPr>
              <w:spacing w:after="0"/>
              <w:rPr>
                <w:rFonts w:ascii="Arial" w:hAnsi="Arial" w:cs="Arial"/>
                <w:sz w:val="20"/>
                <w:szCs w:val="20"/>
              </w:rPr>
            </w:pPr>
          </w:p>
          <w:p w14:paraId="0E6DFC6D" w14:textId="2C799CF1" w:rsidR="000179B6" w:rsidRDefault="000179B6" w:rsidP="002A3B48">
            <w:pPr>
              <w:spacing w:after="0"/>
              <w:rPr>
                <w:rFonts w:ascii="Arial" w:hAnsi="Arial" w:cs="Arial"/>
                <w:sz w:val="20"/>
                <w:szCs w:val="20"/>
              </w:rPr>
            </w:pPr>
          </w:p>
          <w:p w14:paraId="50869DFF" w14:textId="77777777" w:rsidR="000179B6" w:rsidRDefault="000179B6" w:rsidP="002A3B48">
            <w:pPr>
              <w:spacing w:after="0"/>
              <w:rPr>
                <w:rFonts w:ascii="Arial" w:hAnsi="Arial" w:cs="Arial"/>
                <w:sz w:val="20"/>
                <w:szCs w:val="20"/>
              </w:rPr>
            </w:pPr>
          </w:p>
          <w:p w14:paraId="5A217464" w14:textId="3AA40FD8" w:rsidR="00265103" w:rsidRDefault="006F5788" w:rsidP="002A3B48">
            <w:pPr>
              <w:spacing w:after="0"/>
              <w:rPr>
                <w:rFonts w:ascii="Arial" w:hAnsi="Arial" w:cs="Arial"/>
                <w:sz w:val="20"/>
                <w:szCs w:val="20"/>
              </w:rPr>
            </w:pPr>
            <w:r>
              <w:rPr>
                <w:rFonts w:ascii="Arial" w:hAnsi="Arial" w:cs="Arial"/>
                <w:sz w:val="20"/>
                <w:szCs w:val="20"/>
              </w:rPr>
              <w:t>Info</w:t>
            </w:r>
          </w:p>
          <w:p w14:paraId="19F2F437" w14:textId="4300B127" w:rsidR="00265103" w:rsidRDefault="00265103" w:rsidP="002A3B48">
            <w:pPr>
              <w:spacing w:after="0"/>
              <w:rPr>
                <w:rFonts w:ascii="Arial" w:hAnsi="Arial" w:cs="Arial"/>
                <w:sz w:val="20"/>
                <w:szCs w:val="20"/>
              </w:rPr>
            </w:pPr>
          </w:p>
          <w:p w14:paraId="6A62AE39" w14:textId="72182AAF" w:rsidR="00DF7440" w:rsidRDefault="00DF7440" w:rsidP="002A3B48">
            <w:pPr>
              <w:spacing w:after="0"/>
              <w:rPr>
                <w:rFonts w:ascii="Arial" w:hAnsi="Arial" w:cs="Arial"/>
                <w:sz w:val="20"/>
                <w:szCs w:val="20"/>
              </w:rPr>
            </w:pPr>
          </w:p>
          <w:p w14:paraId="242A660D" w14:textId="77777777" w:rsidR="000179B6" w:rsidRDefault="000179B6" w:rsidP="002A3B48">
            <w:pPr>
              <w:spacing w:after="0"/>
              <w:rPr>
                <w:rFonts w:ascii="Arial" w:hAnsi="Arial" w:cs="Arial"/>
                <w:sz w:val="20"/>
                <w:szCs w:val="20"/>
              </w:rPr>
            </w:pPr>
          </w:p>
          <w:p w14:paraId="1263BBF6" w14:textId="77777777" w:rsidR="00265103" w:rsidRDefault="00265103" w:rsidP="002A3B48">
            <w:pPr>
              <w:spacing w:after="0"/>
              <w:rPr>
                <w:rFonts w:ascii="Arial" w:hAnsi="Arial" w:cs="Arial"/>
                <w:sz w:val="20"/>
                <w:szCs w:val="20"/>
              </w:rPr>
            </w:pPr>
            <w:r>
              <w:rPr>
                <w:rFonts w:ascii="Arial" w:hAnsi="Arial" w:cs="Arial"/>
                <w:sz w:val="20"/>
                <w:szCs w:val="20"/>
              </w:rPr>
              <w:t>Info</w:t>
            </w:r>
          </w:p>
          <w:p w14:paraId="70A2F3D7" w14:textId="77777777" w:rsidR="006F5788" w:rsidRDefault="006F5788" w:rsidP="002A3B48">
            <w:pPr>
              <w:spacing w:after="0"/>
              <w:rPr>
                <w:rFonts w:ascii="Arial" w:hAnsi="Arial" w:cs="Arial"/>
                <w:sz w:val="20"/>
                <w:szCs w:val="20"/>
              </w:rPr>
            </w:pPr>
          </w:p>
          <w:p w14:paraId="74DF0C58" w14:textId="52367414" w:rsidR="006F5788" w:rsidRDefault="006F5788" w:rsidP="002A3B48">
            <w:pPr>
              <w:spacing w:after="0"/>
              <w:rPr>
                <w:rFonts w:ascii="Arial" w:hAnsi="Arial" w:cs="Arial"/>
                <w:sz w:val="20"/>
                <w:szCs w:val="20"/>
              </w:rPr>
            </w:pPr>
          </w:p>
          <w:p w14:paraId="06909C89" w14:textId="2A787DAB" w:rsidR="00F20283" w:rsidRDefault="00F20283" w:rsidP="002A3B48">
            <w:pPr>
              <w:spacing w:after="0"/>
              <w:rPr>
                <w:rFonts w:ascii="Arial" w:hAnsi="Arial" w:cs="Arial"/>
                <w:sz w:val="20"/>
                <w:szCs w:val="20"/>
              </w:rPr>
            </w:pPr>
          </w:p>
          <w:p w14:paraId="6B79C0B7" w14:textId="77777777" w:rsidR="008941BA" w:rsidRDefault="008941BA" w:rsidP="002A3B48">
            <w:pPr>
              <w:spacing w:after="0"/>
              <w:rPr>
                <w:rFonts w:ascii="Arial" w:hAnsi="Arial" w:cs="Arial"/>
                <w:sz w:val="20"/>
                <w:szCs w:val="20"/>
              </w:rPr>
            </w:pPr>
          </w:p>
          <w:p w14:paraId="316AE709" w14:textId="77777777" w:rsidR="006F5788" w:rsidRDefault="006F5788" w:rsidP="002A3B48">
            <w:pPr>
              <w:spacing w:after="0"/>
              <w:rPr>
                <w:rFonts w:ascii="Arial" w:hAnsi="Arial" w:cs="Arial"/>
                <w:sz w:val="20"/>
                <w:szCs w:val="20"/>
              </w:rPr>
            </w:pPr>
            <w:r>
              <w:rPr>
                <w:rFonts w:ascii="Arial" w:hAnsi="Arial" w:cs="Arial"/>
                <w:sz w:val="20"/>
                <w:szCs w:val="20"/>
              </w:rPr>
              <w:t>Info</w:t>
            </w:r>
          </w:p>
          <w:p w14:paraId="1E261FC2" w14:textId="77777777" w:rsidR="00F20283" w:rsidRDefault="00F20283" w:rsidP="002A3B48">
            <w:pPr>
              <w:spacing w:after="0"/>
              <w:rPr>
                <w:rFonts w:ascii="Arial" w:hAnsi="Arial" w:cs="Arial"/>
                <w:sz w:val="20"/>
                <w:szCs w:val="20"/>
              </w:rPr>
            </w:pPr>
          </w:p>
          <w:p w14:paraId="21EE21F7" w14:textId="77777777" w:rsidR="00F20283" w:rsidRDefault="00F20283" w:rsidP="002A3B48">
            <w:pPr>
              <w:spacing w:after="0"/>
              <w:rPr>
                <w:rFonts w:ascii="Arial" w:hAnsi="Arial" w:cs="Arial"/>
                <w:sz w:val="20"/>
                <w:szCs w:val="20"/>
              </w:rPr>
            </w:pPr>
          </w:p>
          <w:p w14:paraId="72C9F9C7" w14:textId="77777777" w:rsidR="00F20283" w:rsidRDefault="00F20283" w:rsidP="002A3B48">
            <w:pPr>
              <w:spacing w:after="0"/>
              <w:rPr>
                <w:rFonts w:ascii="Arial" w:hAnsi="Arial" w:cs="Arial"/>
                <w:sz w:val="20"/>
                <w:szCs w:val="20"/>
              </w:rPr>
            </w:pPr>
          </w:p>
          <w:p w14:paraId="1BCE3A2E" w14:textId="25DCCDA0" w:rsidR="00F20283" w:rsidRDefault="008941BA" w:rsidP="002A3B48">
            <w:pPr>
              <w:spacing w:after="0"/>
              <w:rPr>
                <w:rFonts w:ascii="Arial" w:hAnsi="Arial" w:cs="Arial"/>
                <w:sz w:val="20"/>
                <w:szCs w:val="20"/>
              </w:rPr>
            </w:pPr>
            <w:r>
              <w:rPr>
                <w:rFonts w:ascii="Arial" w:hAnsi="Arial" w:cs="Arial"/>
                <w:sz w:val="20"/>
                <w:szCs w:val="20"/>
              </w:rPr>
              <w:t>Bhomes</w:t>
            </w:r>
          </w:p>
          <w:p w14:paraId="1D28D7D9" w14:textId="6AA36283" w:rsidR="00850DF0" w:rsidRDefault="00850DF0" w:rsidP="002A3B48">
            <w:pPr>
              <w:spacing w:after="0"/>
              <w:rPr>
                <w:rFonts w:ascii="Arial" w:hAnsi="Arial" w:cs="Arial"/>
                <w:sz w:val="20"/>
                <w:szCs w:val="20"/>
              </w:rPr>
            </w:pPr>
          </w:p>
          <w:p w14:paraId="679EBB6F" w14:textId="77777777" w:rsidR="00850DF0" w:rsidRDefault="00850DF0" w:rsidP="002A3B48">
            <w:pPr>
              <w:spacing w:after="0"/>
              <w:rPr>
                <w:rFonts w:ascii="Arial" w:hAnsi="Arial" w:cs="Arial"/>
                <w:sz w:val="20"/>
                <w:szCs w:val="20"/>
              </w:rPr>
            </w:pPr>
          </w:p>
          <w:p w14:paraId="75C06ADE" w14:textId="77777777" w:rsidR="00850DF0" w:rsidRDefault="00850DF0" w:rsidP="002A3B48">
            <w:pPr>
              <w:spacing w:after="0"/>
              <w:rPr>
                <w:rFonts w:ascii="Arial" w:hAnsi="Arial" w:cs="Arial"/>
                <w:sz w:val="20"/>
                <w:szCs w:val="20"/>
              </w:rPr>
            </w:pPr>
            <w:r>
              <w:rPr>
                <w:rFonts w:ascii="Arial" w:hAnsi="Arial" w:cs="Arial"/>
                <w:sz w:val="20"/>
                <w:szCs w:val="20"/>
              </w:rPr>
              <w:t>Info</w:t>
            </w:r>
          </w:p>
          <w:p w14:paraId="6DC614D7" w14:textId="77777777" w:rsidR="00307894" w:rsidRDefault="00307894" w:rsidP="002A3B48">
            <w:pPr>
              <w:spacing w:after="0"/>
              <w:rPr>
                <w:rFonts w:ascii="Arial" w:hAnsi="Arial" w:cs="Arial"/>
                <w:sz w:val="20"/>
                <w:szCs w:val="20"/>
              </w:rPr>
            </w:pPr>
          </w:p>
          <w:p w14:paraId="5C11068B" w14:textId="77777777" w:rsidR="00A56A8F" w:rsidRDefault="00A56A8F" w:rsidP="002A3B48">
            <w:pPr>
              <w:spacing w:after="0"/>
              <w:rPr>
                <w:rFonts w:ascii="Arial" w:hAnsi="Arial" w:cs="Arial"/>
                <w:sz w:val="20"/>
                <w:szCs w:val="20"/>
              </w:rPr>
            </w:pPr>
          </w:p>
          <w:p w14:paraId="4CFB09A3" w14:textId="77777777" w:rsidR="00A56A8F" w:rsidRDefault="00A56A8F" w:rsidP="002A3B48">
            <w:pPr>
              <w:spacing w:after="0"/>
              <w:rPr>
                <w:rFonts w:ascii="Arial" w:hAnsi="Arial" w:cs="Arial"/>
                <w:sz w:val="20"/>
                <w:szCs w:val="20"/>
              </w:rPr>
            </w:pPr>
          </w:p>
          <w:p w14:paraId="76EEE38D" w14:textId="1434E9D3" w:rsidR="00307894" w:rsidRDefault="005C07C8" w:rsidP="002A3B48">
            <w:pPr>
              <w:spacing w:after="0"/>
              <w:rPr>
                <w:rFonts w:ascii="Arial" w:hAnsi="Arial" w:cs="Arial"/>
                <w:sz w:val="20"/>
                <w:szCs w:val="20"/>
              </w:rPr>
            </w:pPr>
            <w:r>
              <w:rPr>
                <w:rFonts w:ascii="Arial" w:hAnsi="Arial" w:cs="Arial"/>
                <w:sz w:val="20"/>
                <w:szCs w:val="20"/>
              </w:rPr>
              <w:t>Info</w:t>
            </w:r>
          </w:p>
          <w:p w14:paraId="2CD5211E" w14:textId="77777777" w:rsidR="005C07C8" w:rsidRDefault="005C07C8" w:rsidP="002A3B48">
            <w:pPr>
              <w:spacing w:after="0"/>
              <w:rPr>
                <w:rFonts w:ascii="Arial" w:hAnsi="Arial" w:cs="Arial"/>
                <w:sz w:val="20"/>
                <w:szCs w:val="20"/>
              </w:rPr>
            </w:pPr>
          </w:p>
          <w:p w14:paraId="3110D361" w14:textId="77777777" w:rsidR="005C07C8" w:rsidRDefault="005C07C8" w:rsidP="002A3B48">
            <w:pPr>
              <w:spacing w:after="0"/>
              <w:rPr>
                <w:rFonts w:ascii="Arial" w:hAnsi="Arial" w:cs="Arial"/>
                <w:sz w:val="20"/>
                <w:szCs w:val="20"/>
              </w:rPr>
            </w:pPr>
            <w:r>
              <w:rPr>
                <w:rFonts w:ascii="Arial" w:hAnsi="Arial" w:cs="Arial"/>
                <w:sz w:val="20"/>
                <w:szCs w:val="20"/>
              </w:rPr>
              <w:t>Info</w:t>
            </w:r>
          </w:p>
          <w:p w14:paraId="6D62241C" w14:textId="77777777" w:rsidR="005C07C8" w:rsidRDefault="005C07C8" w:rsidP="002A3B48">
            <w:pPr>
              <w:spacing w:after="0"/>
              <w:rPr>
                <w:rFonts w:ascii="Arial" w:hAnsi="Arial" w:cs="Arial"/>
                <w:sz w:val="20"/>
                <w:szCs w:val="20"/>
              </w:rPr>
            </w:pPr>
          </w:p>
          <w:p w14:paraId="1257EF27" w14:textId="77777777" w:rsidR="005C07C8" w:rsidRDefault="005C07C8" w:rsidP="002A3B48">
            <w:pPr>
              <w:spacing w:after="0"/>
              <w:rPr>
                <w:rFonts w:ascii="Arial" w:hAnsi="Arial" w:cs="Arial"/>
                <w:sz w:val="20"/>
                <w:szCs w:val="20"/>
              </w:rPr>
            </w:pPr>
            <w:r>
              <w:rPr>
                <w:rFonts w:ascii="Arial" w:hAnsi="Arial" w:cs="Arial"/>
                <w:sz w:val="20"/>
                <w:szCs w:val="20"/>
              </w:rPr>
              <w:t>Info</w:t>
            </w:r>
          </w:p>
          <w:p w14:paraId="568E5FC4" w14:textId="77777777" w:rsidR="005C07C8" w:rsidRDefault="005C07C8" w:rsidP="002A3B48">
            <w:pPr>
              <w:spacing w:after="0"/>
              <w:rPr>
                <w:rFonts w:ascii="Arial" w:hAnsi="Arial" w:cs="Arial"/>
                <w:sz w:val="20"/>
                <w:szCs w:val="20"/>
              </w:rPr>
            </w:pPr>
          </w:p>
          <w:p w14:paraId="31B838CE" w14:textId="77777777" w:rsidR="005C07C8" w:rsidRDefault="005C07C8" w:rsidP="002A3B48">
            <w:pPr>
              <w:spacing w:after="0"/>
              <w:rPr>
                <w:rFonts w:ascii="Arial" w:hAnsi="Arial" w:cs="Arial"/>
                <w:sz w:val="20"/>
                <w:szCs w:val="20"/>
              </w:rPr>
            </w:pPr>
          </w:p>
          <w:p w14:paraId="4A20D0D9" w14:textId="77777777" w:rsidR="005C07C8" w:rsidRDefault="005C07C8" w:rsidP="002A3B48">
            <w:pPr>
              <w:spacing w:after="0"/>
              <w:rPr>
                <w:rFonts w:ascii="Arial" w:hAnsi="Arial" w:cs="Arial"/>
                <w:sz w:val="20"/>
                <w:szCs w:val="20"/>
              </w:rPr>
            </w:pPr>
          </w:p>
          <w:p w14:paraId="5A959055" w14:textId="77777777" w:rsidR="005C07C8" w:rsidRDefault="005C07C8" w:rsidP="002A3B48">
            <w:pPr>
              <w:spacing w:after="0"/>
              <w:rPr>
                <w:rFonts w:ascii="Arial" w:hAnsi="Arial" w:cs="Arial"/>
                <w:sz w:val="20"/>
                <w:szCs w:val="20"/>
              </w:rPr>
            </w:pPr>
          </w:p>
          <w:p w14:paraId="7890CA82" w14:textId="77777777" w:rsidR="005C07C8" w:rsidRDefault="005C07C8" w:rsidP="002A3B48">
            <w:pPr>
              <w:spacing w:after="0"/>
              <w:rPr>
                <w:rFonts w:ascii="Arial" w:hAnsi="Arial" w:cs="Arial"/>
                <w:sz w:val="20"/>
                <w:szCs w:val="20"/>
              </w:rPr>
            </w:pPr>
            <w:r>
              <w:rPr>
                <w:rFonts w:ascii="Arial" w:hAnsi="Arial" w:cs="Arial"/>
                <w:sz w:val="20"/>
                <w:szCs w:val="20"/>
              </w:rPr>
              <w:t>Info</w:t>
            </w:r>
          </w:p>
          <w:p w14:paraId="0A1F979D" w14:textId="77777777" w:rsidR="00A56A8F" w:rsidRDefault="00A56A8F" w:rsidP="002A3B48">
            <w:pPr>
              <w:spacing w:after="0"/>
              <w:rPr>
                <w:rFonts w:ascii="Arial" w:hAnsi="Arial" w:cs="Arial"/>
                <w:sz w:val="20"/>
                <w:szCs w:val="20"/>
              </w:rPr>
            </w:pPr>
          </w:p>
          <w:p w14:paraId="44E9744B" w14:textId="77777777" w:rsidR="00A56A8F" w:rsidRDefault="004E6FC8" w:rsidP="002A3B48">
            <w:pPr>
              <w:spacing w:after="0"/>
              <w:rPr>
                <w:rFonts w:ascii="Arial" w:hAnsi="Arial" w:cs="Arial"/>
                <w:sz w:val="20"/>
                <w:szCs w:val="20"/>
              </w:rPr>
            </w:pPr>
            <w:r>
              <w:rPr>
                <w:rFonts w:ascii="Arial" w:hAnsi="Arial" w:cs="Arial"/>
                <w:sz w:val="20"/>
                <w:szCs w:val="20"/>
              </w:rPr>
              <w:t>Info</w:t>
            </w:r>
          </w:p>
          <w:p w14:paraId="064A8244" w14:textId="77777777" w:rsidR="004E6FC8" w:rsidRDefault="004E6FC8" w:rsidP="002A3B48">
            <w:pPr>
              <w:spacing w:after="0"/>
              <w:rPr>
                <w:rFonts w:ascii="Arial" w:hAnsi="Arial" w:cs="Arial"/>
                <w:sz w:val="20"/>
                <w:szCs w:val="20"/>
              </w:rPr>
            </w:pPr>
          </w:p>
          <w:p w14:paraId="484C412B" w14:textId="77777777" w:rsidR="004E6FC8" w:rsidRDefault="004E6FC8" w:rsidP="002A3B48">
            <w:pPr>
              <w:spacing w:after="0"/>
              <w:rPr>
                <w:rFonts w:ascii="Arial" w:hAnsi="Arial" w:cs="Arial"/>
                <w:sz w:val="20"/>
                <w:szCs w:val="20"/>
              </w:rPr>
            </w:pPr>
          </w:p>
          <w:p w14:paraId="6F6C62B9" w14:textId="2B291361" w:rsidR="004E6FC8" w:rsidRDefault="004E6FC8" w:rsidP="002A3B48">
            <w:pPr>
              <w:spacing w:after="0"/>
              <w:rPr>
                <w:rFonts w:ascii="Arial" w:hAnsi="Arial" w:cs="Arial"/>
                <w:sz w:val="20"/>
                <w:szCs w:val="20"/>
              </w:rPr>
            </w:pPr>
            <w:r>
              <w:rPr>
                <w:rFonts w:ascii="Arial" w:hAnsi="Arial" w:cs="Arial"/>
                <w:sz w:val="20"/>
                <w:szCs w:val="20"/>
              </w:rPr>
              <w:t>Countryside</w:t>
            </w:r>
          </w:p>
        </w:tc>
      </w:tr>
      <w:tr w:rsidR="000A187D" w:rsidRPr="002A3B48" w14:paraId="5E9EFCEC" w14:textId="77777777" w:rsidTr="00D85D70">
        <w:tc>
          <w:tcPr>
            <w:tcW w:w="606" w:type="dxa"/>
          </w:tcPr>
          <w:p w14:paraId="3110953F" w14:textId="084F8480" w:rsidR="000A187D" w:rsidRDefault="00F20283" w:rsidP="00D64CB7">
            <w:pPr>
              <w:spacing w:after="0"/>
              <w:rPr>
                <w:rFonts w:ascii="Arial" w:hAnsi="Arial" w:cs="Arial"/>
                <w:b/>
                <w:sz w:val="20"/>
                <w:szCs w:val="20"/>
              </w:rPr>
            </w:pPr>
            <w:r>
              <w:rPr>
                <w:rFonts w:ascii="Arial" w:hAnsi="Arial" w:cs="Arial"/>
                <w:b/>
                <w:sz w:val="20"/>
                <w:szCs w:val="20"/>
              </w:rPr>
              <w:lastRenderedPageBreak/>
              <w:t>4</w:t>
            </w:r>
            <w:r w:rsidR="000A187D">
              <w:rPr>
                <w:rFonts w:ascii="Arial" w:hAnsi="Arial" w:cs="Arial"/>
                <w:b/>
                <w:sz w:val="20"/>
                <w:szCs w:val="20"/>
              </w:rPr>
              <w:t>.0</w:t>
            </w:r>
          </w:p>
        </w:tc>
        <w:tc>
          <w:tcPr>
            <w:tcW w:w="236" w:type="dxa"/>
            <w:gridSpan w:val="2"/>
          </w:tcPr>
          <w:p w14:paraId="643A6E32" w14:textId="77777777" w:rsidR="000A187D" w:rsidRDefault="000A187D" w:rsidP="00D64CB7">
            <w:pPr>
              <w:spacing w:after="0"/>
              <w:rPr>
                <w:rFonts w:ascii="Arial" w:hAnsi="Arial" w:cs="Arial"/>
                <w:b/>
                <w:sz w:val="20"/>
                <w:szCs w:val="20"/>
              </w:rPr>
            </w:pPr>
          </w:p>
        </w:tc>
        <w:tc>
          <w:tcPr>
            <w:tcW w:w="7656" w:type="dxa"/>
            <w:gridSpan w:val="2"/>
          </w:tcPr>
          <w:p w14:paraId="30A26BFA" w14:textId="61830F52" w:rsidR="000A187D" w:rsidRDefault="00704B4D" w:rsidP="007C34AF">
            <w:pPr>
              <w:spacing w:after="0"/>
              <w:rPr>
                <w:rFonts w:ascii="Arial" w:hAnsi="Arial" w:cs="Arial"/>
                <w:b/>
                <w:sz w:val="20"/>
                <w:szCs w:val="20"/>
              </w:rPr>
            </w:pPr>
            <w:r>
              <w:rPr>
                <w:rFonts w:ascii="Arial" w:hAnsi="Arial" w:cs="Arial"/>
                <w:b/>
                <w:sz w:val="20"/>
                <w:szCs w:val="20"/>
              </w:rPr>
              <w:t>S106 Report</w:t>
            </w:r>
          </w:p>
        </w:tc>
        <w:tc>
          <w:tcPr>
            <w:tcW w:w="1284" w:type="dxa"/>
            <w:gridSpan w:val="2"/>
          </w:tcPr>
          <w:p w14:paraId="62151A4E" w14:textId="77777777" w:rsidR="000A187D" w:rsidRDefault="000A187D" w:rsidP="002A3B48">
            <w:pPr>
              <w:spacing w:after="0"/>
              <w:rPr>
                <w:rFonts w:ascii="Arial" w:hAnsi="Arial" w:cs="Arial"/>
                <w:sz w:val="20"/>
                <w:szCs w:val="20"/>
              </w:rPr>
            </w:pPr>
          </w:p>
        </w:tc>
      </w:tr>
      <w:tr w:rsidR="00685A60" w:rsidRPr="002A3B48" w14:paraId="21A18AEC" w14:textId="77777777" w:rsidTr="00D85D70">
        <w:tc>
          <w:tcPr>
            <w:tcW w:w="606" w:type="dxa"/>
          </w:tcPr>
          <w:p w14:paraId="1EE33A6F" w14:textId="77777777" w:rsidR="00685A60" w:rsidRDefault="00685A60" w:rsidP="00D64CB7">
            <w:pPr>
              <w:spacing w:after="0"/>
              <w:rPr>
                <w:rFonts w:ascii="Arial" w:hAnsi="Arial" w:cs="Arial"/>
                <w:b/>
                <w:sz w:val="20"/>
                <w:szCs w:val="20"/>
              </w:rPr>
            </w:pPr>
          </w:p>
          <w:p w14:paraId="0ACD2029" w14:textId="77777777" w:rsidR="00836724" w:rsidRDefault="00836724" w:rsidP="00D64CB7">
            <w:pPr>
              <w:spacing w:after="0"/>
              <w:rPr>
                <w:rFonts w:ascii="Arial" w:hAnsi="Arial" w:cs="Arial"/>
                <w:b/>
                <w:sz w:val="20"/>
                <w:szCs w:val="20"/>
              </w:rPr>
            </w:pPr>
            <w:r>
              <w:rPr>
                <w:rFonts w:ascii="Arial" w:hAnsi="Arial" w:cs="Arial"/>
                <w:b/>
                <w:sz w:val="20"/>
                <w:szCs w:val="20"/>
              </w:rPr>
              <w:t>4.1</w:t>
            </w:r>
          </w:p>
          <w:p w14:paraId="09BCFA29" w14:textId="77777777" w:rsidR="00322C85" w:rsidRDefault="00322C85" w:rsidP="00D64CB7">
            <w:pPr>
              <w:spacing w:after="0"/>
              <w:rPr>
                <w:rFonts w:ascii="Arial" w:hAnsi="Arial" w:cs="Arial"/>
                <w:b/>
                <w:sz w:val="20"/>
                <w:szCs w:val="20"/>
              </w:rPr>
            </w:pPr>
          </w:p>
          <w:p w14:paraId="6CF5D02E" w14:textId="77777777" w:rsidR="00322C85" w:rsidRDefault="00322C85" w:rsidP="00D64CB7">
            <w:pPr>
              <w:spacing w:after="0"/>
              <w:rPr>
                <w:rFonts w:ascii="Arial" w:hAnsi="Arial" w:cs="Arial"/>
                <w:b/>
                <w:sz w:val="20"/>
                <w:szCs w:val="20"/>
              </w:rPr>
            </w:pPr>
          </w:p>
          <w:p w14:paraId="1CC0C788" w14:textId="77777777" w:rsidR="00322C85" w:rsidRDefault="00322C85" w:rsidP="00D64CB7">
            <w:pPr>
              <w:spacing w:after="0"/>
              <w:rPr>
                <w:rFonts w:ascii="Arial" w:hAnsi="Arial" w:cs="Arial"/>
                <w:b/>
                <w:sz w:val="20"/>
                <w:szCs w:val="20"/>
              </w:rPr>
            </w:pPr>
          </w:p>
          <w:p w14:paraId="4320DCD8" w14:textId="77777777" w:rsidR="00322C85" w:rsidRDefault="00322C85" w:rsidP="00D64CB7">
            <w:pPr>
              <w:spacing w:after="0"/>
              <w:rPr>
                <w:rFonts w:ascii="Arial" w:hAnsi="Arial" w:cs="Arial"/>
                <w:b/>
                <w:sz w:val="20"/>
                <w:szCs w:val="20"/>
              </w:rPr>
            </w:pPr>
          </w:p>
          <w:p w14:paraId="7A7605B9" w14:textId="77777777" w:rsidR="00322C85" w:rsidRDefault="00322C85" w:rsidP="00D64CB7">
            <w:pPr>
              <w:spacing w:after="0"/>
              <w:rPr>
                <w:rFonts w:ascii="Arial" w:hAnsi="Arial" w:cs="Arial"/>
                <w:b/>
                <w:sz w:val="20"/>
                <w:szCs w:val="20"/>
              </w:rPr>
            </w:pPr>
            <w:r>
              <w:rPr>
                <w:rFonts w:ascii="Arial" w:hAnsi="Arial" w:cs="Arial"/>
                <w:b/>
                <w:sz w:val="20"/>
                <w:szCs w:val="20"/>
              </w:rPr>
              <w:t>4.2</w:t>
            </w:r>
          </w:p>
          <w:p w14:paraId="04A51355" w14:textId="77777777" w:rsidR="00322C85" w:rsidRDefault="00322C85" w:rsidP="00D64CB7">
            <w:pPr>
              <w:spacing w:after="0"/>
              <w:rPr>
                <w:rFonts w:ascii="Arial" w:hAnsi="Arial" w:cs="Arial"/>
                <w:b/>
                <w:sz w:val="20"/>
                <w:szCs w:val="20"/>
              </w:rPr>
            </w:pPr>
          </w:p>
          <w:p w14:paraId="695389FB" w14:textId="77777777" w:rsidR="00322C85" w:rsidRDefault="00322C85" w:rsidP="00D64CB7">
            <w:pPr>
              <w:spacing w:after="0"/>
              <w:rPr>
                <w:rFonts w:ascii="Arial" w:hAnsi="Arial" w:cs="Arial"/>
                <w:b/>
                <w:sz w:val="20"/>
                <w:szCs w:val="20"/>
              </w:rPr>
            </w:pPr>
          </w:p>
          <w:p w14:paraId="145A6F38" w14:textId="77777777" w:rsidR="00322C85" w:rsidRDefault="00322C85" w:rsidP="00D64CB7">
            <w:pPr>
              <w:spacing w:after="0"/>
              <w:rPr>
                <w:rFonts w:ascii="Arial" w:hAnsi="Arial" w:cs="Arial"/>
                <w:b/>
                <w:sz w:val="20"/>
                <w:szCs w:val="20"/>
              </w:rPr>
            </w:pPr>
          </w:p>
          <w:p w14:paraId="24BD9A3F" w14:textId="77777777" w:rsidR="00322C85" w:rsidRDefault="00322C85" w:rsidP="00D64CB7">
            <w:pPr>
              <w:spacing w:after="0"/>
              <w:rPr>
                <w:rFonts w:ascii="Arial" w:hAnsi="Arial" w:cs="Arial"/>
                <w:b/>
                <w:sz w:val="20"/>
                <w:szCs w:val="20"/>
              </w:rPr>
            </w:pPr>
          </w:p>
          <w:p w14:paraId="040C32BE" w14:textId="79F8AD95" w:rsidR="00322C85" w:rsidRDefault="00322C85" w:rsidP="00D64CB7">
            <w:pPr>
              <w:spacing w:after="0"/>
              <w:rPr>
                <w:rFonts w:ascii="Arial" w:hAnsi="Arial" w:cs="Arial"/>
                <w:b/>
                <w:sz w:val="20"/>
                <w:szCs w:val="20"/>
              </w:rPr>
            </w:pPr>
            <w:r>
              <w:rPr>
                <w:rFonts w:ascii="Arial" w:hAnsi="Arial" w:cs="Arial"/>
                <w:b/>
                <w:sz w:val="20"/>
                <w:szCs w:val="20"/>
              </w:rPr>
              <w:t>4.3</w:t>
            </w:r>
          </w:p>
        </w:tc>
        <w:tc>
          <w:tcPr>
            <w:tcW w:w="236" w:type="dxa"/>
            <w:gridSpan w:val="2"/>
          </w:tcPr>
          <w:p w14:paraId="630361E3" w14:textId="77777777" w:rsidR="00685A60" w:rsidRDefault="00685A60" w:rsidP="00D64CB7">
            <w:pPr>
              <w:spacing w:after="0"/>
              <w:rPr>
                <w:rFonts w:ascii="Arial" w:hAnsi="Arial" w:cs="Arial"/>
                <w:b/>
                <w:sz w:val="20"/>
                <w:szCs w:val="20"/>
              </w:rPr>
            </w:pPr>
          </w:p>
        </w:tc>
        <w:tc>
          <w:tcPr>
            <w:tcW w:w="7656" w:type="dxa"/>
            <w:gridSpan w:val="2"/>
          </w:tcPr>
          <w:p w14:paraId="47A05BEA" w14:textId="77777777" w:rsidR="00836724" w:rsidRDefault="00836724" w:rsidP="007C34AF">
            <w:pPr>
              <w:spacing w:after="0"/>
              <w:rPr>
                <w:rFonts w:ascii="Arial" w:hAnsi="Arial" w:cs="Arial"/>
                <w:bCs/>
                <w:sz w:val="20"/>
                <w:szCs w:val="20"/>
              </w:rPr>
            </w:pPr>
          </w:p>
          <w:p w14:paraId="113F8191" w14:textId="15838355" w:rsidR="00685A60" w:rsidRDefault="00836724" w:rsidP="007C34AF">
            <w:pPr>
              <w:spacing w:after="0"/>
              <w:rPr>
                <w:rFonts w:ascii="Arial" w:hAnsi="Arial" w:cs="Arial"/>
                <w:bCs/>
                <w:sz w:val="20"/>
                <w:szCs w:val="20"/>
              </w:rPr>
            </w:pPr>
            <w:r>
              <w:rPr>
                <w:rFonts w:ascii="Arial" w:hAnsi="Arial" w:cs="Arial"/>
                <w:bCs/>
                <w:sz w:val="20"/>
                <w:szCs w:val="20"/>
              </w:rPr>
              <w:t>Countryside are still waiting to meet with Barnet to finalise the Training and Development Flexible Fund. Hope Corner are keen to administer the process for the community to access funds including Hope Corner themselves to deliver employment projects.</w:t>
            </w:r>
          </w:p>
          <w:p w14:paraId="71520E52" w14:textId="73FC53B3" w:rsidR="001E60D5" w:rsidRDefault="001E60D5" w:rsidP="007C34AF">
            <w:pPr>
              <w:spacing w:after="0"/>
              <w:rPr>
                <w:rFonts w:ascii="Arial" w:hAnsi="Arial" w:cs="Arial"/>
                <w:bCs/>
                <w:sz w:val="20"/>
                <w:szCs w:val="20"/>
              </w:rPr>
            </w:pPr>
          </w:p>
          <w:p w14:paraId="3223FA3B" w14:textId="1276329A" w:rsidR="001E60D5" w:rsidRDefault="005D3332" w:rsidP="007C34AF">
            <w:pPr>
              <w:spacing w:after="0"/>
              <w:rPr>
                <w:rFonts w:ascii="Arial" w:hAnsi="Arial" w:cs="Arial"/>
                <w:bCs/>
                <w:sz w:val="20"/>
                <w:szCs w:val="20"/>
              </w:rPr>
            </w:pPr>
            <w:r w:rsidRPr="001D2F1B">
              <w:rPr>
                <w:rFonts w:ascii="Arial" w:hAnsi="Arial" w:cs="Arial"/>
                <w:bCs/>
                <w:sz w:val="20"/>
                <w:szCs w:val="20"/>
              </w:rPr>
              <w:t xml:space="preserve">Proposed next </w:t>
            </w:r>
            <w:r w:rsidR="004B3498" w:rsidRPr="001D2F1B">
              <w:rPr>
                <w:rFonts w:ascii="Arial" w:hAnsi="Arial" w:cs="Arial"/>
                <w:bCs/>
                <w:sz w:val="20"/>
                <w:szCs w:val="20"/>
              </w:rPr>
              <w:t>steps</w:t>
            </w:r>
            <w:r w:rsidR="004B3498">
              <w:rPr>
                <w:rFonts w:ascii="Arial" w:hAnsi="Arial" w:cs="Arial"/>
                <w:bCs/>
                <w:sz w:val="20"/>
                <w:szCs w:val="20"/>
              </w:rPr>
              <w:t xml:space="preserve"> -</w:t>
            </w:r>
            <w:r>
              <w:rPr>
                <w:rFonts w:ascii="Arial" w:hAnsi="Arial" w:cs="Arial"/>
                <w:bCs/>
                <w:sz w:val="20"/>
                <w:szCs w:val="20"/>
              </w:rPr>
              <w:t xml:space="preserve"> Barnet to confirm available bud</w:t>
            </w:r>
            <w:r w:rsidR="001D2F1B">
              <w:rPr>
                <w:rFonts w:ascii="Arial" w:hAnsi="Arial" w:cs="Arial"/>
                <w:bCs/>
                <w:sz w:val="20"/>
                <w:szCs w:val="20"/>
              </w:rPr>
              <w:t>g</w:t>
            </w:r>
            <w:r>
              <w:rPr>
                <w:rFonts w:ascii="Arial" w:hAnsi="Arial" w:cs="Arial"/>
                <w:bCs/>
                <w:sz w:val="20"/>
                <w:szCs w:val="20"/>
              </w:rPr>
              <w:t>et following discussion with Countryside</w:t>
            </w:r>
            <w:r w:rsidR="00D80CAB">
              <w:rPr>
                <w:rFonts w:ascii="Arial" w:hAnsi="Arial" w:cs="Arial"/>
                <w:bCs/>
                <w:sz w:val="20"/>
                <w:szCs w:val="20"/>
              </w:rPr>
              <w:t>. Barnet to review and advise on relevant materials (application form</w:t>
            </w:r>
            <w:r w:rsidR="008A79D2">
              <w:rPr>
                <w:rFonts w:ascii="Arial" w:hAnsi="Arial" w:cs="Arial"/>
                <w:bCs/>
                <w:sz w:val="20"/>
                <w:szCs w:val="20"/>
              </w:rPr>
              <w:t>, guidance notes, review team scoring sheet)</w:t>
            </w:r>
            <w:r w:rsidR="006E2CF2">
              <w:rPr>
                <w:rFonts w:ascii="Arial" w:hAnsi="Arial" w:cs="Arial"/>
                <w:bCs/>
                <w:sz w:val="20"/>
                <w:szCs w:val="20"/>
              </w:rPr>
              <w:t xml:space="preserve">; project monitoring form to be agreed with Barnet Employment and </w:t>
            </w:r>
            <w:r w:rsidR="00322C85">
              <w:rPr>
                <w:rFonts w:ascii="Arial" w:hAnsi="Arial" w:cs="Arial"/>
                <w:bCs/>
                <w:sz w:val="20"/>
                <w:szCs w:val="20"/>
              </w:rPr>
              <w:t>Skills team.</w:t>
            </w:r>
          </w:p>
          <w:p w14:paraId="708F280C" w14:textId="77777777" w:rsidR="00322C85" w:rsidRDefault="00322C85" w:rsidP="007C34AF">
            <w:pPr>
              <w:spacing w:after="0"/>
              <w:rPr>
                <w:rFonts w:ascii="Arial" w:hAnsi="Arial" w:cs="Arial"/>
                <w:bCs/>
                <w:sz w:val="20"/>
                <w:szCs w:val="20"/>
              </w:rPr>
            </w:pPr>
          </w:p>
          <w:p w14:paraId="74ECE27D" w14:textId="77777777" w:rsidR="00836724" w:rsidRDefault="00DF6A1D" w:rsidP="007C34AF">
            <w:pPr>
              <w:spacing w:after="0"/>
              <w:rPr>
                <w:rFonts w:ascii="Arial" w:hAnsi="Arial" w:cs="Arial"/>
                <w:bCs/>
                <w:sz w:val="20"/>
                <w:szCs w:val="20"/>
              </w:rPr>
            </w:pPr>
            <w:r>
              <w:rPr>
                <w:rFonts w:ascii="Arial" w:hAnsi="Arial" w:cs="Arial"/>
                <w:bCs/>
                <w:sz w:val="20"/>
                <w:szCs w:val="20"/>
              </w:rPr>
              <w:t>A full update will be provided at next meeting.</w:t>
            </w:r>
          </w:p>
          <w:p w14:paraId="13CF2A84" w14:textId="2808CEA9" w:rsidR="00DF6A1D" w:rsidRDefault="00DF6A1D" w:rsidP="007C34AF">
            <w:pPr>
              <w:spacing w:after="0"/>
              <w:rPr>
                <w:rFonts w:ascii="Arial" w:hAnsi="Arial" w:cs="Arial"/>
                <w:b/>
                <w:sz w:val="20"/>
                <w:szCs w:val="20"/>
              </w:rPr>
            </w:pPr>
          </w:p>
        </w:tc>
        <w:tc>
          <w:tcPr>
            <w:tcW w:w="1284" w:type="dxa"/>
            <w:gridSpan w:val="2"/>
          </w:tcPr>
          <w:p w14:paraId="76CCC2A6" w14:textId="77777777" w:rsidR="00685A60" w:rsidRDefault="00685A60" w:rsidP="002A3B48">
            <w:pPr>
              <w:spacing w:after="0"/>
              <w:rPr>
                <w:rFonts w:ascii="Arial" w:hAnsi="Arial" w:cs="Arial"/>
                <w:sz w:val="20"/>
                <w:szCs w:val="20"/>
              </w:rPr>
            </w:pPr>
          </w:p>
          <w:p w14:paraId="67DA03CC" w14:textId="77777777" w:rsidR="001D2F1B" w:rsidRDefault="001D2F1B" w:rsidP="002A3B48">
            <w:pPr>
              <w:spacing w:after="0"/>
              <w:rPr>
                <w:rFonts w:ascii="Arial" w:hAnsi="Arial" w:cs="Arial"/>
                <w:sz w:val="20"/>
                <w:szCs w:val="20"/>
              </w:rPr>
            </w:pPr>
            <w:r>
              <w:rPr>
                <w:rFonts w:ascii="Arial" w:hAnsi="Arial" w:cs="Arial"/>
                <w:sz w:val="20"/>
                <w:szCs w:val="20"/>
              </w:rPr>
              <w:t>Info</w:t>
            </w:r>
          </w:p>
          <w:p w14:paraId="2A7570D6" w14:textId="77777777" w:rsidR="001D2F1B" w:rsidRDefault="001D2F1B" w:rsidP="002A3B48">
            <w:pPr>
              <w:spacing w:after="0"/>
              <w:rPr>
                <w:rFonts w:ascii="Arial" w:hAnsi="Arial" w:cs="Arial"/>
                <w:sz w:val="20"/>
                <w:szCs w:val="20"/>
              </w:rPr>
            </w:pPr>
          </w:p>
          <w:p w14:paraId="3A648C8A" w14:textId="77777777" w:rsidR="001D2F1B" w:rsidRDefault="001D2F1B" w:rsidP="002A3B48">
            <w:pPr>
              <w:spacing w:after="0"/>
              <w:rPr>
                <w:rFonts w:ascii="Arial" w:hAnsi="Arial" w:cs="Arial"/>
                <w:sz w:val="20"/>
                <w:szCs w:val="20"/>
              </w:rPr>
            </w:pPr>
          </w:p>
          <w:p w14:paraId="7A6185FC" w14:textId="77777777" w:rsidR="001D2F1B" w:rsidRDefault="001D2F1B" w:rsidP="002A3B48">
            <w:pPr>
              <w:spacing w:after="0"/>
              <w:rPr>
                <w:rFonts w:ascii="Arial" w:hAnsi="Arial" w:cs="Arial"/>
                <w:sz w:val="20"/>
                <w:szCs w:val="20"/>
              </w:rPr>
            </w:pPr>
          </w:p>
          <w:p w14:paraId="56D3158C" w14:textId="77777777" w:rsidR="001D2F1B" w:rsidRDefault="001D2F1B" w:rsidP="002A3B48">
            <w:pPr>
              <w:spacing w:after="0"/>
              <w:rPr>
                <w:rFonts w:ascii="Arial" w:hAnsi="Arial" w:cs="Arial"/>
                <w:sz w:val="20"/>
                <w:szCs w:val="20"/>
              </w:rPr>
            </w:pPr>
          </w:p>
          <w:p w14:paraId="0F28C6E5" w14:textId="77777777" w:rsidR="001D2F1B" w:rsidRDefault="001D2F1B" w:rsidP="002A3B48">
            <w:pPr>
              <w:spacing w:after="0"/>
              <w:rPr>
                <w:rFonts w:ascii="Arial" w:hAnsi="Arial" w:cs="Arial"/>
                <w:sz w:val="20"/>
                <w:szCs w:val="20"/>
              </w:rPr>
            </w:pPr>
            <w:r>
              <w:rPr>
                <w:rFonts w:ascii="Arial" w:hAnsi="Arial" w:cs="Arial"/>
                <w:sz w:val="20"/>
                <w:szCs w:val="20"/>
              </w:rPr>
              <w:t>Info</w:t>
            </w:r>
          </w:p>
          <w:p w14:paraId="2F88ECDE" w14:textId="77777777" w:rsidR="001D2F1B" w:rsidRDefault="001D2F1B" w:rsidP="002A3B48">
            <w:pPr>
              <w:spacing w:after="0"/>
              <w:rPr>
                <w:rFonts w:ascii="Arial" w:hAnsi="Arial" w:cs="Arial"/>
                <w:sz w:val="20"/>
                <w:szCs w:val="20"/>
              </w:rPr>
            </w:pPr>
          </w:p>
          <w:p w14:paraId="4B49362D" w14:textId="77777777" w:rsidR="001D2F1B" w:rsidRDefault="001D2F1B" w:rsidP="002A3B48">
            <w:pPr>
              <w:spacing w:after="0"/>
              <w:rPr>
                <w:rFonts w:ascii="Arial" w:hAnsi="Arial" w:cs="Arial"/>
                <w:sz w:val="20"/>
                <w:szCs w:val="20"/>
              </w:rPr>
            </w:pPr>
          </w:p>
          <w:p w14:paraId="4BABB1AA" w14:textId="77777777" w:rsidR="001D2F1B" w:rsidRDefault="001D2F1B" w:rsidP="002A3B48">
            <w:pPr>
              <w:spacing w:after="0"/>
              <w:rPr>
                <w:rFonts w:ascii="Arial" w:hAnsi="Arial" w:cs="Arial"/>
                <w:sz w:val="20"/>
                <w:szCs w:val="20"/>
              </w:rPr>
            </w:pPr>
          </w:p>
          <w:p w14:paraId="615BB095" w14:textId="77777777" w:rsidR="001D2F1B" w:rsidRDefault="001D2F1B" w:rsidP="002A3B48">
            <w:pPr>
              <w:spacing w:after="0"/>
              <w:rPr>
                <w:rFonts w:ascii="Arial" w:hAnsi="Arial" w:cs="Arial"/>
                <w:sz w:val="20"/>
                <w:szCs w:val="20"/>
              </w:rPr>
            </w:pPr>
          </w:p>
          <w:p w14:paraId="0D9ED6C2" w14:textId="4346F930" w:rsidR="001D2F1B" w:rsidRDefault="001D2F1B" w:rsidP="002A3B48">
            <w:pPr>
              <w:spacing w:after="0"/>
              <w:rPr>
                <w:rFonts w:ascii="Arial" w:hAnsi="Arial" w:cs="Arial"/>
                <w:sz w:val="20"/>
                <w:szCs w:val="20"/>
              </w:rPr>
            </w:pPr>
            <w:r>
              <w:rPr>
                <w:rFonts w:ascii="Arial" w:hAnsi="Arial" w:cs="Arial"/>
                <w:sz w:val="20"/>
                <w:szCs w:val="20"/>
              </w:rPr>
              <w:t>Info</w:t>
            </w:r>
          </w:p>
        </w:tc>
      </w:tr>
      <w:tr w:rsidR="00685A60" w:rsidRPr="002A3B48" w14:paraId="7DA9EB07" w14:textId="77777777" w:rsidTr="00D85D70">
        <w:tc>
          <w:tcPr>
            <w:tcW w:w="606" w:type="dxa"/>
          </w:tcPr>
          <w:p w14:paraId="0DC89C33" w14:textId="6A7B7390" w:rsidR="00685A60" w:rsidRDefault="003B432D" w:rsidP="00D64CB7">
            <w:pPr>
              <w:spacing w:after="0"/>
              <w:rPr>
                <w:rFonts w:ascii="Arial" w:hAnsi="Arial" w:cs="Arial"/>
                <w:b/>
                <w:sz w:val="20"/>
                <w:szCs w:val="20"/>
              </w:rPr>
            </w:pPr>
            <w:r>
              <w:rPr>
                <w:rFonts w:ascii="Arial" w:hAnsi="Arial" w:cs="Arial"/>
                <w:b/>
                <w:sz w:val="20"/>
                <w:szCs w:val="20"/>
              </w:rPr>
              <w:lastRenderedPageBreak/>
              <w:t>5.0</w:t>
            </w:r>
          </w:p>
        </w:tc>
        <w:tc>
          <w:tcPr>
            <w:tcW w:w="236" w:type="dxa"/>
            <w:gridSpan w:val="2"/>
          </w:tcPr>
          <w:p w14:paraId="641CF970" w14:textId="77777777" w:rsidR="00685A60" w:rsidRDefault="00685A60" w:rsidP="00D64CB7">
            <w:pPr>
              <w:spacing w:after="0"/>
              <w:rPr>
                <w:rFonts w:ascii="Arial" w:hAnsi="Arial" w:cs="Arial"/>
                <w:b/>
                <w:sz w:val="20"/>
                <w:szCs w:val="20"/>
              </w:rPr>
            </w:pPr>
          </w:p>
        </w:tc>
        <w:tc>
          <w:tcPr>
            <w:tcW w:w="7656" w:type="dxa"/>
            <w:gridSpan w:val="2"/>
          </w:tcPr>
          <w:p w14:paraId="469A1E45" w14:textId="731EA3B6" w:rsidR="00685A60" w:rsidRDefault="003B432D" w:rsidP="007C34AF">
            <w:pPr>
              <w:spacing w:after="0"/>
              <w:rPr>
                <w:rFonts w:ascii="Arial" w:hAnsi="Arial" w:cs="Arial"/>
                <w:b/>
                <w:sz w:val="20"/>
                <w:szCs w:val="20"/>
              </w:rPr>
            </w:pPr>
            <w:r>
              <w:rPr>
                <w:rFonts w:ascii="Arial" w:hAnsi="Arial" w:cs="Arial"/>
                <w:b/>
                <w:sz w:val="20"/>
                <w:szCs w:val="20"/>
              </w:rPr>
              <w:t>Training Needs</w:t>
            </w:r>
          </w:p>
        </w:tc>
        <w:tc>
          <w:tcPr>
            <w:tcW w:w="1284" w:type="dxa"/>
            <w:gridSpan w:val="2"/>
          </w:tcPr>
          <w:p w14:paraId="21881C14" w14:textId="77777777" w:rsidR="00685A60" w:rsidRDefault="00685A60" w:rsidP="002A3B48">
            <w:pPr>
              <w:spacing w:after="0"/>
              <w:rPr>
                <w:rFonts w:ascii="Arial" w:hAnsi="Arial" w:cs="Arial"/>
                <w:sz w:val="20"/>
                <w:szCs w:val="20"/>
              </w:rPr>
            </w:pPr>
          </w:p>
        </w:tc>
      </w:tr>
      <w:tr w:rsidR="003B432D" w:rsidRPr="002A3B48" w14:paraId="173F3F87" w14:textId="77777777" w:rsidTr="00D85D70">
        <w:tc>
          <w:tcPr>
            <w:tcW w:w="606" w:type="dxa"/>
          </w:tcPr>
          <w:p w14:paraId="1688A572" w14:textId="77777777" w:rsidR="003B432D" w:rsidRDefault="003B432D" w:rsidP="00D64CB7">
            <w:pPr>
              <w:spacing w:after="0"/>
              <w:rPr>
                <w:rFonts w:ascii="Arial" w:hAnsi="Arial" w:cs="Arial"/>
                <w:b/>
                <w:sz w:val="20"/>
                <w:szCs w:val="20"/>
              </w:rPr>
            </w:pPr>
          </w:p>
        </w:tc>
        <w:tc>
          <w:tcPr>
            <w:tcW w:w="236" w:type="dxa"/>
            <w:gridSpan w:val="2"/>
          </w:tcPr>
          <w:p w14:paraId="133FC6A1" w14:textId="77777777" w:rsidR="003B432D" w:rsidRDefault="003B432D" w:rsidP="00D64CB7">
            <w:pPr>
              <w:spacing w:after="0"/>
              <w:rPr>
                <w:rFonts w:ascii="Arial" w:hAnsi="Arial" w:cs="Arial"/>
                <w:b/>
                <w:sz w:val="20"/>
                <w:szCs w:val="20"/>
              </w:rPr>
            </w:pPr>
          </w:p>
        </w:tc>
        <w:tc>
          <w:tcPr>
            <w:tcW w:w="7656" w:type="dxa"/>
            <w:gridSpan w:val="2"/>
          </w:tcPr>
          <w:p w14:paraId="10B3DB85" w14:textId="77777777" w:rsidR="003B432D" w:rsidRDefault="003B432D" w:rsidP="007C34AF">
            <w:pPr>
              <w:spacing w:after="0"/>
              <w:rPr>
                <w:rFonts w:ascii="Arial" w:hAnsi="Arial" w:cs="Arial"/>
                <w:b/>
                <w:sz w:val="20"/>
                <w:szCs w:val="20"/>
              </w:rPr>
            </w:pPr>
          </w:p>
        </w:tc>
        <w:tc>
          <w:tcPr>
            <w:tcW w:w="1284" w:type="dxa"/>
            <w:gridSpan w:val="2"/>
          </w:tcPr>
          <w:p w14:paraId="5EF9264D" w14:textId="77777777" w:rsidR="003B432D" w:rsidRDefault="003B432D" w:rsidP="002A3B48">
            <w:pPr>
              <w:spacing w:after="0"/>
              <w:rPr>
                <w:rFonts w:ascii="Arial" w:hAnsi="Arial" w:cs="Arial"/>
                <w:sz w:val="20"/>
                <w:szCs w:val="20"/>
              </w:rPr>
            </w:pPr>
          </w:p>
        </w:tc>
      </w:tr>
      <w:tr w:rsidR="000A187D" w:rsidRPr="002A3B48" w14:paraId="34AC52FA" w14:textId="77777777" w:rsidTr="00D85D70">
        <w:tc>
          <w:tcPr>
            <w:tcW w:w="606" w:type="dxa"/>
          </w:tcPr>
          <w:p w14:paraId="1459DABB" w14:textId="77777777" w:rsidR="000A187D" w:rsidRDefault="000A187D" w:rsidP="00D64CB7">
            <w:pPr>
              <w:spacing w:after="0"/>
              <w:rPr>
                <w:rFonts w:ascii="Arial" w:hAnsi="Arial" w:cs="Arial"/>
                <w:b/>
                <w:sz w:val="20"/>
                <w:szCs w:val="20"/>
              </w:rPr>
            </w:pPr>
          </w:p>
          <w:p w14:paraId="41C939B1" w14:textId="49A8FF7A" w:rsidR="00353016" w:rsidRDefault="007A07F0" w:rsidP="00973A27">
            <w:pPr>
              <w:spacing w:after="0"/>
              <w:rPr>
                <w:rFonts w:ascii="Arial" w:hAnsi="Arial" w:cs="Arial"/>
                <w:b/>
                <w:sz w:val="20"/>
                <w:szCs w:val="20"/>
              </w:rPr>
            </w:pPr>
            <w:r>
              <w:rPr>
                <w:rFonts w:ascii="Arial" w:hAnsi="Arial" w:cs="Arial"/>
                <w:b/>
                <w:sz w:val="20"/>
                <w:szCs w:val="20"/>
              </w:rPr>
              <w:t>5.1</w:t>
            </w:r>
          </w:p>
          <w:p w14:paraId="735DC5D5" w14:textId="6F7B6666" w:rsidR="007A07F0" w:rsidRDefault="007A07F0" w:rsidP="00973A27">
            <w:pPr>
              <w:spacing w:after="0"/>
              <w:rPr>
                <w:rFonts w:ascii="Arial" w:hAnsi="Arial" w:cs="Arial"/>
                <w:b/>
                <w:sz w:val="20"/>
                <w:szCs w:val="20"/>
              </w:rPr>
            </w:pPr>
          </w:p>
          <w:p w14:paraId="6C145827" w14:textId="6386CF2B" w:rsidR="007A07F0" w:rsidRDefault="007A07F0" w:rsidP="00973A27">
            <w:pPr>
              <w:spacing w:after="0"/>
              <w:rPr>
                <w:rFonts w:ascii="Arial" w:hAnsi="Arial" w:cs="Arial"/>
                <w:b/>
                <w:sz w:val="20"/>
                <w:szCs w:val="20"/>
              </w:rPr>
            </w:pPr>
          </w:p>
          <w:p w14:paraId="45C6A054" w14:textId="70018C15" w:rsidR="007A07F0" w:rsidRDefault="007A07F0" w:rsidP="00973A27">
            <w:pPr>
              <w:spacing w:after="0"/>
              <w:rPr>
                <w:rFonts w:ascii="Arial" w:hAnsi="Arial" w:cs="Arial"/>
                <w:b/>
                <w:sz w:val="20"/>
                <w:szCs w:val="20"/>
              </w:rPr>
            </w:pPr>
          </w:p>
          <w:p w14:paraId="0667EC1B" w14:textId="5232D7C9" w:rsidR="007A07F0" w:rsidRDefault="007A07F0" w:rsidP="00973A27">
            <w:pPr>
              <w:spacing w:after="0"/>
              <w:rPr>
                <w:rFonts w:ascii="Arial" w:hAnsi="Arial" w:cs="Arial"/>
                <w:b/>
                <w:sz w:val="20"/>
                <w:szCs w:val="20"/>
              </w:rPr>
            </w:pPr>
            <w:r>
              <w:rPr>
                <w:rFonts w:ascii="Arial" w:hAnsi="Arial" w:cs="Arial"/>
                <w:b/>
                <w:sz w:val="20"/>
                <w:szCs w:val="20"/>
              </w:rPr>
              <w:t>5.2</w:t>
            </w:r>
          </w:p>
          <w:p w14:paraId="038D1FB4" w14:textId="5805DC29" w:rsidR="007A07F0" w:rsidRDefault="007A07F0" w:rsidP="00973A27">
            <w:pPr>
              <w:spacing w:after="0"/>
              <w:rPr>
                <w:rFonts w:ascii="Arial" w:hAnsi="Arial" w:cs="Arial"/>
                <w:b/>
                <w:sz w:val="20"/>
                <w:szCs w:val="20"/>
              </w:rPr>
            </w:pPr>
          </w:p>
          <w:p w14:paraId="73DBEB55" w14:textId="56DFFEEF" w:rsidR="007A07F0" w:rsidRDefault="007A07F0" w:rsidP="00973A27">
            <w:pPr>
              <w:spacing w:after="0"/>
              <w:rPr>
                <w:rFonts w:ascii="Arial" w:hAnsi="Arial" w:cs="Arial"/>
                <w:b/>
                <w:sz w:val="20"/>
                <w:szCs w:val="20"/>
              </w:rPr>
            </w:pPr>
          </w:p>
          <w:p w14:paraId="6A43F5C2" w14:textId="31E90CB6" w:rsidR="007A07F0" w:rsidRDefault="007A07F0" w:rsidP="00973A27">
            <w:pPr>
              <w:spacing w:after="0"/>
              <w:rPr>
                <w:rFonts w:ascii="Arial" w:hAnsi="Arial" w:cs="Arial"/>
                <w:b/>
                <w:sz w:val="20"/>
                <w:szCs w:val="20"/>
              </w:rPr>
            </w:pPr>
            <w:r>
              <w:rPr>
                <w:rFonts w:ascii="Arial" w:hAnsi="Arial" w:cs="Arial"/>
                <w:b/>
                <w:sz w:val="20"/>
                <w:szCs w:val="20"/>
              </w:rPr>
              <w:t>5.3</w:t>
            </w:r>
          </w:p>
          <w:p w14:paraId="5628E81D" w14:textId="2474F7FB" w:rsidR="00353016" w:rsidRDefault="00353016" w:rsidP="00973A27">
            <w:pPr>
              <w:spacing w:after="0"/>
              <w:rPr>
                <w:rFonts w:ascii="Arial" w:hAnsi="Arial" w:cs="Arial"/>
                <w:b/>
                <w:sz w:val="20"/>
                <w:szCs w:val="20"/>
              </w:rPr>
            </w:pPr>
          </w:p>
        </w:tc>
        <w:tc>
          <w:tcPr>
            <w:tcW w:w="236" w:type="dxa"/>
            <w:gridSpan w:val="2"/>
          </w:tcPr>
          <w:p w14:paraId="7A5D7281" w14:textId="77777777" w:rsidR="000A187D" w:rsidRDefault="000A187D" w:rsidP="00D64CB7">
            <w:pPr>
              <w:spacing w:after="0"/>
              <w:rPr>
                <w:rFonts w:ascii="Arial" w:hAnsi="Arial" w:cs="Arial"/>
                <w:b/>
                <w:sz w:val="20"/>
                <w:szCs w:val="20"/>
              </w:rPr>
            </w:pPr>
          </w:p>
        </w:tc>
        <w:tc>
          <w:tcPr>
            <w:tcW w:w="7656" w:type="dxa"/>
            <w:gridSpan w:val="2"/>
          </w:tcPr>
          <w:p w14:paraId="00121C68" w14:textId="77777777" w:rsidR="002B3AA0" w:rsidRDefault="002B3AA0" w:rsidP="00A25AC9">
            <w:pPr>
              <w:spacing w:after="0"/>
              <w:rPr>
                <w:rFonts w:ascii="Arial" w:hAnsi="Arial" w:cs="Arial"/>
                <w:b/>
                <w:sz w:val="20"/>
                <w:szCs w:val="20"/>
              </w:rPr>
            </w:pPr>
          </w:p>
          <w:p w14:paraId="40283220" w14:textId="4F4D4B0E" w:rsidR="00594E2C" w:rsidRDefault="00DA507F" w:rsidP="00A25AC9">
            <w:pPr>
              <w:spacing w:after="0"/>
              <w:rPr>
                <w:rFonts w:ascii="Arial" w:hAnsi="Arial" w:cs="Arial"/>
                <w:bCs/>
                <w:sz w:val="20"/>
                <w:szCs w:val="20"/>
              </w:rPr>
            </w:pPr>
            <w:r>
              <w:rPr>
                <w:rFonts w:ascii="Arial" w:hAnsi="Arial" w:cs="Arial"/>
                <w:bCs/>
                <w:sz w:val="20"/>
                <w:szCs w:val="20"/>
              </w:rPr>
              <w:t xml:space="preserve">Simone </w:t>
            </w:r>
            <w:r w:rsidR="009274FF">
              <w:rPr>
                <w:rFonts w:ascii="Arial" w:hAnsi="Arial" w:cs="Arial"/>
                <w:bCs/>
                <w:sz w:val="20"/>
                <w:szCs w:val="20"/>
              </w:rPr>
              <w:t xml:space="preserve">explained L&amp;Q are keen to provide </w:t>
            </w:r>
            <w:r w:rsidR="009D362D">
              <w:rPr>
                <w:rFonts w:ascii="Arial" w:hAnsi="Arial" w:cs="Arial"/>
                <w:bCs/>
                <w:sz w:val="20"/>
                <w:szCs w:val="20"/>
              </w:rPr>
              <w:t>b</w:t>
            </w:r>
            <w:r w:rsidR="009274FF">
              <w:rPr>
                <w:rFonts w:ascii="Arial" w:hAnsi="Arial" w:cs="Arial"/>
                <w:bCs/>
                <w:sz w:val="20"/>
                <w:szCs w:val="20"/>
              </w:rPr>
              <w:t xml:space="preserve">oard members with skills and knowledge </w:t>
            </w:r>
            <w:r w:rsidR="009D362D">
              <w:rPr>
                <w:rFonts w:ascii="Arial" w:hAnsi="Arial" w:cs="Arial"/>
                <w:bCs/>
                <w:sz w:val="20"/>
                <w:szCs w:val="20"/>
              </w:rPr>
              <w:t>to assist them with their role</w:t>
            </w:r>
            <w:r w:rsidR="00594E2C">
              <w:rPr>
                <w:rFonts w:ascii="Arial" w:hAnsi="Arial" w:cs="Arial"/>
                <w:bCs/>
                <w:sz w:val="20"/>
                <w:szCs w:val="20"/>
              </w:rPr>
              <w:t xml:space="preserve"> a</w:t>
            </w:r>
            <w:r w:rsidR="003F1E55">
              <w:rPr>
                <w:rFonts w:ascii="Arial" w:hAnsi="Arial" w:cs="Arial"/>
                <w:bCs/>
                <w:sz w:val="20"/>
                <w:szCs w:val="20"/>
              </w:rPr>
              <w:t>s</w:t>
            </w:r>
            <w:r w:rsidR="00594E2C">
              <w:rPr>
                <w:rFonts w:ascii="Arial" w:hAnsi="Arial" w:cs="Arial"/>
                <w:bCs/>
                <w:sz w:val="20"/>
                <w:szCs w:val="20"/>
              </w:rPr>
              <w:t xml:space="preserve"> this was an important </w:t>
            </w:r>
            <w:r w:rsidR="003F1E55">
              <w:rPr>
                <w:rFonts w:ascii="Arial" w:hAnsi="Arial" w:cs="Arial"/>
                <w:bCs/>
                <w:sz w:val="20"/>
                <w:szCs w:val="20"/>
              </w:rPr>
              <w:t>objective of the constitution</w:t>
            </w:r>
            <w:r w:rsidR="00921F5E">
              <w:rPr>
                <w:rFonts w:ascii="Arial" w:hAnsi="Arial" w:cs="Arial"/>
                <w:bCs/>
                <w:sz w:val="20"/>
                <w:szCs w:val="20"/>
              </w:rPr>
              <w:t>.</w:t>
            </w:r>
          </w:p>
          <w:p w14:paraId="42D26B90" w14:textId="77777777" w:rsidR="00AC0817" w:rsidRDefault="00AC0817" w:rsidP="00A25AC9">
            <w:pPr>
              <w:spacing w:after="0"/>
              <w:rPr>
                <w:rFonts w:ascii="Arial" w:hAnsi="Arial" w:cs="Arial"/>
                <w:bCs/>
                <w:sz w:val="20"/>
                <w:szCs w:val="20"/>
              </w:rPr>
            </w:pPr>
          </w:p>
          <w:p w14:paraId="5204F7D4" w14:textId="78AEEDA6" w:rsidR="007655C9" w:rsidRDefault="00921F5E" w:rsidP="00A25AC9">
            <w:pPr>
              <w:spacing w:after="0"/>
              <w:rPr>
                <w:rFonts w:ascii="Arial" w:hAnsi="Arial" w:cs="Arial"/>
                <w:bCs/>
                <w:sz w:val="20"/>
                <w:szCs w:val="20"/>
              </w:rPr>
            </w:pPr>
            <w:r>
              <w:rPr>
                <w:rFonts w:ascii="Arial" w:hAnsi="Arial" w:cs="Arial"/>
                <w:bCs/>
                <w:sz w:val="20"/>
                <w:szCs w:val="20"/>
              </w:rPr>
              <w:t>A</w:t>
            </w:r>
            <w:r w:rsidR="002C4854">
              <w:rPr>
                <w:rFonts w:ascii="Arial" w:hAnsi="Arial" w:cs="Arial"/>
                <w:bCs/>
                <w:sz w:val="20"/>
                <w:szCs w:val="20"/>
              </w:rPr>
              <w:t xml:space="preserve"> survey </w:t>
            </w:r>
            <w:r>
              <w:rPr>
                <w:rFonts w:ascii="Arial" w:hAnsi="Arial" w:cs="Arial"/>
                <w:bCs/>
                <w:sz w:val="20"/>
                <w:szCs w:val="20"/>
              </w:rPr>
              <w:t xml:space="preserve">would be sent out to all members </w:t>
            </w:r>
            <w:r w:rsidR="002C4854">
              <w:rPr>
                <w:rFonts w:ascii="Arial" w:hAnsi="Arial" w:cs="Arial"/>
                <w:bCs/>
                <w:sz w:val="20"/>
                <w:szCs w:val="20"/>
              </w:rPr>
              <w:t xml:space="preserve">to find out what training areas they feel would be </w:t>
            </w:r>
            <w:r w:rsidR="00AC0817">
              <w:rPr>
                <w:rFonts w:ascii="Arial" w:hAnsi="Arial" w:cs="Arial"/>
                <w:bCs/>
                <w:sz w:val="20"/>
                <w:szCs w:val="20"/>
              </w:rPr>
              <w:t xml:space="preserve">relevant and </w:t>
            </w:r>
            <w:r w:rsidR="002C4854">
              <w:rPr>
                <w:rFonts w:ascii="Arial" w:hAnsi="Arial" w:cs="Arial"/>
                <w:bCs/>
                <w:sz w:val="20"/>
                <w:szCs w:val="20"/>
              </w:rPr>
              <w:t xml:space="preserve">beneficial </w:t>
            </w:r>
            <w:r w:rsidR="00AC0817">
              <w:rPr>
                <w:rFonts w:ascii="Arial" w:hAnsi="Arial" w:cs="Arial"/>
                <w:bCs/>
                <w:sz w:val="20"/>
                <w:szCs w:val="20"/>
              </w:rPr>
              <w:t>to their role.</w:t>
            </w:r>
          </w:p>
          <w:p w14:paraId="1D4B2687" w14:textId="6711D9BD" w:rsidR="00632D7F" w:rsidRDefault="00632D7F" w:rsidP="00A25AC9">
            <w:pPr>
              <w:spacing w:after="0"/>
              <w:rPr>
                <w:rFonts w:ascii="Arial" w:hAnsi="Arial" w:cs="Arial"/>
                <w:bCs/>
                <w:sz w:val="20"/>
                <w:szCs w:val="20"/>
              </w:rPr>
            </w:pPr>
          </w:p>
          <w:p w14:paraId="7D236F8F" w14:textId="6FF1CAAE" w:rsidR="007731CB" w:rsidRDefault="00632D7F" w:rsidP="00A25AC9">
            <w:pPr>
              <w:spacing w:after="0"/>
              <w:rPr>
                <w:rFonts w:ascii="Arial" w:hAnsi="Arial" w:cs="Arial"/>
                <w:bCs/>
                <w:sz w:val="20"/>
                <w:szCs w:val="20"/>
              </w:rPr>
            </w:pPr>
            <w:r>
              <w:rPr>
                <w:rFonts w:ascii="Arial" w:hAnsi="Arial" w:cs="Arial"/>
                <w:bCs/>
                <w:sz w:val="20"/>
                <w:szCs w:val="20"/>
              </w:rPr>
              <w:t xml:space="preserve">Simone would then use the survey responses to put together a </w:t>
            </w:r>
            <w:r w:rsidR="007731CB">
              <w:rPr>
                <w:rFonts w:ascii="Arial" w:hAnsi="Arial" w:cs="Arial"/>
                <w:bCs/>
                <w:sz w:val="20"/>
                <w:szCs w:val="20"/>
              </w:rPr>
              <w:t>training schedule of sessions.</w:t>
            </w:r>
            <w:r w:rsidR="00D2138B">
              <w:rPr>
                <w:rFonts w:ascii="Arial" w:hAnsi="Arial" w:cs="Arial"/>
                <w:bCs/>
                <w:sz w:val="20"/>
                <w:szCs w:val="20"/>
              </w:rPr>
              <w:t xml:space="preserve"> The sessions would at this time be held online</w:t>
            </w:r>
            <w:r w:rsidR="00921F5E">
              <w:rPr>
                <w:rFonts w:ascii="Arial" w:hAnsi="Arial" w:cs="Arial"/>
                <w:bCs/>
                <w:sz w:val="20"/>
                <w:szCs w:val="20"/>
              </w:rPr>
              <w:t xml:space="preserve"> until further guidance </w:t>
            </w:r>
            <w:r w:rsidR="00A44922">
              <w:rPr>
                <w:rFonts w:ascii="Arial" w:hAnsi="Arial" w:cs="Arial"/>
                <w:bCs/>
                <w:sz w:val="20"/>
                <w:szCs w:val="20"/>
              </w:rPr>
              <w:t>is provided.</w:t>
            </w:r>
          </w:p>
          <w:p w14:paraId="5532CB17" w14:textId="101FD248" w:rsidR="00AE7E51" w:rsidRPr="004C4705" w:rsidRDefault="00AE7E51" w:rsidP="00A25AC9">
            <w:pPr>
              <w:spacing w:after="0"/>
              <w:rPr>
                <w:rFonts w:ascii="Arial" w:hAnsi="Arial" w:cs="Arial"/>
                <w:bCs/>
                <w:sz w:val="20"/>
                <w:szCs w:val="20"/>
              </w:rPr>
            </w:pPr>
          </w:p>
        </w:tc>
        <w:tc>
          <w:tcPr>
            <w:tcW w:w="1284" w:type="dxa"/>
            <w:gridSpan w:val="2"/>
          </w:tcPr>
          <w:p w14:paraId="09C8813D" w14:textId="77777777" w:rsidR="00B318E5" w:rsidRDefault="00B318E5" w:rsidP="002A3B48">
            <w:pPr>
              <w:spacing w:after="0"/>
              <w:rPr>
                <w:rFonts w:ascii="Arial" w:hAnsi="Arial" w:cs="Arial"/>
                <w:sz w:val="20"/>
                <w:szCs w:val="20"/>
              </w:rPr>
            </w:pPr>
          </w:p>
          <w:p w14:paraId="683E0FA6" w14:textId="40F0DF7B" w:rsidR="0060192F" w:rsidRDefault="00F04DBF" w:rsidP="002A3B48">
            <w:pPr>
              <w:spacing w:after="0"/>
              <w:rPr>
                <w:rFonts w:ascii="Arial" w:hAnsi="Arial" w:cs="Arial"/>
                <w:sz w:val="20"/>
                <w:szCs w:val="20"/>
              </w:rPr>
            </w:pPr>
            <w:r>
              <w:rPr>
                <w:rFonts w:ascii="Arial" w:hAnsi="Arial" w:cs="Arial"/>
                <w:sz w:val="20"/>
                <w:szCs w:val="20"/>
              </w:rPr>
              <w:t>Info</w:t>
            </w:r>
          </w:p>
          <w:p w14:paraId="73BA3A49" w14:textId="1E715D16" w:rsidR="00753FF4" w:rsidRDefault="00753FF4" w:rsidP="002A3B48">
            <w:pPr>
              <w:spacing w:after="0"/>
              <w:rPr>
                <w:rFonts w:ascii="Arial" w:hAnsi="Arial" w:cs="Arial"/>
                <w:sz w:val="20"/>
                <w:szCs w:val="20"/>
              </w:rPr>
            </w:pPr>
          </w:p>
          <w:p w14:paraId="7E0CDE32" w14:textId="6065C0BF" w:rsidR="00753FF4" w:rsidRDefault="00753FF4" w:rsidP="002A3B48">
            <w:pPr>
              <w:spacing w:after="0"/>
              <w:rPr>
                <w:rFonts w:ascii="Arial" w:hAnsi="Arial" w:cs="Arial"/>
                <w:sz w:val="20"/>
                <w:szCs w:val="20"/>
              </w:rPr>
            </w:pPr>
          </w:p>
          <w:p w14:paraId="3AA039AD" w14:textId="2FD176F8" w:rsidR="00753FF4" w:rsidRDefault="00753FF4" w:rsidP="002A3B48">
            <w:pPr>
              <w:spacing w:after="0"/>
              <w:rPr>
                <w:rFonts w:ascii="Arial" w:hAnsi="Arial" w:cs="Arial"/>
                <w:sz w:val="20"/>
                <w:szCs w:val="20"/>
              </w:rPr>
            </w:pPr>
          </w:p>
          <w:p w14:paraId="11CDC8C3" w14:textId="4CD92145" w:rsidR="00753FF4" w:rsidRDefault="00753FF4" w:rsidP="002A3B48">
            <w:pPr>
              <w:spacing w:after="0"/>
              <w:rPr>
                <w:rFonts w:ascii="Arial" w:hAnsi="Arial" w:cs="Arial"/>
                <w:sz w:val="20"/>
                <w:szCs w:val="20"/>
              </w:rPr>
            </w:pPr>
            <w:r>
              <w:rPr>
                <w:rFonts w:ascii="Arial" w:hAnsi="Arial" w:cs="Arial"/>
                <w:sz w:val="20"/>
                <w:szCs w:val="20"/>
              </w:rPr>
              <w:t>L&amp;Q</w:t>
            </w:r>
          </w:p>
          <w:p w14:paraId="40DE30E7" w14:textId="2706E9C8" w:rsidR="00753FF4" w:rsidRDefault="00753FF4" w:rsidP="002A3B48">
            <w:pPr>
              <w:spacing w:after="0"/>
              <w:rPr>
                <w:rFonts w:ascii="Arial" w:hAnsi="Arial" w:cs="Arial"/>
                <w:sz w:val="20"/>
                <w:szCs w:val="20"/>
              </w:rPr>
            </w:pPr>
          </w:p>
          <w:p w14:paraId="4F436BA8" w14:textId="6885E93D" w:rsidR="00753FF4" w:rsidRDefault="00753FF4" w:rsidP="002A3B48">
            <w:pPr>
              <w:spacing w:after="0"/>
              <w:rPr>
                <w:rFonts w:ascii="Arial" w:hAnsi="Arial" w:cs="Arial"/>
                <w:sz w:val="20"/>
                <w:szCs w:val="20"/>
              </w:rPr>
            </w:pPr>
          </w:p>
          <w:p w14:paraId="7451C7DC" w14:textId="4A296DDE" w:rsidR="00753FF4" w:rsidRDefault="001D2F1B" w:rsidP="002A3B48">
            <w:pPr>
              <w:spacing w:after="0"/>
              <w:rPr>
                <w:rFonts w:ascii="Arial" w:hAnsi="Arial" w:cs="Arial"/>
                <w:sz w:val="20"/>
                <w:szCs w:val="20"/>
              </w:rPr>
            </w:pPr>
            <w:r>
              <w:rPr>
                <w:rFonts w:ascii="Arial" w:hAnsi="Arial" w:cs="Arial"/>
                <w:sz w:val="20"/>
                <w:szCs w:val="20"/>
              </w:rPr>
              <w:t>Info</w:t>
            </w:r>
          </w:p>
          <w:p w14:paraId="18A608CD" w14:textId="27A02C8E" w:rsidR="00B318E5" w:rsidRDefault="00B318E5" w:rsidP="002A3B48">
            <w:pPr>
              <w:spacing w:after="0"/>
              <w:rPr>
                <w:rFonts w:ascii="Arial" w:hAnsi="Arial" w:cs="Arial"/>
                <w:sz w:val="20"/>
                <w:szCs w:val="20"/>
              </w:rPr>
            </w:pPr>
          </w:p>
        </w:tc>
      </w:tr>
      <w:tr w:rsidR="003B432D" w:rsidRPr="002A3B48" w14:paraId="26EE5633" w14:textId="77777777" w:rsidTr="00D85D70">
        <w:tc>
          <w:tcPr>
            <w:tcW w:w="606" w:type="dxa"/>
          </w:tcPr>
          <w:p w14:paraId="0AF4EF68" w14:textId="71D4B359" w:rsidR="003B432D" w:rsidRDefault="007A07F0" w:rsidP="00D64CB7">
            <w:pPr>
              <w:spacing w:after="0"/>
              <w:rPr>
                <w:rFonts w:ascii="Arial" w:hAnsi="Arial" w:cs="Arial"/>
                <w:b/>
                <w:sz w:val="20"/>
                <w:szCs w:val="20"/>
              </w:rPr>
            </w:pPr>
            <w:r>
              <w:rPr>
                <w:rFonts w:ascii="Arial" w:hAnsi="Arial" w:cs="Arial"/>
                <w:b/>
                <w:sz w:val="20"/>
                <w:szCs w:val="20"/>
              </w:rPr>
              <w:t>6.0</w:t>
            </w:r>
          </w:p>
        </w:tc>
        <w:tc>
          <w:tcPr>
            <w:tcW w:w="236" w:type="dxa"/>
            <w:gridSpan w:val="2"/>
          </w:tcPr>
          <w:p w14:paraId="71911B5B" w14:textId="77777777" w:rsidR="003B432D" w:rsidRDefault="003B432D" w:rsidP="00D64CB7">
            <w:pPr>
              <w:spacing w:after="0"/>
              <w:rPr>
                <w:rFonts w:ascii="Arial" w:hAnsi="Arial" w:cs="Arial"/>
                <w:b/>
                <w:sz w:val="20"/>
                <w:szCs w:val="20"/>
              </w:rPr>
            </w:pPr>
          </w:p>
        </w:tc>
        <w:tc>
          <w:tcPr>
            <w:tcW w:w="7656" w:type="dxa"/>
            <w:gridSpan w:val="2"/>
          </w:tcPr>
          <w:p w14:paraId="66D36333" w14:textId="47DC0EDA" w:rsidR="003B432D" w:rsidRDefault="007A07F0" w:rsidP="00A25AC9">
            <w:pPr>
              <w:spacing w:after="0"/>
              <w:rPr>
                <w:rFonts w:ascii="Arial" w:hAnsi="Arial" w:cs="Arial"/>
                <w:b/>
                <w:sz w:val="20"/>
                <w:szCs w:val="20"/>
              </w:rPr>
            </w:pPr>
            <w:r>
              <w:rPr>
                <w:rFonts w:ascii="Arial" w:hAnsi="Arial" w:cs="Arial"/>
                <w:b/>
                <w:sz w:val="20"/>
                <w:szCs w:val="20"/>
              </w:rPr>
              <w:t>AOB</w:t>
            </w:r>
          </w:p>
        </w:tc>
        <w:tc>
          <w:tcPr>
            <w:tcW w:w="1284" w:type="dxa"/>
            <w:gridSpan w:val="2"/>
          </w:tcPr>
          <w:p w14:paraId="56918028" w14:textId="77777777" w:rsidR="003B432D" w:rsidRDefault="003B432D" w:rsidP="002A3B48">
            <w:pPr>
              <w:spacing w:after="0"/>
              <w:rPr>
                <w:rFonts w:ascii="Arial" w:hAnsi="Arial" w:cs="Arial"/>
                <w:sz w:val="20"/>
                <w:szCs w:val="20"/>
              </w:rPr>
            </w:pPr>
          </w:p>
        </w:tc>
      </w:tr>
      <w:tr w:rsidR="007A07F0" w:rsidRPr="002A3B48" w14:paraId="0A399096" w14:textId="77777777" w:rsidTr="00D85D70">
        <w:tc>
          <w:tcPr>
            <w:tcW w:w="606" w:type="dxa"/>
          </w:tcPr>
          <w:p w14:paraId="448602FB" w14:textId="77777777" w:rsidR="007A07F0" w:rsidRDefault="007A07F0" w:rsidP="00D64CB7">
            <w:pPr>
              <w:spacing w:after="0"/>
              <w:rPr>
                <w:rFonts w:ascii="Arial" w:hAnsi="Arial" w:cs="Arial"/>
                <w:b/>
                <w:sz w:val="20"/>
                <w:szCs w:val="20"/>
              </w:rPr>
            </w:pPr>
          </w:p>
          <w:p w14:paraId="27C7943A" w14:textId="430F1EFA" w:rsidR="007A07F0" w:rsidRDefault="007A07F0" w:rsidP="00D64CB7">
            <w:pPr>
              <w:spacing w:after="0"/>
              <w:rPr>
                <w:rFonts w:ascii="Arial" w:hAnsi="Arial" w:cs="Arial"/>
                <w:b/>
                <w:sz w:val="20"/>
                <w:szCs w:val="20"/>
              </w:rPr>
            </w:pPr>
            <w:r>
              <w:rPr>
                <w:rFonts w:ascii="Arial" w:hAnsi="Arial" w:cs="Arial"/>
                <w:b/>
                <w:sz w:val="20"/>
                <w:szCs w:val="20"/>
              </w:rPr>
              <w:t>6.1</w:t>
            </w:r>
          </w:p>
        </w:tc>
        <w:tc>
          <w:tcPr>
            <w:tcW w:w="236" w:type="dxa"/>
            <w:gridSpan w:val="2"/>
          </w:tcPr>
          <w:p w14:paraId="2E8E4FCF" w14:textId="77777777" w:rsidR="007A07F0" w:rsidRDefault="007A07F0" w:rsidP="00D64CB7">
            <w:pPr>
              <w:spacing w:after="0"/>
              <w:rPr>
                <w:rFonts w:ascii="Arial" w:hAnsi="Arial" w:cs="Arial"/>
                <w:b/>
                <w:sz w:val="20"/>
                <w:szCs w:val="20"/>
              </w:rPr>
            </w:pPr>
          </w:p>
        </w:tc>
        <w:tc>
          <w:tcPr>
            <w:tcW w:w="7656" w:type="dxa"/>
            <w:gridSpan w:val="2"/>
          </w:tcPr>
          <w:p w14:paraId="4F9B9997" w14:textId="77777777" w:rsidR="007A07F0" w:rsidRDefault="007A07F0" w:rsidP="00A25AC9">
            <w:pPr>
              <w:spacing w:after="0"/>
              <w:rPr>
                <w:rFonts w:ascii="Arial" w:hAnsi="Arial" w:cs="Arial"/>
                <w:b/>
                <w:sz w:val="20"/>
                <w:szCs w:val="20"/>
              </w:rPr>
            </w:pPr>
          </w:p>
          <w:p w14:paraId="3AEF838A" w14:textId="77777777" w:rsidR="007A07F0" w:rsidRPr="00171FA6" w:rsidRDefault="007D73A1" w:rsidP="00A25AC9">
            <w:pPr>
              <w:spacing w:after="0"/>
              <w:rPr>
                <w:rFonts w:ascii="Arial" w:hAnsi="Arial" w:cs="Arial"/>
                <w:bCs/>
                <w:sz w:val="20"/>
                <w:szCs w:val="20"/>
              </w:rPr>
            </w:pPr>
            <w:r w:rsidRPr="00171FA6">
              <w:rPr>
                <w:rFonts w:ascii="Arial" w:hAnsi="Arial" w:cs="Arial"/>
                <w:bCs/>
                <w:sz w:val="20"/>
                <w:szCs w:val="20"/>
              </w:rPr>
              <w:t xml:space="preserve">Online AGM to be held around the time of next meeting in November. </w:t>
            </w:r>
            <w:r w:rsidR="00171FA6" w:rsidRPr="00171FA6">
              <w:rPr>
                <w:rFonts w:ascii="Arial" w:hAnsi="Arial" w:cs="Arial"/>
                <w:bCs/>
                <w:sz w:val="20"/>
                <w:szCs w:val="20"/>
              </w:rPr>
              <w:t>Further information would be sent to members in due course.</w:t>
            </w:r>
          </w:p>
          <w:p w14:paraId="249890C4" w14:textId="34DA6F60" w:rsidR="00171FA6" w:rsidRDefault="00171FA6" w:rsidP="00A25AC9">
            <w:pPr>
              <w:spacing w:after="0"/>
              <w:rPr>
                <w:rFonts w:ascii="Arial" w:hAnsi="Arial" w:cs="Arial"/>
                <w:b/>
                <w:sz w:val="20"/>
                <w:szCs w:val="20"/>
              </w:rPr>
            </w:pPr>
          </w:p>
        </w:tc>
        <w:tc>
          <w:tcPr>
            <w:tcW w:w="1284" w:type="dxa"/>
            <w:gridSpan w:val="2"/>
          </w:tcPr>
          <w:p w14:paraId="0BF67D82" w14:textId="77777777" w:rsidR="007A07F0" w:rsidRDefault="007A07F0" w:rsidP="002A3B48">
            <w:pPr>
              <w:spacing w:after="0"/>
              <w:rPr>
                <w:rFonts w:ascii="Arial" w:hAnsi="Arial" w:cs="Arial"/>
                <w:sz w:val="20"/>
                <w:szCs w:val="20"/>
              </w:rPr>
            </w:pPr>
          </w:p>
        </w:tc>
      </w:tr>
      <w:tr w:rsidR="000A187D" w:rsidRPr="002A3B48" w14:paraId="4384BB30" w14:textId="77777777" w:rsidTr="00D85D70">
        <w:tc>
          <w:tcPr>
            <w:tcW w:w="606" w:type="dxa"/>
          </w:tcPr>
          <w:p w14:paraId="51F804A1" w14:textId="77777777" w:rsidR="000A187D" w:rsidRDefault="000A187D" w:rsidP="00D64CB7">
            <w:pPr>
              <w:spacing w:after="0"/>
              <w:rPr>
                <w:rFonts w:ascii="Arial" w:hAnsi="Arial" w:cs="Arial"/>
                <w:b/>
                <w:sz w:val="20"/>
                <w:szCs w:val="20"/>
              </w:rPr>
            </w:pPr>
          </w:p>
        </w:tc>
        <w:tc>
          <w:tcPr>
            <w:tcW w:w="236" w:type="dxa"/>
            <w:gridSpan w:val="2"/>
          </w:tcPr>
          <w:p w14:paraId="32D67D17" w14:textId="77777777" w:rsidR="000A187D" w:rsidRDefault="000A187D" w:rsidP="00D64CB7">
            <w:pPr>
              <w:spacing w:after="0"/>
              <w:rPr>
                <w:rFonts w:ascii="Arial" w:hAnsi="Arial" w:cs="Arial"/>
                <w:b/>
                <w:sz w:val="20"/>
                <w:szCs w:val="20"/>
              </w:rPr>
            </w:pPr>
          </w:p>
        </w:tc>
        <w:tc>
          <w:tcPr>
            <w:tcW w:w="7656" w:type="dxa"/>
            <w:gridSpan w:val="2"/>
          </w:tcPr>
          <w:p w14:paraId="6989A4B5" w14:textId="77777777" w:rsidR="000A187D" w:rsidRDefault="000A187D" w:rsidP="007C34AF">
            <w:pPr>
              <w:spacing w:after="0"/>
              <w:rPr>
                <w:rFonts w:ascii="Arial" w:hAnsi="Arial" w:cs="Arial"/>
                <w:b/>
                <w:sz w:val="20"/>
                <w:szCs w:val="20"/>
              </w:rPr>
            </w:pPr>
            <w:r>
              <w:rPr>
                <w:rFonts w:ascii="Arial" w:hAnsi="Arial" w:cs="Arial"/>
                <w:b/>
                <w:sz w:val="20"/>
                <w:szCs w:val="20"/>
              </w:rPr>
              <w:t>DATE OF NEXT MEETING</w:t>
            </w:r>
          </w:p>
        </w:tc>
        <w:tc>
          <w:tcPr>
            <w:tcW w:w="1284" w:type="dxa"/>
            <w:gridSpan w:val="2"/>
          </w:tcPr>
          <w:p w14:paraId="6080AD49" w14:textId="77777777" w:rsidR="000A187D" w:rsidRDefault="000A187D" w:rsidP="002A3B48">
            <w:pPr>
              <w:spacing w:after="0"/>
              <w:rPr>
                <w:rFonts w:ascii="Arial" w:hAnsi="Arial" w:cs="Arial"/>
                <w:sz w:val="20"/>
                <w:szCs w:val="20"/>
              </w:rPr>
            </w:pPr>
          </w:p>
        </w:tc>
      </w:tr>
      <w:tr w:rsidR="000A187D" w:rsidRPr="002A3B48" w14:paraId="1AB39D2B" w14:textId="77777777" w:rsidTr="00D85D70">
        <w:tc>
          <w:tcPr>
            <w:tcW w:w="606" w:type="dxa"/>
          </w:tcPr>
          <w:p w14:paraId="560DE8F8" w14:textId="77777777" w:rsidR="000A187D" w:rsidRDefault="000A187D" w:rsidP="00D64CB7">
            <w:pPr>
              <w:spacing w:after="0"/>
              <w:rPr>
                <w:rFonts w:ascii="Arial" w:hAnsi="Arial" w:cs="Arial"/>
                <w:b/>
                <w:sz w:val="20"/>
                <w:szCs w:val="20"/>
              </w:rPr>
            </w:pPr>
          </w:p>
        </w:tc>
        <w:tc>
          <w:tcPr>
            <w:tcW w:w="236" w:type="dxa"/>
            <w:gridSpan w:val="2"/>
          </w:tcPr>
          <w:p w14:paraId="6EAF4556" w14:textId="77777777" w:rsidR="000A187D" w:rsidRDefault="000A187D" w:rsidP="00D64CB7">
            <w:pPr>
              <w:spacing w:after="0"/>
              <w:rPr>
                <w:rFonts w:ascii="Arial" w:hAnsi="Arial" w:cs="Arial"/>
                <w:b/>
                <w:sz w:val="20"/>
                <w:szCs w:val="20"/>
              </w:rPr>
            </w:pPr>
          </w:p>
        </w:tc>
        <w:tc>
          <w:tcPr>
            <w:tcW w:w="7656" w:type="dxa"/>
            <w:gridSpan w:val="2"/>
          </w:tcPr>
          <w:p w14:paraId="5503ECE0" w14:textId="7B3F2810" w:rsidR="000A187D" w:rsidRPr="000A187D" w:rsidRDefault="000A187D" w:rsidP="00655E57">
            <w:pPr>
              <w:spacing w:after="0"/>
              <w:rPr>
                <w:rFonts w:ascii="Arial" w:hAnsi="Arial" w:cs="Arial"/>
                <w:sz w:val="20"/>
                <w:szCs w:val="20"/>
              </w:rPr>
            </w:pPr>
            <w:r>
              <w:rPr>
                <w:rFonts w:ascii="Arial" w:hAnsi="Arial" w:cs="Arial"/>
                <w:sz w:val="20"/>
                <w:szCs w:val="20"/>
              </w:rPr>
              <w:t xml:space="preserve">Wednesday </w:t>
            </w:r>
            <w:r w:rsidR="00753FF4">
              <w:rPr>
                <w:rFonts w:ascii="Arial" w:hAnsi="Arial" w:cs="Arial"/>
                <w:sz w:val="20"/>
                <w:szCs w:val="20"/>
              </w:rPr>
              <w:t>11</w:t>
            </w:r>
            <w:r w:rsidR="008E19E2" w:rsidRPr="008E19E2">
              <w:rPr>
                <w:rFonts w:ascii="Arial" w:hAnsi="Arial" w:cs="Arial"/>
                <w:sz w:val="20"/>
                <w:szCs w:val="20"/>
                <w:vertAlign w:val="superscript"/>
              </w:rPr>
              <w:t>th</w:t>
            </w:r>
            <w:r w:rsidR="008E19E2">
              <w:rPr>
                <w:rFonts w:ascii="Arial" w:hAnsi="Arial" w:cs="Arial"/>
                <w:sz w:val="20"/>
                <w:szCs w:val="20"/>
              </w:rPr>
              <w:t xml:space="preserve"> </w:t>
            </w:r>
            <w:r w:rsidR="00753FF4">
              <w:rPr>
                <w:rFonts w:ascii="Arial" w:hAnsi="Arial" w:cs="Arial"/>
                <w:sz w:val="20"/>
                <w:szCs w:val="20"/>
              </w:rPr>
              <w:t>November</w:t>
            </w:r>
            <w:r w:rsidR="00AB3FD8">
              <w:rPr>
                <w:rFonts w:ascii="Arial" w:hAnsi="Arial" w:cs="Arial"/>
                <w:sz w:val="20"/>
                <w:szCs w:val="20"/>
              </w:rPr>
              <w:t xml:space="preserve"> </w:t>
            </w:r>
            <w:r w:rsidR="00B318E5">
              <w:rPr>
                <w:rFonts w:ascii="Arial" w:hAnsi="Arial" w:cs="Arial"/>
                <w:sz w:val="20"/>
                <w:szCs w:val="20"/>
              </w:rPr>
              <w:t>20</w:t>
            </w:r>
            <w:r w:rsidR="00655E57">
              <w:rPr>
                <w:rFonts w:ascii="Arial" w:hAnsi="Arial" w:cs="Arial"/>
                <w:sz w:val="20"/>
                <w:szCs w:val="20"/>
              </w:rPr>
              <w:t>20</w:t>
            </w:r>
          </w:p>
        </w:tc>
        <w:tc>
          <w:tcPr>
            <w:tcW w:w="1284" w:type="dxa"/>
            <w:gridSpan w:val="2"/>
          </w:tcPr>
          <w:p w14:paraId="12A3384D" w14:textId="1F538DCC" w:rsidR="000A187D" w:rsidRDefault="000A187D" w:rsidP="002A3B48">
            <w:pPr>
              <w:spacing w:after="0"/>
              <w:rPr>
                <w:rFonts w:ascii="Arial" w:hAnsi="Arial" w:cs="Arial"/>
                <w:sz w:val="20"/>
                <w:szCs w:val="20"/>
              </w:rPr>
            </w:pPr>
          </w:p>
        </w:tc>
      </w:tr>
    </w:tbl>
    <w:p w14:paraId="77A14120" w14:textId="77777777" w:rsidR="00D1085F" w:rsidRDefault="00D1085F" w:rsidP="008A25A4">
      <w:pPr>
        <w:spacing w:after="0"/>
        <w:rPr>
          <w:rFonts w:ascii="Arial" w:hAnsi="Arial" w:cs="Arial"/>
          <w:sz w:val="20"/>
          <w:szCs w:val="20"/>
        </w:rPr>
      </w:pPr>
    </w:p>
    <w:sectPr w:rsidR="00D1085F" w:rsidSect="00280223">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C6092" w14:textId="77777777" w:rsidR="00592DFF" w:rsidRDefault="00592DFF" w:rsidP="00495DFA">
      <w:pPr>
        <w:spacing w:after="0" w:line="240" w:lineRule="auto"/>
      </w:pPr>
      <w:r>
        <w:separator/>
      </w:r>
    </w:p>
  </w:endnote>
  <w:endnote w:type="continuationSeparator" w:id="0">
    <w:p w14:paraId="1C39CC3A" w14:textId="77777777" w:rsidR="00592DFF" w:rsidRDefault="00592DFF" w:rsidP="0049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3B55" w14:textId="7F4BD10C" w:rsidR="009347E9" w:rsidRDefault="009347E9">
    <w:pPr>
      <w:pStyle w:val="Footer"/>
      <w:jc w:val="right"/>
    </w:pPr>
    <w:r>
      <w:fldChar w:fldCharType="begin"/>
    </w:r>
    <w:r>
      <w:instrText xml:space="preserve"> PAGE   \* MERGEFORMAT </w:instrText>
    </w:r>
    <w:r>
      <w:fldChar w:fldCharType="separate"/>
    </w:r>
    <w:r w:rsidR="004A7C0C">
      <w:rPr>
        <w:noProof/>
      </w:rPr>
      <w:t>4</w:t>
    </w:r>
    <w:r>
      <w:rPr>
        <w:noProof/>
      </w:rPr>
      <w:fldChar w:fldCharType="end"/>
    </w:r>
  </w:p>
  <w:p w14:paraId="6085EAD1" w14:textId="77777777" w:rsidR="009347E9" w:rsidRDefault="0093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BD5E7" w14:textId="77777777" w:rsidR="00592DFF" w:rsidRDefault="00592DFF" w:rsidP="00495DFA">
      <w:pPr>
        <w:spacing w:after="0" w:line="240" w:lineRule="auto"/>
      </w:pPr>
      <w:r>
        <w:separator/>
      </w:r>
    </w:p>
  </w:footnote>
  <w:footnote w:type="continuationSeparator" w:id="0">
    <w:p w14:paraId="0F07F7AF" w14:textId="77777777" w:rsidR="00592DFF" w:rsidRDefault="00592DFF" w:rsidP="00495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986"/>
    <w:multiLevelType w:val="hybridMultilevel"/>
    <w:tmpl w:val="AEC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57C53"/>
    <w:multiLevelType w:val="hybridMultilevel"/>
    <w:tmpl w:val="5C50EC3C"/>
    <w:lvl w:ilvl="0" w:tplc="094AAB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3199D"/>
    <w:multiLevelType w:val="hybridMultilevel"/>
    <w:tmpl w:val="80E0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F974D8"/>
    <w:multiLevelType w:val="hybridMultilevel"/>
    <w:tmpl w:val="97FC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350E1"/>
    <w:multiLevelType w:val="hybridMultilevel"/>
    <w:tmpl w:val="15BA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61E64"/>
    <w:multiLevelType w:val="hybridMultilevel"/>
    <w:tmpl w:val="4C6AF4AA"/>
    <w:lvl w:ilvl="0" w:tplc="9CB09C2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1DA85B6D"/>
    <w:multiLevelType w:val="hybridMultilevel"/>
    <w:tmpl w:val="C9F66A00"/>
    <w:lvl w:ilvl="0" w:tplc="0450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C5ADB"/>
    <w:multiLevelType w:val="hybridMultilevel"/>
    <w:tmpl w:val="7C1EF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EA6FAB"/>
    <w:multiLevelType w:val="hybridMultilevel"/>
    <w:tmpl w:val="AF76EC3E"/>
    <w:lvl w:ilvl="0" w:tplc="F83A591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00978"/>
    <w:multiLevelType w:val="hybridMultilevel"/>
    <w:tmpl w:val="F0E2D09A"/>
    <w:lvl w:ilvl="0" w:tplc="E1503F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C92C2F"/>
    <w:multiLevelType w:val="hybridMultilevel"/>
    <w:tmpl w:val="A3325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F02FD2"/>
    <w:multiLevelType w:val="hybridMultilevel"/>
    <w:tmpl w:val="795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1233E"/>
    <w:multiLevelType w:val="hybridMultilevel"/>
    <w:tmpl w:val="9272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0F6D51"/>
    <w:multiLevelType w:val="hybridMultilevel"/>
    <w:tmpl w:val="0CAC5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645379"/>
    <w:multiLevelType w:val="hybridMultilevel"/>
    <w:tmpl w:val="13A6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0554EA"/>
    <w:multiLevelType w:val="hybridMultilevel"/>
    <w:tmpl w:val="BE901E8A"/>
    <w:lvl w:ilvl="0" w:tplc="AB3E19E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B2E6A"/>
    <w:multiLevelType w:val="hybridMultilevel"/>
    <w:tmpl w:val="902E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E4D20"/>
    <w:multiLevelType w:val="hybridMultilevel"/>
    <w:tmpl w:val="0E18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9E5AD3"/>
    <w:multiLevelType w:val="multilevel"/>
    <w:tmpl w:val="E7D469A6"/>
    <w:lvl w:ilvl="0">
      <w:start w:val="1"/>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7BCF0E76"/>
    <w:multiLevelType w:val="hybridMultilevel"/>
    <w:tmpl w:val="443C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B32861"/>
    <w:multiLevelType w:val="hybridMultilevel"/>
    <w:tmpl w:val="7D1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35AD5"/>
    <w:multiLevelType w:val="hybridMultilevel"/>
    <w:tmpl w:val="DF043784"/>
    <w:lvl w:ilvl="0" w:tplc="D178898A">
      <w:start w:val="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6"/>
  </w:num>
  <w:num w:numId="4">
    <w:abstractNumId w:val="8"/>
  </w:num>
  <w:num w:numId="5">
    <w:abstractNumId w:val="19"/>
  </w:num>
  <w:num w:numId="6">
    <w:abstractNumId w:val="21"/>
  </w:num>
  <w:num w:numId="7">
    <w:abstractNumId w:val="17"/>
  </w:num>
  <w:num w:numId="8">
    <w:abstractNumId w:val="3"/>
  </w:num>
  <w:num w:numId="9">
    <w:abstractNumId w:val="13"/>
  </w:num>
  <w:num w:numId="10">
    <w:abstractNumId w:val="15"/>
  </w:num>
  <w:num w:numId="11">
    <w:abstractNumId w:val="11"/>
  </w:num>
  <w:num w:numId="12">
    <w:abstractNumId w:val="20"/>
  </w:num>
  <w:num w:numId="13">
    <w:abstractNumId w:val="4"/>
  </w:num>
  <w:num w:numId="14">
    <w:abstractNumId w:val="0"/>
  </w:num>
  <w:num w:numId="15">
    <w:abstractNumId w:val="9"/>
  </w:num>
  <w:num w:numId="16">
    <w:abstractNumId w:val="14"/>
  </w:num>
  <w:num w:numId="17">
    <w:abstractNumId w:val="1"/>
  </w:num>
  <w:num w:numId="18">
    <w:abstractNumId w:val="10"/>
  </w:num>
  <w:num w:numId="19">
    <w:abstractNumId w:val="2"/>
  </w:num>
  <w:num w:numId="20">
    <w:abstractNumId w:val="12"/>
  </w:num>
  <w:num w:numId="21">
    <w:abstractNumId w:val="5"/>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DE"/>
    <w:rsid w:val="00000759"/>
    <w:rsid w:val="00001BA0"/>
    <w:rsid w:val="00002378"/>
    <w:rsid w:val="00002C89"/>
    <w:rsid w:val="000035E6"/>
    <w:rsid w:val="000046DE"/>
    <w:rsid w:val="000055F6"/>
    <w:rsid w:val="000067EA"/>
    <w:rsid w:val="00007CD5"/>
    <w:rsid w:val="00010253"/>
    <w:rsid w:val="000117BD"/>
    <w:rsid w:val="000130CA"/>
    <w:rsid w:val="0001359E"/>
    <w:rsid w:val="00013FF3"/>
    <w:rsid w:val="000141F0"/>
    <w:rsid w:val="000159EB"/>
    <w:rsid w:val="000170CD"/>
    <w:rsid w:val="000170FD"/>
    <w:rsid w:val="0001724C"/>
    <w:rsid w:val="000179B6"/>
    <w:rsid w:val="000179FF"/>
    <w:rsid w:val="00017E97"/>
    <w:rsid w:val="00017F32"/>
    <w:rsid w:val="0002073E"/>
    <w:rsid w:val="0002073F"/>
    <w:rsid w:val="00021445"/>
    <w:rsid w:val="000224B0"/>
    <w:rsid w:val="00022DD5"/>
    <w:rsid w:val="00022F9C"/>
    <w:rsid w:val="00023320"/>
    <w:rsid w:val="000234FD"/>
    <w:rsid w:val="00024DF6"/>
    <w:rsid w:val="00026637"/>
    <w:rsid w:val="000266B2"/>
    <w:rsid w:val="00030D05"/>
    <w:rsid w:val="00031D01"/>
    <w:rsid w:val="00031FBF"/>
    <w:rsid w:val="00031FE8"/>
    <w:rsid w:val="00033331"/>
    <w:rsid w:val="00034F3E"/>
    <w:rsid w:val="00034F72"/>
    <w:rsid w:val="00035A3E"/>
    <w:rsid w:val="000374BA"/>
    <w:rsid w:val="00042630"/>
    <w:rsid w:val="000430DD"/>
    <w:rsid w:val="000453DE"/>
    <w:rsid w:val="00045E44"/>
    <w:rsid w:val="00046EFD"/>
    <w:rsid w:val="00047D7B"/>
    <w:rsid w:val="00047FE1"/>
    <w:rsid w:val="00050A47"/>
    <w:rsid w:val="0005209C"/>
    <w:rsid w:val="00054968"/>
    <w:rsid w:val="00055DBC"/>
    <w:rsid w:val="0005632B"/>
    <w:rsid w:val="000564F7"/>
    <w:rsid w:val="000569F2"/>
    <w:rsid w:val="00056CE4"/>
    <w:rsid w:val="000604E2"/>
    <w:rsid w:val="00062701"/>
    <w:rsid w:val="00062E37"/>
    <w:rsid w:val="00063EE0"/>
    <w:rsid w:val="000669F8"/>
    <w:rsid w:val="000670C2"/>
    <w:rsid w:val="0006774D"/>
    <w:rsid w:val="00071684"/>
    <w:rsid w:val="00074A2C"/>
    <w:rsid w:val="00077985"/>
    <w:rsid w:val="00080121"/>
    <w:rsid w:val="00080A0B"/>
    <w:rsid w:val="00080A22"/>
    <w:rsid w:val="000815DA"/>
    <w:rsid w:val="000818DA"/>
    <w:rsid w:val="00082346"/>
    <w:rsid w:val="00082B58"/>
    <w:rsid w:val="000835B5"/>
    <w:rsid w:val="000837A1"/>
    <w:rsid w:val="0008430B"/>
    <w:rsid w:val="00084B3C"/>
    <w:rsid w:val="00084BAE"/>
    <w:rsid w:val="000862FB"/>
    <w:rsid w:val="0008668D"/>
    <w:rsid w:val="00090E81"/>
    <w:rsid w:val="00091C17"/>
    <w:rsid w:val="000922AA"/>
    <w:rsid w:val="00092336"/>
    <w:rsid w:val="00092EAF"/>
    <w:rsid w:val="000938A0"/>
    <w:rsid w:val="00093BB4"/>
    <w:rsid w:val="00093C95"/>
    <w:rsid w:val="00093CD9"/>
    <w:rsid w:val="000956A4"/>
    <w:rsid w:val="00095EE8"/>
    <w:rsid w:val="00096301"/>
    <w:rsid w:val="00097425"/>
    <w:rsid w:val="000A0110"/>
    <w:rsid w:val="000A0D39"/>
    <w:rsid w:val="000A187D"/>
    <w:rsid w:val="000A2128"/>
    <w:rsid w:val="000A239D"/>
    <w:rsid w:val="000A2420"/>
    <w:rsid w:val="000A415A"/>
    <w:rsid w:val="000A5150"/>
    <w:rsid w:val="000A661D"/>
    <w:rsid w:val="000A7D1F"/>
    <w:rsid w:val="000B01A2"/>
    <w:rsid w:val="000B0B57"/>
    <w:rsid w:val="000B3BF4"/>
    <w:rsid w:val="000B4669"/>
    <w:rsid w:val="000B48AA"/>
    <w:rsid w:val="000B4A55"/>
    <w:rsid w:val="000B5A86"/>
    <w:rsid w:val="000B5C79"/>
    <w:rsid w:val="000B76E3"/>
    <w:rsid w:val="000B7A96"/>
    <w:rsid w:val="000B7B57"/>
    <w:rsid w:val="000C46F8"/>
    <w:rsid w:val="000C479C"/>
    <w:rsid w:val="000C4CFD"/>
    <w:rsid w:val="000C50D9"/>
    <w:rsid w:val="000C64D0"/>
    <w:rsid w:val="000C7483"/>
    <w:rsid w:val="000D0B0B"/>
    <w:rsid w:val="000D1BB5"/>
    <w:rsid w:val="000D25F4"/>
    <w:rsid w:val="000D30EF"/>
    <w:rsid w:val="000D3D9A"/>
    <w:rsid w:val="000D422A"/>
    <w:rsid w:val="000D4D07"/>
    <w:rsid w:val="000D5A8B"/>
    <w:rsid w:val="000D5C4C"/>
    <w:rsid w:val="000D6040"/>
    <w:rsid w:val="000D60D7"/>
    <w:rsid w:val="000E08D6"/>
    <w:rsid w:val="000E1130"/>
    <w:rsid w:val="000E1A2F"/>
    <w:rsid w:val="000E29EE"/>
    <w:rsid w:val="000E2D7F"/>
    <w:rsid w:val="000E2ED2"/>
    <w:rsid w:val="000E30DC"/>
    <w:rsid w:val="000E32B7"/>
    <w:rsid w:val="000E6401"/>
    <w:rsid w:val="000E6605"/>
    <w:rsid w:val="000E7259"/>
    <w:rsid w:val="000F07AB"/>
    <w:rsid w:val="000F1254"/>
    <w:rsid w:val="000F1E72"/>
    <w:rsid w:val="000F213C"/>
    <w:rsid w:val="000F2C26"/>
    <w:rsid w:val="000F2EB7"/>
    <w:rsid w:val="000F32D5"/>
    <w:rsid w:val="000F3BEE"/>
    <w:rsid w:val="000F422F"/>
    <w:rsid w:val="000F5546"/>
    <w:rsid w:val="000F5FC7"/>
    <w:rsid w:val="000F68A4"/>
    <w:rsid w:val="000F74D2"/>
    <w:rsid w:val="000F7DE5"/>
    <w:rsid w:val="000F7F7E"/>
    <w:rsid w:val="0010280E"/>
    <w:rsid w:val="00102B0C"/>
    <w:rsid w:val="001034BF"/>
    <w:rsid w:val="00104151"/>
    <w:rsid w:val="00104428"/>
    <w:rsid w:val="00105406"/>
    <w:rsid w:val="00105EAB"/>
    <w:rsid w:val="00107BE4"/>
    <w:rsid w:val="00110B10"/>
    <w:rsid w:val="00110E25"/>
    <w:rsid w:val="00114693"/>
    <w:rsid w:val="001148EF"/>
    <w:rsid w:val="00115716"/>
    <w:rsid w:val="001172D0"/>
    <w:rsid w:val="001174AD"/>
    <w:rsid w:val="00117B63"/>
    <w:rsid w:val="001217A7"/>
    <w:rsid w:val="00121C4A"/>
    <w:rsid w:val="00122796"/>
    <w:rsid w:val="001230A3"/>
    <w:rsid w:val="00124182"/>
    <w:rsid w:val="00124230"/>
    <w:rsid w:val="00125B93"/>
    <w:rsid w:val="0012645A"/>
    <w:rsid w:val="00127C27"/>
    <w:rsid w:val="00133F72"/>
    <w:rsid w:val="001353D7"/>
    <w:rsid w:val="00137698"/>
    <w:rsid w:val="00137F19"/>
    <w:rsid w:val="001431DD"/>
    <w:rsid w:val="001440C5"/>
    <w:rsid w:val="001444AF"/>
    <w:rsid w:val="00144B4D"/>
    <w:rsid w:val="00144C7A"/>
    <w:rsid w:val="001455DB"/>
    <w:rsid w:val="0014602B"/>
    <w:rsid w:val="0014634B"/>
    <w:rsid w:val="001508F8"/>
    <w:rsid w:val="00152357"/>
    <w:rsid w:val="00152AF6"/>
    <w:rsid w:val="00152B02"/>
    <w:rsid w:val="00154465"/>
    <w:rsid w:val="001551A6"/>
    <w:rsid w:val="001559AE"/>
    <w:rsid w:val="00160B02"/>
    <w:rsid w:val="0016173A"/>
    <w:rsid w:val="001621BE"/>
    <w:rsid w:val="00163CA3"/>
    <w:rsid w:val="0016434B"/>
    <w:rsid w:val="00164822"/>
    <w:rsid w:val="00164A1E"/>
    <w:rsid w:val="00167CEA"/>
    <w:rsid w:val="00167F66"/>
    <w:rsid w:val="001701B0"/>
    <w:rsid w:val="0017035A"/>
    <w:rsid w:val="00171FA6"/>
    <w:rsid w:val="00172447"/>
    <w:rsid w:val="00173ED0"/>
    <w:rsid w:val="001763BF"/>
    <w:rsid w:val="00176401"/>
    <w:rsid w:val="0017699F"/>
    <w:rsid w:val="00177379"/>
    <w:rsid w:val="00180CA4"/>
    <w:rsid w:val="00180FA0"/>
    <w:rsid w:val="00181690"/>
    <w:rsid w:val="001859E0"/>
    <w:rsid w:val="00187EBF"/>
    <w:rsid w:val="00187F7D"/>
    <w:rsid w:val="00190D09"/>
    <w:rsid w:val="00192D1E"/>
    <w:rsid w:val="0019399E"/>
    <w:rsid w:val="00193D3D"/>
    <w:rsid w:val="001941DE"/>
    <w:rsid w:val="001947C1"/>
    <w:rsid w:val="00194DC8"/>
    <w:rsid w:val="001961CF"/>
    <w:rsid w:val="00196B7D"/>
    <w:rsid w:val="001A06A3"/>
    <w:rsid w:val="001A07EF"/>
    <w:rsid w:val="001A0AED"/>
    <w:rsid w:val="001A258F"/>
    <w:rsid w:val="001A31F5"/>
    <w:rsid w:val="001A3448"/>
    <w:rsid w:val="001A3708"/>
    <w:rsid w:val="001A3870"/>
    <w:rsid w:val="001A3C06"/>
    <w:rsid w:val="001A4FC2"/>
    <w:rsid w:val="001B11F8"/>
    <w:rsid w:val="001B12C6"/>
    <w:rsid w:val="001B15DA"/>
    <w:rsid w:val="001B1A5D"/>
    <w:rsid w:val="001B1FE9"/>
    <w:rsid w:val="001B22FE"/>
    <w:rsid w:val="001B3202"/>
    <w:rsid w:val="001B337D"/>
    <w:rsid w:val="001B3767"/>
    <w:rsid w:val="001B3C33"/>
    <w:rsid w:val="001B3D27"/>
    <w:rsid w:val="001B59A6"/>
    <w:rsid w:val="001B59E6"/>
    <w:rsid w:val="001B726E"/>
    <w:rsid w:val="001C001B"/>
    <w:rsid w:val="001C02AB"/>
    <w:rsid w:val="001C0724"/>
    <w:rsid w:val="001C139E"/>
    <w:rsid w:val="001C1A3B"/>
    <w:rsid w:val="001C1BB4"/>
    <w:rsid w:val="001C5A25"/>
    <w:rsid w:val="001C5B0B"/>
    <w:rsid w:val="001C6BF7"/>
    <w:rsid w:val="001D0F75"/>
    <w:rsid w:val="001D2137"/>
    <w:rsid w:val="001D2F1B"/>
    <w:rsid w:val="001D32F5"/>
    <w:rsid w:val="001D38F6"/>
    <w:rsid w:val="001D55A2"/>
    <w:rsid w:val="001D5A42"/>
    <w:rsid w:val="001D61BD"/>
    <w:rsid w:val="001D6752"/>
    <w:rsid w:val="001E04C4"/>
    <w:rsid w:val="001E0CCC"/>
    <w:rsid w:val="001E1F31"/>
    <w:rsid w:val="001E21CF"/>
    <w:rsid w:val="001E60D5"/>
    <w:rsid w:val="001E6C70"/>
    <w:rsid w:val="001E6E27"/>
    <w:rsid w:val="001E6ED1"/>
    <w:rsid w:val="001E7900"/>
    <w:rsid w:val="001E7DF7"/>
    <w:rsid w:val="001F116C"/>
    <w:rsid w:val="001F1253"/>
    <w:rsid w:val="001F27BD"/>
    <w:rsid w:val="001F30C9"/>
    <w:rsid w:val="001F37CD"/>
    <w:rsid w:val="001F38D4"/>
    <w:rsid w:val="001F4565"/>
    <w:rsid w:val="001F56BF"/>
    <w:rsid w:val="001F59F1"/>
    <w:rsid w:val="001F5D02"/>
    <w:rsid w:val="001F624F"/>
    <w:rsid w:val="001F659D"/>
    <w:rsid w:val="001F6A37"/>
    <w:rsid w:val="001F6A96"/>
    <w:rsid w:val="001F70DE"/>
    <w:rsid w:val="001F7294"/>
    <w:rsid w:val="002003BF"/>
    <w:rsid w:val="002009B2"/>
    <w:rsid w:val="00203371"/>
    <w:rsid w:val="002051F3"/>
    <w:rsid w:val="00205A0D"/>
    <w:rsid w:val="00205D4A"/>
    <w:rsid w:val="00214D1F"/>
    <w:rsid w:val="0021597B"/>
    <w:rsid w:val="00215A04"/>
    <w:rsid w:val="00215E86"/>
    <w:rsid w:val="0021637A"/>
    <w:rsid w:val="00216C4C"/>
    <w:rsid w:val="00217680"/>
    <w:rsid w:val="0021782D"/>
    <w:rsid w:val="002202BC"/>
    <w:rsid w:val="00220491"/>
    <w:rsid w:val="00222768"/>
    <w:rsid w:val="00225447"/>
    <w:rsid w:val="00225C72"/>
    <w:rsid w:val="00226B91"/>
    <w:rsid w:val="00227466"/>
    <w:rsid w:val="00227D97"/>
    <w:rsid w:val="0023094F"/>
    <w:rsid w:val="00230A5A"/>
    <w:rsid w:val="00230B4E"/>
    <w:rsid w:val="00232DF9"/>
    <w:rsid w:val="002334FB"/>
    <w:rsid w:val="00234423"/>
    <w:rsid w:val="002348A0"/>
    <w:rsid w:val="00234F8E"/>
    <w:rsid w:val="00234FE3"/>
    <w:rsid w:val="0023526B"/>
    <w:rsid w:val="00236FE7"/>
    <w:rsid w:val="002371AF"/>
    <w:rsid w:val="002377F8"/>
    <w:rsid w:val="002408F7"/>
    <w:rsid w:val="00242A52"/>
    <w:rsid w:val="00243ED2"/>
    <w:rsid w:val="0024417F"/>
    <w:rsid w:val="002470C7"/>
    <w:rsid w:val="002563CC"/>
    <w:rsid w:val="0025753F"/>
    <w:rsid w:val="00257A14"/>
    <w:rsid w:val="002618E4"/>
    <w:rsid w:val="00261D00"/>
    <w:rsid w:val="00262224"/>
    <w:rsid w:val="002626C8"/>
    <w:rsid w:val="002638DD"/>
    <w:rsid w:val="0026452C"/>
    <w:rsid w:val="00265103"/>
    <w:rsid w:val="0026547C"/>
    <w:rsid w:val="00265979"/>
    <w:rsid w:val="00266664"/>
    <w:rsid w:val="002669EA"/>
    <w:rsid w:val="00267AEB"/>
    <w:rsid w:val="002709A1"/>
    <w:rsid w:val="00271975"/>
    <w:rsid w:val="00271B9D"/>
    <w:rsid w:val="00271C87"/>
    <w:rsid w:val="00271FBF"/>
    <w:rsid w:val="00272386"/>
    <w:rsid w:val="00273042"/>
    <w:rsid w:val="00273902"/>
    <w:rsid w:val="00273C3A"/>
    <w:rsid w:val="00275309"/>
    <w:rsid w:val="00276598"/>
    <w:rsid w:val="002767CF"/>
    <w:rsid w:val="00277002"/>
    <w:rsid w:val="0027775E"/>
    <w:rsid w:val="00280223"/>
    <w:rsid w:val="002819BC"/>
    <w:rsid w:val="00282734"/>
    <w:rsid w:val="0028281E"/>
    <w:rsid w:val="0028397B"/>
    <w:rsid w:val="00283CD6"/>
    <w:rsid w:val="00285A99"/>
    <w:rsid w:val="00285C56"/>
    <w:rsid w:val="002872F0"/>
    <w:rsid w:val="002875E3"/>
    <w:rsid w:val="00287C2A"/>
    <w:rsid w:val="00287FCB"/>
    <w:rsid w:val="00290477"/>
    <w:rsid w:val="00290DB0"/>
    <w:rsid w:val="00292555"/>
    <w:rsid w:val="00292BA3"/>
    <w:rsid w:val="00293C4A"/>
    <w:rsid w:val="00296981"/>
    <w:rsid w:val="00296C21"/>
    <w:rsid w:val="00296D3F"/>
    <w:rsid w:val="0029740C"/>
    <w:rsid w:val="00297933"/>
    <w:rsid w:val="002A08EA"/>
    <w:rsid w:val="002A15A5"/>
    <w:rsid w:val="002A28FE"/>
    <w:rsid w:val="002A3B48"/>
    <w:rsid w:val="002A3DE5"/>
    <w:rsid w:val="002A7693"/>
    <w:rsid w:val="002A7D8C"/>
    <w:rsid w:val="002B06BD"/>
    <w:rsid w:val="002B182D"/>
    <w:rsid w:val="002B1902"/>
    <w:rsid w:val="002B1B7E"/>
    <w:rsid w:val="002B2075"/>
    <w:rsid w:val="002B20D7"/>
    <w:rsid w:val="002B3AA0"/>
    <w:rsid w:val="002B4D85"/>
    <w:rsid w:val="002B59E5"/>
    <w:rsid w:val="002B6056"/>
    <w:rsid w:val="002B6215"/>
    <w:rsid w:val="002B6305"/>
    <w:rsid w:val="002B6FC5"/>
    <w:rsid w:val="002B7715"/>
    <w:rsid w:val="002C1B7A"/>
    <w:rsid w:val="002C38EA"/>
    <w:rsid w:val="002C4854"/>
    <w:rsid w:val="002C5816"/>
    <w:rsid w:val="002C6490"/>
    <w:rsid w:val="002C726E"/>
    <w:rsid w:val="002D04BC"/>
    <w:rsid w:val="002D3D46"/>
    <w:rsid w:val="002D47CC"/>
    <w:rsid w:val="002D5391"/>
    <w:rsid w:val="002D5E82"/>
    <w:rsid w:val="002D6962"/>
    <w:rsid w:val="002D6CED"/>
    <w:rsid w:val="002D75CC"/>
    <w:rsid w:val="002D7BB1"/>
    <w:rsid w:val="002E0248"/>
    <w:rsid w:val="002E1A5A"/>
    <w:rsid w:val="002E217A"/>
    <w:rsid w:val="002E30BC"/>
    <w:rsid w:val="002E3326"/>
    <w:rsid w:val="002E4A00"/>
    <w:rsid w:val="002E4D2A"/>
    <w:rsid w:val="002E537F"/>
    <w:rsid w:val="002F135E"/>
    <w:rsid w:val="002F1FD3"/>
    <w:rsid w:val="002F262C"/>
    <w:rsid w:val="002F351F"/>
    <w:rsid w:val="002F3C18"/>
    <w:rsid w:val="002F51F4"/>
    <w:rsid w:val="002F5BD6"/>
    <w:rsid w:val="002F644F"/>
    <w:rsid w:val="002F68C0"/>
    <w:rsid w:val="002F70E0"/>
    <w:rsid w:val="002F74D9"/>
    <w:rsid w:val="0030148F"/>
    <w:rsid w:val="00301EFF"/>
    <w:rsid w:val="003025F1"/>
    <w:rsid w:val="003027CC"/>
    <w:rsid w:val="0030477D"/>
    <w:rsid w:val="0030543F"/>
    <w:rsid w:val="00305912"/>
    <w:rsid w:val="00307737"/>
    <w:rsid w:val="00307894"/>
    <w:rsid w:val="00307DEA"/>
    <w:rsid w:val="00307FDC"/>
    <w:rsid w:val="0031034A"/>
    <w:rsid w:val="0031080A"/>
    <w:rsid w:val="00310AD0"/>
    <w:rsid w:val="00310E56"/>
    <w:rsid w:val="00312334"/>
    <w:rsid w:val="0031274F"/>
    <w:rsid w:val="00312984"/>
    <w:rsid w:val="0031303F"/>
    <w:rsid w:val="00313692"/>
    <w:rsid w:val="0031482D"/>
    <w:rsid w:val="003148B6"/>
    <w:rsid w:val="003156AF"/>
    <w:rsid w:val="00315916"/>
    <w:rsid w:val="00315EC6"/>
    <w:rsid w:val="003167AF"/>
    <w:rsid w:val="00317AF0"/>
    <w:rsid w:val="00317F5A"/>
    <w:rsid w:val="00320981"/>
    <w:rsid w:val="00322C85"/>
    <w:rsid w:val="00323022"/>
    <w:rsid w:val="00323611"/>
    <w:rsid w:val="00323779"/>
    <w:rsid w:val="00323AF8"/>
    <w:rsid w:val="003251F7"/>
    <w:rsid w:val="00326EBB"/>
    <w:rsid w:val="00330E48"/>
    <w:rsid w:val="003319E3"/>
    <w:rsid w:val="0033323E"/>
    <w:rsid w:val="00333F8D"/>
    <w:rsid w:val="003343EF"/>
    <w:rsid w:val="00334C38"/>
    <w:rsid w:val="00335462"/>
    <w:rsid w:val="003373C9"/>
    <w:rsid w:val="00337672"/>
    <w:rsid w:val="0033787A"/>
    <w:rsid w:val="00337897"/>
    <w:rsid w:val="00340DEC"/>
    <w:rsid w:val="0034363C"/>
    <w:rsid w:val="0034443B"/>
    <w:rsid w:val="003448FE"/>
    <w:rsid w:val="003454AA"/>
    <w:rsid w:val="00345F74"/>
    <w:rsid w:val="00346ADE"/>
    <w:rsid w:val="00346D78"/>
    <w:rsid w:val="003471B9"/>
    <w:rsid w:val="00347465"/>
    <w:rsid w:val="0034756C"/>
    <w:rsid w:val="00347E64"/>
    <w:rsid w:val="0035288E"/>
    <w:rsid w:val="00353016"/>
    <w:rsid w:val="0035411C"/>
    <w:rsid w:val="00354753"/>
    <w:rsid w:val="00354877"/>
    <w:rsid w:val="00354AAA"/>
    <w:rsid w:val="00354DB1"/>
    <w:rsid w:val="0035523F"/>
    <w:rsid w:val="00355B70"/>
    <w:rsid w:val="003567B2"/>
    <w:rsid w:val="00357AFA"/>
    <w:rsid w:val="00357E34"/>
    <w:rsid w:val="003600D3"/>
    <w:rsid w:val="003607DA"/>
    <w:rsid w:val="003610AE"/>
    <w:rsid w:val="00363230"/>
    <w:rsid w:val="00363C78"/>
    <w:rsid w:val="0036453D"/>
    <w:rsid w:val="00364E65"/>
    <w:rsid w:val="003669A5"/>
    <w:rsid w:val="00367456"/>
    <w:rsid w:val="00367893"/>
    <w:rsid w:val="003702D4"/>
    <w:rsid w:val="003707BA"/>
    <w:rsid w:val="003710B5"/>
    <w:rsid w:val="003718CB"/>
    <w:rsid w:val="00371BD7"/>
    <w:rsid w:val="00372DA3"/>
    <w:rsid w:val="00373027"/>
    <w:rsid w:val="003746B1"/>
    <w:rsid w:val="00375998"/>
    <w:rsid w:val="003768EC"/>
    <w:rsid w:val="00377297"/>
    <w:rsid w:val="00377715"/>
    <w:rsid w:val="00377742"/>
    <w:rsid w:val="00377961"/>
    <w:rsid w:val="00377C07"/>
    <w:rsid w:val="00377CDD"/>
    <w:rsid w:val="00377E3F"/>
    <w:rsid w:val="00380A4B"/>
    <w:rsid w:val="00381365"/>
    <w:rsid w:val="0038247A"/>
    <w:rsid w:val="00383880"/>
    <w:rsid w:val="00384865"/>
    <w:rsid w:val="00387D7A"/>
    <w:rsid w:val="0039043D"/>
    <w:rsid w:val="00390838"/>
    <w:rsid w:val="00390D95"/>
    <w:rsid w:val="003911D9"/>
    <w:rsid w:val="0039153A"/>
    <w:rsid w:val="0039202A"/>
    <w:rsid w:val="003926E4"/>
    <w:rsid w:val="00393863"/>
    <w:rsid w:val="00393C29"/>
    <w:rsid w:val="00394255"/>
    <w:rsid w:val="00394550"/>
    <w:rsid w:val="00394C22"/>
    <w:rsid w:val="00395606"/>
    <w:rsid w:val="00396BC3"/>
    <w:rsid w:val="0039700F"/>
    <w:rsid w:val="00397DC1"/>
    <w:rsid w:val="003A0C39"/>
    <w:rsid w:val="003A149A"/>
    <w:rsid w:val="003A2EB7"/>
    <w:rsid w:val="003A3C4C"/>
    <w:rsid w:val="003A4602"/>
    <w:rsid w:val="003A57E8"/>
    <w:rsid w:val="003A67F0"/>
    <w:rsid w:val="003A7113"/>
    <w:rsid w:val="003A7890"/>
    <w:rsid w:val="003B010F"/>
    <w:rsid w:val="003B10EE"/>
    <w:rsid w:val="003B133E"/>
    <w:rsid w:val="003B1448"/>
    <w:rsid w:val="003B3F93"/>
    <w:rsid w:val="003B432D"/>
    <w:rsid w:val="003B45B0"/>
    <w:rsid w:val="003B46D8"/>
    <w:rsid w:val="003B590A"/>
    <w:rsid w:val="003B615D"/>
    <w:rsid w:val="003B67C4"/>
    <w:rsid w:val="003B6CA1"/>
    <w:rsid w:val="003B6DA3"/>
    <w:rsid w:val="003B7E89"/>
    <w:rsid w:val="003C0D4D"/>
    <w:rsid w:val="003C28C5"/>
    <w:rsid w:val="003C2C5F"/>
    <w:rsid w:val="003C307A"/>
    <w:rsid w:val="003C3725"/>
    <w:rsid w:val="003C378B"/>
    <w:rsid w:val="003C42EF"/>
    <w:rsid w:val="003C5696"/>
    <w:rsid w:val="003C5D34"/>
    <w:rsid w:val="003C60EA"/>
    <w:rsid w:val="003C66B8"/>
    <w:rsid w:val="003C68C5"/>
    <w:rsid w:val="003C695B"/>
    <w:rsid w:val="003D06D3"/>
    <w:rsid w:val="003D07B1"/>
    <w:rsid w:val="003D0E25"/>
    <w:rsid w:val="003D0EAB"/>
    <w:rsid w:val="003D1810"/>
    <w:rsid w:val="003D43F0"/>
    <w:rsid w:val="003D4EF3"/>
    <w:rsid w:val="003D700F"/>
    <w:rsid w:val="003D70D8"/>
    <w:rsid w:val="003D767F"/>
    <w:rsid w:val="003D7743"/>
    <w:rsid w:val="003E1D8A"/>
    <w:rsid w:val="003E2FBB"/>
    <w:rsid w:val="003E31D9"/>
    <w:rsid w:val="003E3A5C"/>
    <w:rsid w:val="003E3F1C"/>
    <w:rsid w:val="003E4914"/>
    <w:rsid w:val="003E4EE2"/>
    <w:rsid w:val="003E5279"/>
    <w:rsid w:val="003E5682"/>
    <w:rsid w:val="003E5B64"/>
    <w:rsid w:val="003E5D95"/>
    <w:rsid w:val="003E6003"/>
    <w:rsid w:val="003E6562"/>
    <w:rsid w:val="003F011A"/>
    <w:rsid w:val="003F1920"/>
    <w:rsid w:val="003F1E55"/>
    <w:rsid w:val="003F3B16"/>
    <w:rsid w:val="003F3B29"/>
    <w:rsid w:val="003F3BB5"/>
    <w:rsid w:val="003F4502"/>
    <w:rsid w:val="003F56D8"/>
    <w:rsid w:val="003F594B"/>
    <w:rsid w:val="003F6E5A"/>
    <w:rsid w:val="003F753C"/>
    <w:rsid w:val="003F7B4E"/>
    <w:rsid w:val="00400EE4"/>
    <w:rsid w:val="004019FE"/>
    <w:rsid w:val="00401AE5"/>
    <w:rsid w:val="00402085"/>
    <w:rsid w:val="004027F9"/>
    <w:rsid w:val="00404BA2"/>
    <w:rsid w:val="00405706"/>
    <w:rsid w:val="00407E90"/>
    <w:rsid w:val="004120C0"/>
    <w:rsid w:val="004120D6"/>
    <w:rsid w:val="0041252C"/>
    <w:rsid w:val="00415CD7"/>
    <w:rsid w:val="0041696F"/>
    <w:rsid w:val="00417220"/>
    <w:rsid w:val="00420971"/>
    <w:rsid w:val="00420A80"/>
    <w:rsid w:val="004214F4"/>
    <w:rsid w:val="004215FA"/>
    <w:rsid w:val="00421CEF"/>
    <w:rsid w:val="00421EA9"/>
    <w:rsid w:val="00422222"/>
    <w:rsid w:val="00422DA8"/>
    <w:rsid w:val="00424268"/>
    <w:rsid w:val="00425C6F"/>
    <w:rsid w:val="0042758E"/>
    <w:rsid w:val="00430F55"/>
    <w:rsid w:val="00431294"/>
    <w:rsid w:val="00431C7F"/>
    <w:rsid w:val="00432B10"/>
    <w:rsid w:val="00432D23"/>
    <w:rsid w:val="0043305E"/>
    <w:rsid w:val="00434401"/>
    <w:rsid w:val="00435417"/>
    <w:rsid w:val="00436657"/>
    <w:rsid w:val="004374B6"/>
    <w:rsid w:val="00437CB4"/>
    <w:rsid w:val="00440F69"/>
    <w:rsid w:val="004415F5"/>
    <w:rsid w:val="004431CE"/>
    <w:rsid w:val="0044347D"/>
    <w:rsid w:val="004442F9"/>
    <w:rsid w:val="00445263"/>
    <w:rsid w:val="00445A4C"/>
    <w:rsid w:val="00445B7D"/>
    <w:rsid w:val="00445D61"/>
    <w:rsid w:val="004477FE"/>
    <w:rsid w:val="004479D6"/>
    <w:rsid w:val="00450288"/>
    <w:rsid w:val="00450AE5"/>
    <w:rsid w:val="00451320"/>
    <w:rsid w:val="00451365"/>
    <w:rsid w:val="00451849"/>
    <w:rsid w:val="00452BF8"/>
    <w:rsid w:val="0045364D"/>
    <w:rsid w:val="004539A9"/>
    <w:rsid w:val="0045476A"/>
    <w:rsid w:val="00456FC0"/>
    <w:rsid w:val="00457814"/>
    <w:rsid w:val="00457A9A"/>
    <w:rsid w:val="004607ED"/>
    <w:rsid w:val="00460D94"/>
    <w:rsid w:val="00462D29"/>
    <w:rsid w:val="00463A27"/>
    <w:rsid w:val="00464E2A"/>
    <w:rsid w:val="004657F7"/>
    <w:rsid w:val="00465FC6"/>
    <w:rsid w:val="00466B7F"/>
    <w:rsid w:val="00466D11"/>
    <w:rsid w:val="00467466"/>
    <w:rsid w:val="00467841"/>
    <w:rsid w:val="00470EA5"/>
    <w:rsid w:val="0047224E"/>
    <w:rsid w:val="00472529"/>
    <w:rsid w:val="0047337C"/>
    <w:rsid w:val="00473DC0"/>
    <w:rsid w:val="0047409C"/>
    <w:rsid w:val="004758EB"/>
    <w:rsid w:val="00475CF8"/>
    <w:rsid w:val="004800C2"/>
    <w:rsid w:val="00480EEB"/>
    <w:rsid w:val="0048102E"/>
    <w:rsid w:val="00481181"/>
    <w:rsid w:val="0048196C"/>
    <w:rsid w:val="00481D47"/>
    <w:rsid w:val="0048306D"/>
    <w:rsid w:val="004830AD"/>
    <w:rsid w:val="004840E5"/>
    <w:rsid w:val="00484521"/>
    <w:rsid w:val="004846ED"/>
    <w:rsid w:val="0048493D"/>
    <w:rsid w:val="00485467"/>
    <w:rsid w:val="00486057"/>
    <w:rsid w:val="00487E20"/>
    <w:rsid w:val="00490D5D"/>
    <w:rsid w:val="004911F0"/>
    <w:rsid w:val="00491512"/>
    <w:rsid w:val="0049239F"/>
    <w:rsid w:val="004927EA"/>
    <w:rsid w:val="00493B92"/>
    <w:rsid w:val="00494A5E"/>
    <w:rsid w:val="00494F7B"/>
    <w:rsid w:val="00495DFA"/>
    <w:rsid w:val="0049702A"/>
    <w:rsid w:val="00497301"/>
    <w:rsid w:val="004A0A2A"/>
    <w:rsid w:val="004A10FA"/>
    <w:rsid w:val="004A16F8"/>
    <w:rsid w:val="004A3910"/>
    <w:rsid w:val="004A4199"/>
    <w:rsid w:val="004A5579"/>
    <w:rsid w:val="004A6196"/>
    <w:rsid w:val="004A7C0C"/>
    <w:rsid w:val="004A7E67"/>
    <w:rsid w:val="004B2290"/>
    <w:rsid w:val="004B2839"/>
    <w:rsid w:val="004B347B"/>
    <w:rsid w:val="004B3498"/>
    <w:rsid w:val="004B3621"/>
    <w:rsid w:val="004B4347"/>
    <w:rsid w:val="004B5484"/>
    <w:rsid w:val="004B57B1"/>
    <w:rsid w:val="004B738E"/>
    <w:rsid w:val="004B76A0"/>
    <w:rsid w:val="004B76D0"/>
    <w:rsid w:val="004C1826"/>
    <w:rsid w:val="004C1F5C"/>
    <w:rsid w:val="004C225C"/>
    <w:rsid w:val="004C3BCB"/>
    <w:rsid w:val="004C4705"/>
    <w:rsid w:val="004C4A78"/>
    <w:rsid w:val="004C5F3C"/>
    <w:rsid w:val="004C69A6"/>
    <w:rsid w:val="004C6DF2"/>
    <w:rsid w:val="004C75C7"/>
    <w:rsid w:val="004D1550"/>
    <w:rsid w:val="004D3F9D"/>
    <w:rsid w:val="004D5560"/>
    <w:rsid w:val="004D5926"/>
    <w:rsid w:val="004D6D41"/>
    <w:rsid w:val="004D7BE4"/>
    <w:rsid w:val="004D7EA6"/>
    <w:rsid w:val="004D7F1C"/>
    <w:rsid w:val="004E04FC"/>
    <w:rsid w:val="004E1210"/>
    <w:rsid w:val="004E1BFD"/>
    <w:rsid w:val="004E1CDC"/>
    <w:rsid w:val="004E25EF"/>
    <w:rsid w:val="004E3762"/>
    <w:rsid w:val="004E5589"/>
    <w:rsid w:val="004E634F"/>
    <w:rsid w:val="004E6FC8"/>
    <w:rsid w:val="004E78BD"/>
    <w:rsid w:val="004E7EEA"/>
    <w:rsid w:val="004F0228"/>
    <w:rsid w:val="004F0A89"/>
    <w:rsid w:val="004F12FB"/>
    <w:rsid w:val="004F27B0"/>
    <w:rsid w:val="004F2C8C"/>
    <w:rsid w:val="004F30A1"/>
    <w:rsid w:val="004F5040"/>
    <w:rsid w:val="004F507D"/>
    <w:rsid w:val="004F65C7"/>
    <w:rsid w:val="005003E5"/>
    <w:rsid w:val="00500729"/>
    <w:rsid w:val="0050081B"/>
    <w:rsid w:val="00501882"/>
    <w:rsid w:val="00501F7D"/>
    <w:rsid w:val="00502FB6"/>
    <w:rsid w:val="005030FD"/>
    <w:rsid w:val="00504B3D"/>
    <w:rsid w:val="00505188"/>
    <w:rsid w:val="00505302"/>
    <w:rsid w:val="00505925"/>
    <w:rsid w:val="00505F7C"/>
    <w:rsid w:val="00507235"/>
    <w:rsid w:val="0050723B"/>
    <w:rsid w:val="00507808"/>
    <w:rsid w:val="005078DA"/>
    <w:rsid w:val="0051012F"/>
    <w:rsid w:val="005101C0"/>
    <w:rsid w:val="00510788"/>
    <w:rsid w:val="00510F21"/>
    <w:rsid w:val="00511230"/>
    <w:rsid w:val="005123A0"/>
    <w:rsid w:val="005124B1"/>
    <w:rsid w:val="00513687"/>
    <w:rsid w:val="00513B8E"/>
    <w:rsid w:val="00514C99"/>
    <w:rsid w:val="00516319"/>
    <w:rsid w:val="0051682D"/>
    <w:rsid w:val="00517564"/>
    <w:rsid w:val="00517B5A"/>
    <w:rsid w:val="005223CE"/>
    <w:rsid w:val="005224B5"/>
    <w:rsid w:val="00523FEF"/>
    <w:rsid w:val="00526009"/>
    <w:rsid w:val="005265A8"/>
    <w:rsid w:val="00526ED7"/>
    <w:rsid w:val="0052733B"/>
    <w:rsid w:val="005275F7"/>
    <w:rsid w:val="0052772E"/>
    <w:rsid w:val="00527CC7"/>
    <w:rsid w:val="00527ED4"/>
    <w:rsid w:val="00530BEE"/>
    <w:rsid w:val="00531254"/>
    <w:rsid w:val="00531437"/>
    <w:rsid w:val="00532F55"/>
    <w:rsid w:val="005334CE"/>
    <w:rsid w:val="005339B7"/>
    <w:rsid w:val="00534CE9"/>
    <w:rsid w:val="00534D83"/>
    <w:rsid w:val="00540623"/>
    <w:rsid w:val="00541D62"/>
    <w:rsid w:val="00545AB3"/>
    <w:rsid w:val="00546179"/>
    <w:rsid w:val="0054682F"/>
    <w:rsid w:val="0055327B"/>
    <w:rsid w:val="00553AF1"/>
    <w:rsid w:val="00553B5B"/>
    <w:rsid w:val="00553BE9"/>
    <w:rsid w:val="00555E43"/>
    <w:rsid w:val="005572D0"/>
    <w:rsid w:val="00561657"/>
    <w:rsid w:val="00561928"/>
    <w:rsid w:val="00562440"/>
    <w:rsid w:val="00562A8B"/>
    <w:rsid w:val="0056334C"/>
    <w:rsid w:val="005645CA"/>
    <w:rsid w:val="0056721A"/>
    <w:rsid w:val="005672D3"/>
    <w:rsid w:val="00570797"/>
    <w:rsid w:val="00571ABB"/>
    <w:rsid w:val="005737B1"/>
    <w:rsid w:val="00573DE7"/>
    <w:rsid w:val="005742D2"/>
    <w:rsid w:val="00574573"/>
    <w:rsid w:val="0057608D"/>
    <w:rsid w:val="0057645A"/>
    <w:rsid w:val="0057676E"/>
    <w:rsid w:val="005767B1"/>
    <w:rsid w:val="005803BF"/>
    <w:rsid w:val="00580E84"/>
    <w:rsid w:val="0058190C"/>
    <w:rsid w:val="00581A27"/>
    <w:rsid w:val="00581A47"/>
    <w:rsid w:val="00581C32"/>
    <w:rsid w:val="005821E5"/>
    <w:rsid w:val="00582A97"/>
    <w:rsid w:val="00582CAC"/>
    <w:rsid w:val="00582E6A"/>
    <w:rsid w:val="0058371E"/>
    <w:rsid w:val="00584336"/>
    <w:rsid w:val="00586964"/>
    <w:rsid w:val="0058703C"/>
    <w:rsid w:val="00587546"/>
    <w:rsid w:val="0059059A"/>
    <w:rsid w:val="0059121F"/>
    <w:rsid w:val="00592DFF"/>
    <w:rsid w:val="00593D68"/>
    <w:rsid w:val="00594602"/>
    <w:rsid w:val="00594E2C"/>
    <w:rsid w:val="00595400"/>
    <w:rsid w:val="005969B0"/>
    <w:rsid w:val="00597094"/>
    <w:rsid w:val="0059744D"/>
    <w:rsid w:val="005A09F2"/>
    <w:rsid w:val="005A0FCE"/>
    <w:rsid w:val="005A171D"/>
    <w:rsid w:val="005A2F3C"/>
    <w:rsid w:val="005A3AE9"/>
    <w:rsid w:val="005A3FD2"/>
    <w:rsid w:val="005A4BF2"/>
    <w:rsid w:val="005A4CF4"/>
    <w:rsid w:val="005A6516"/>
    <w:rsid w:val="005A65C1"/>
    <w:rsid w:val="005A692A"/>
    <w:rsid w:val="005A6F31"/>
    <w:rsid w:val="005A79FA"/>
    <w:rsid w:val="005B07F8"/>
    <w:rsid w:val="005B21F6"/>
    <w:rsid w:val="005B21F7"/>
    <w:rsid w:val="005B2257"/>
    <w:rsid w:val="005B22E8"/>
    <w:rsid w:val="005B2597"/>
    <w:rsid w:val="005B555E"/>
    <w:rsid w:val="005B5B7C"/>
    <w:rsid w:val="005B63C0"/>
    <w:rsid w:val="005B67CC"/>
    <w:rsid w:val="005B7D4C"/>
    <w:rsid w:val="005C0249"/>
    <w:rsid w:val="005C07C8"/>
    <w:rsid w:val="005C1DBC"/>
    <w:rsid w:val="005C24D3"/>
    <w:rsid w:val="005C2CF6"/>
    <w:rsid w:val="005C4C6D"/>
    <w:rsid w:val="005C5221"/>
    <w:rsid w:val="005C58FC"/>
    <w:rsid w:val="005C70F5"/>
    <w:rsid w:val="005C7C02"/>
    <w:rsid w:val="005D03EA"/>
    <w:rsid w:val="005D0703"/>
    <w:rsid w:val="005D3332"/>
    <w:rsid w:val="005D37F3"/>
    <w:rsid w:val="005D5771"/>
    <w:rsid w:val="005D5C95"/>
    <w:rsid w:val="005D72D2"/>
    <w:rsid w:val="005D7659"/>
    <w:rsid w:val="005D7AEC"/>
    <w:rsid w:val="005D7B62"/>
    <w:rsid w:val="005E08E9"/>
    <w:rsid w:val="005E15AB"/>
    <w:rsid w:val="005E2016"/>
    <w:rsid w:val="005E23CA"/>
    <w:rsid w:val="005E3283"/>
    <w:rsid w:val="005E3BF6"/>
    <w:rsid w:val="005E73E5"/>
    <w:rsid w:val="005F0037"/>
    <w:rsid w:val="005F031F"/>
    <w:rsid w:val="005F1420"/>
    <w:rsid w:val="005F1E72"/>
    <w:rsid w:val="005F20F4"/>
    <w:rsid w:val="005F552F"/>
    <w:rsid w:val="005F71C0"/>
    <w:rsid w:val="00600696"/>
    <w:rsid w:val="0060192F"/>
    <w:rsid w:val="006019F4"/>
    <w:rsid w:val="00601E28"/>
    <w:rsid w:val="0060464D"/>
    <w:rsid w:val="00606B1F"/>
    <w:rsid w:val="00606BFE"/>
    <w:rsid w:val="00606C26"/>
    <w:rsid w:val="006071DB"/>
    <w:rsid w:val="00607669"/>
    <w:rsid w:val="0061085B"/>
    <w:rsid w:val="006112DF"/>
    <w:rsid w:val="00612A2A"/>
    <w:rsid w:val="00612E2D"/>
    <w:rsid w:val="0061388E"/>
    <w:rsid w:val="00613A1B"/>
    <w:rsid w:val="00614112"/>
    <w:rsid w:val="006144F9"/>
    <w:rsid w:val="0061470D"/>
    <w:rsid w:val="00614879"/>
    <w:rsid w:val="00614995"/>
    <w:rsid w:val="00616B60"/>
    <w:rsid w:val="00616D42"/>
    <w:rsid w:val="00620464"/>
    <w:rsid w:val="00620E09"/>
    <w:rsid w:val="00621EE8"/>
    <w:rsid w:val="006221B3"/>
    <w:rsid w:val="00622619"/>
    <w:rsid w:val="006242E6"/>
    <w:rsid w:val="006253FE"/>
    <w:rsid w:val="00626683"/>
    <w:rsid w:val="00626F0D"/>
    <w:rsid w:val="0062743E"/>
    <w:rsid w:val="006277B5"/>
    <w:rsid w:val="006325D4"/>
    <w:rsid w:val="00632B05"/>
    <w:rsid w:val="00632CD0"/>
    <w:rsid w:val="00632D7F"/>
    <w:rsid w:val="00633381"/>
    <w:rsid w:val="00634533"/>
    <w:rsid w:val="00634853"/>
    <w:rsid w:val="00635230"/>
    <w:rsid w:val="00635A59"/>
    <w:rsid w:val="00636D03"/>
    <w:rsid w:val="00636E61"/>
    <w:rsid w:val="00637BC1"/>
    <w:rsid w:val="00640538"/>
    <w:rsid w:val="0064078C"/>
    <w:rsid w:val="00641983"/>
    <w:rsid w:val="006435D8"/>
    <w:rsid w:val="00643D26"/>
    <w:rsid w:val="0064403E"/>
    <w:rsid w:val="006443A7"/>
    <w:rsid w:val="00644DB1"/>
    <w:rsid w:val="0064646D"/>
    <w:rsid w:val="00646C33"/>
    <w:rsid w:val="00647321"/>
    <w:rsid w:val="0064740C"/>
    <w:rsid w:val="00647437"/>
    <w:rsid w:val="0064769D"/>
    <w:rsid w:val="00647982"/>
    <w:rsid w:val="00647CB4"/>
    <w:rsid w:val="0065157C"/>
    <w:rsid w:val="006528D1"/>
    <w:rsid w:val="006535FD"/>
    <w:rsid w:val="00653803"/>
    <w:rsid w:val="00654414"/>
    <w:rsid w:val="00654967"/>
    <w:rsid w:val="00654E31"/>
    <w:rsid w:val="006554EF"/>
    <w:rsid w:val="00655E57"/>
    <w:rsid w:val="00655F51"/>
    <w:rsid w:val="006562FF"/>
    <w:rsid w:val="00662625"/>
    <w:rsid w:val="00662877"/>
    <w:rsid w:val="00663A9D"/>
    <w:rsid w:val="0066420B"/>
    <w:rsid w:val="006661CE"/>
    <w:rsid w:val="0066651A"/>
    <w:rsid w:val="006668C5"/>
    <w:rsid w:val="00666EDE"/>
    <w:rsid w:val="00667744"/>
    <w:rsid w:val="00671019"/>
    <w:rsid w:val="00671BC7"/>
    <w:rsid w:val="0067232A"/>
    <w:rsid w:val="00672421"/>
    <w:rsid w:val="00673015"/>
    <w:rsid w:val="00674D1B"/>
    <w:rsid w:val="006757F9"/>
    <w:rsid w:val="00676A9F"/>
    <w:rsid w:val="00680994"/>
    <w:rsid w:val="006816BF"/>
    <w:rsid w:val="0068225A"/>
    <w:rsid w:val="006830F1"/>
    <w:rsid w:val="00683559"/>
    <w:rsid w:val="0068370B"/>
    <w:rsid w:val="00683716"/>
    <w:rsid w:val="00683F76"/>
    <w:rsid w:val="00684CC4"/>
    <w:rsid w:val="00685A60"/>
    <w:rsid w:val="00687356"/>
    <w:rsid w:val="00687BBD"/>
    <w:rsid w:val="00687CEC"/>
    <w:rsid w:val="00691BB9"/>
    <w:rsid w:val="006927F3"/>
    <w:rsid w:val="00693008"/>
    <w:rsid w:val="00693186"/>
    <w:rsid w:val="00693744"/>
    <w:rsid w:val="006949AF"/>
    <w:rsid w:val="00694D4C"/>
    <w:rsid w:val="0069568A"/>
    <w:rsid w:val="00696066"/>
    <w:rsid w:val="00696245"/>
    <w:rsid w:val="0069664F"/>
    <w:rsid w:val="00696926"/>
    <w:rsid w:val="006A0181"/>
    <w:rsid w:val="006A057B"/>
    <w:rsid w:val="006A1FCF"/>
    <w:rsid w:val="006A3A97"/>
    <w:rsid w:val="006A6CA6"/>
    <w:rsid w:val="006A72CD"/>
    <w:rsid w:val="006B00A9"/>
    <w:rsid w:val="006B139E"/>
    <w:rsid w:val="006B1F47"/>
    <w:rsid w:val="006B20C7"/>
    <w:rsid w:val="006B311A"/>
    <w:rsid w:val="006B436A"/>
    <w:rsid w:val="006B56F8"/>
    <w:rsid w:val="006B5CA0"/>
    <w:rsid w:val="006B7431"/>
    <w:rsid w:val="006C092F"/>
    <w:rsid w:val="006C4612"/>
    <w:rsid w:val="006C4D9F"/>
    <w:rsid w:val="006C5308"/>
    <w:rsid w:val="006C5512"/>
    <w:rsid w:val="006C664D"/>
    <w:rsid w:val="006C747E"/>
    <w:rsid w:val="006C7C33"/>
    <w:rsid w:val="006D0738"/>
    <w:rsid w:val="006D0B7B"/>
    <w:rsid w:val="006D0E23"/>
    <w:rsid w:val="006D2131"/>
    <w:rsid w:val="006D24C8"/>
    <w:rsid w:val="006D28DF"/>
    <w:rsid w:val="006D3D04"/>
    <w:rsid w:val="006D6302"/>
    <w:rsid w:val="006D63F5"/>
    <w:rsid w:val="006D6647"/>
    <w:rsid w:val="006D6A18"/>
    <w:rsid w:val="006D6C51"/>
    <w:rsid w:val="006D70DA"/>
    <w:rsid w:val="006D74AF"/>
    <w:rsid w:val="006D78A4"/>
    <w:rsid w:val="006D7DCA"/>
    <w:rsid w:val="006E00F2"/>
    <w:rsid w:val="006E05E9"/>
    <w:rsid w:val="006E2822"/>
    <w:rsid w:val="006E2CF2"/>
    <w:rsid w:val="006E2E98"/>
    <w:rsid w:val="006E3036"/>
    <w:rsid w:val="006E37F8"/>
    <w:rsid w:val="006E3C59"/>
    <w:rsid w:val="006E45B8"/>
    <w:rsid w:val="006E4C4C"/>
    <w:rsid w:val="006E6789"/>
    <w:rsid w:val="006E68AB"/>
    <w:rsid w:val="006E76E6"/>
    <w:rsid w:val="006F0143"/>
    <w:rsid w:val="006F0D5C"/>
    <w:rsid w:val="006F115B"/>
    <w:rsid w:val="006F1FBF"/>
    <w:rsid w:val="006F22CA"/>
    <w:rsid w:val="006F36F9"/>
    <w:rsid w:val="006F4627"/>
    <w:rsid w:val="006F4C8E"/>
    <w:rsid w:val="006F5788"/>
    <w:rsid w:val="006F5A97"/>
    <w:rsid w:val="00700D33"/>
    <w:rsid w:val="00701577"/>
    <w:rsid w:val="00701FB2"/>
    <w:rsid w:val="00704B4D"/>
    <w:rsid w:val="00704F88"/>
    <w:rsid w:val="00705449"/>
    <w:rsid w:val="007056A1"/>
    <w:rsid w:val="007058E9"/>
    <w:rsid w:val="00705900"/>
    <w:rsid w:val="00705B9C"/>
    <w:rsid w:val="0070633C"/>
    <w:rsid w:val="00706360"/>
    <w:rsid w:val="00707279"/>
    <w:rsid w:val="00711BF1"/>
    <w:rsid w:val="00712CFD"/>
    <w:rsid w:val="00712F70"/>
    <w:rsid w:val="007133C9"/>
    <w:rsid w:val="00713882"/>
    <w:rsid w:val="00714A39"/>
    <w:rsid w:val="007152A8"/>
    <w:rsid w:val="007152B1"/>
    <w:rsid w:val="00715553"/>
    <w:rsid w:val="0071648E"/>
    <w:rsid w:val="007216F1"/>
    <w:rsid w:val="00722CEB"/>
    <w:rsid w:val="0072395B"/>
    <w:rsid w:val="00723BAC"/>
    <w:rsid w:val="007240B6"/>
    <w:rsid w:val="00725115"/>
    <w:rsid w:val="00725835"/>
    <w:rsid w:val="00725C4F"/>
    <w:rsid w:val="007265C2"/>
    <w:rsid w:val="00726FAA"/>
    <w:rsid w:val="00730F75"/>
    <w:rsid w:val="0073248C"/>
    <w:rsid w:val="00732596"/>
    <w:rsid w:val="0073385A"/>
    <w:rsid w:val="00733A89"/>
    <w:rsid w:val="00736297"/>
    <w:rsid w:val="007401A8"/>
    <w:rsid w:val="00740C2A"/>
    <w:rsid w:val="00741C81"/>
    <w:rsid w:val="0074295B"/>
    <w:rsid w:val="00744778"/>
    <w:rsid w:val="00744C2F"/>
    <w:rsid w:val="00744FCC"/>
    <w:rsid w:val="007465CE"/>
    <w:rsid w:val="00747B88"/>
    <w:rsid w:val="00752301"/>
    <w:rsid w:val="00752D64"/>
    <w:rsid w:val="007534CF"/>
    <w:rsid w:val="00753B85"/>
    <w:rsid w:val="00753FF4"/>
    <w:rsid w:val="0075509C"/>
    <w:rsid w:val="0075594B"/>
    <w:rsid w:val="00756790"/>
    <w:rsid w:val="0075721D"/>
    <w:rsid w:val="007578A1"/>
    <w:rsid w:val="00757FA5"/>
    <w:rsid w:val="00760BC5"/>
    <w:rsid w:val="00760C8F"/>
    <w:rsid w:val="00761315"/>
    <w:rsid w:val="0076163D"/>
    <w:rsid w:val="0076361D"/>
    <w:rsid w:val="00763816"/>
    <w:rsid w:val="00764D00"/>
    <w:rsid w:val="007651FA"/>
    <w:rsid w:val="007655C9"/>
    <w:rsid w:val="00765B29"/>
    <w:rsid w:val="007662B1"/>
    <w:rsid w:val="00766828"/>
    <w:rsid w:val="00767C95"/>
    <w:rsid w:val="007731CB"/>
    <w:rsid w:val="00773A1C"/>
    <w:rsid w:val="00773B76"/>
    <w:rsid w:val="00774E6A"/>
    <w:rsid w:val="0077729D"/>
    <w:rsid w:val="007810E8"/>
    <w:rsid w:val="007814A7"/>
    <w:rsid w:val="00782B6C"/>
    <w:rsid w:val="007861C4"/>
    <w:rsid w:val="007864BA"/>
    <w:rsid w:val="00786DEE"/>
    <w:rsid w:val="00787FA6"/>
    <w:rsid w:val="00791615"/>
    <w:rsid w:val="00792891"/>
    <w:rsid w:val="007935F5"/>
    <w:rsid w:val="00795ACB"/>
    <w:rsid w:val="00796E33"/>
    <w:rsid w:val="007970BA"/>
    <w:rsid w:val="00797329"/>
    <w:rsid w:val="00797561"/>
    <w:rsid w:val="007A07F0"/>
    <w:rsid w:val="007A6A42"/>
    <w:rsid w:val="007A78EE"/>
    <w:rsid w:val="007A7E18"/>
    <w:rsid w:val="007B0A27"/>
    <w:rsid w:val="007B1720"/>
    <w:rsid w:val="007B1955"/>
    <w:rsid w:val="007B1A26"/>
    <w:rsid w:val="007B1AB3"/>
    <w:rsid w:val="007B224F"/>
    <w:rsid w:val="007B2D3C"/>
    <w:rsid w:val="007B388D"/>
    <w:rsid w:val="007B3E86"/>
    <w:rsid w:val="007B4D69"/>
    <w:rsid w:val="007B522F"/>
    <w:rsid w:val="007B556C"/>
    <w:rsid w:val="007B5582"/>
    <w:rsid w:val="007B5946"/>
    <w:rsid w:val="007B6B5B"/>
    <w:rsid w:val="007B7FD5"/>
    <w:rsid w:val="007C2575"/>
    <w:rsid w:val="007C28E6"/>
    <w:rsid w:val="007C2D5D"/>
    <w:rsid w:val="007C34AF"/>
    <w:rsid w:val="007C4663"/>
    <w:rsid w:val="007C5380"/>
    <w:rsid w:val="007C57FB"/>
    <w:rsid w:val="007C6ADC"/>
    <w:rsid w:val="007C6F9B"/>
    <w:rsid w:val="007C7730"/>
    <w:rsid w:val="007D29D7"/>
    <w:rsid w:val="007D2F72"/>
    <w:rsid w:val="007D3479"/>
    <w:rsid w:val="007D4BE0"/>
    <w:rsid w:val="007D50DE"/>
    <w:rsid w:val="007D5CEF"/>
    <w:rsid w:val="007D6F72"/>
    <w:rsid w:val="007D733F"/>
    <w:rsid w:val="007D73A1"/>
    <w:rsid w:val="007D742E"/>
    <w:rsid w:val="007D7D94"/>
    <w:rsid w:val="007E0008"/>
    <w:rsid w:val="007E12C1"/>
    <w:rsid w:val="007E162F"/>
    <w:rsid w:val="007E1D82"/>
    <w:rsid w:val="007E1FD8"/>
    <w:rsid w:val="007E2F77"/>
    <w:rsid w:val="007E307C"/>
    <w:rsid w:val="007E49D6"/>
    <w:rsid w:val="007E5814"/>
    <w:rsid w:val="007E62E8"/>
    <w:rsid w:val="007E68CF"/>
    <w:rsid w:val="007E6F7E"/>
    <w:rsid w:val="007E7933"/>
    <w:rsid w:val="007E7A8F"/>
    <w:rsid w:val="007E7E22"/>
    <w:rsid w:val="007F01BE"/>
    <w:rsid w:val="007F2811"/>
    <w:rsid w:val="007F2C78"/>
    <w:rsid w:val="007F32BD"/>
    <w:rsid w:val="007F3E16"/>
    <w:rsid w:val="007F6360"/>
    <w:rsid w:val="007F69A3"/>
    <w:rsid w:val="007F7760"/>
    <w:rsid w:val="0080071F"/>
    <w:rsid w:val="00802439"/>
    <w:rsid w:val="00802694"/>
    <w:rsid w:val="00803D60"/>
    <w:rsid w:val="00803EA8"/>
    <w:rsid w:val="00804202"/>
    <w:rsid w:val="00804C00"/>
    <w:rsid w:val="00805793"/>
    <w:rsid w:val="00805E23"/>
    <w:rsid w:val="00810B21"/>
    <w:rsid w:val="00810BA0"/>
    <w:rsid w:val="0081233C"/>
    <w:rsid w:val="008131B1"/>
    <w:rsid w:val="008134DE"/>
    <w:rsid w:val="00813C67"/>
    <w:rsid w:val="00814E89"/>
    <w:rsid w:val="0081533D"/>
    <w:rsid w:val="00815F1E"/>
    <w:rsid w:val="008161F9"/>
    <w:rsid w:val="00816AA4"/>
    <w:rsid w:val="00816CA8"/>
    <w:rsid w:val="008175FE"/>
    <w:rsid w:val="0081761E"/>
    <w:rsid w:val="00817939"/>
    <w:rsid w:val="0082015E"/>
    <w:rsid w:val="00820771"/>
    <w:rsid w:val="008208CB"/>
    <w:rsid w:val="00820948"/>
    <w:rsid w:val="00821A86"/>
    <w:rsid w:val="008220A1"/>
    <w:rsid w:val="008225F2"/>
    <w:rsid w:val="00822956"/>
    <w:rsid w:val="0082495B"/>
    <w:rsid w:val="00825A59"/>
    <w:rsid w:val="00825DE8"/>
    <w:rsid w:val="00826180"/>
    <w:rsid w:val="008276AE"/>
    <w:rsid w:val="00830160"/>
    <w:rsid w:val="00832253"/>
    <w:rsid w:val="0083415D"/>
    <w:rsid w:val="00835B97"/>
    <w:rsid w:val="00836636"/>
    <w:rsid w:val="00836724"/>
    <w:rsid w:val="00840B63"/>
    <w:rsid w:val="00842361"/>
    <w:rsid w:val="008423AA"/>
    <w:rsid w:val="00842730"/>
    <w:rsid w:val="00842785"/>
    <w:rsid w:val="00842FC6"/>
    <w:rsid w:val="00843B53"/>
    <w:rsid w:val="00844AD4"/>
    <w:rsid w:val="00845398"/>
    <w:rsid w:val="00845BB5"/>
    <w:rsid w:val="00846F2D"/>
    <w:rsid w:val="00850DF0"/>
    <w:rsid w:val="00850F5B"/>
    <w:rsid w:val="00852BEA"/>
    <w:rsid w:val="00853612"/>
    <w:rsid w:val="0085476B"/>
    <w:rsid w:val="008549C0"/>
    <w:rsid w:val="00855722"/>
    <w:rsid w:val="0085572C"/>
    <w:rsid w:val="008562B2"/>
    <w:rsid w:val="008564B6"/>
    <w:rsid w:val="008568BC"/>
    <w:rsid w:val="00857216"/>
    <w:rsid w:val="00860660"/>
    <w:rsid w:val="0086153C"/>
    <w:rsid w:val="00863BC9"/>
    <w:rsid w:val="00863BE7"/>
    <w:rsid w:val="008648E7"/>
    <w:rsid w:val="00865895"/>
    <w:rsid w:val="00865991"/>
    <w:rsid w:val="00865A83"/>
    <w:rsid w:val="00870F61"/>
    <w:rsid w:val="008716AC"/>
    <w:rsid w:val="00871CCE"/>
    <w:rsid w:val="00872084"/>
    <w:rsid w:val="008722FE"/>
    <w:rsid w:val="00872417"/>
    <w:rsid w:val="008741BA"/>
    <w:rsid w:val="00877FE1"/>
    <w:rsid w:val="0088053B"/>
    <w:rsid w:val="0088085B"/>
    <w:rsid w:val="00880F0B"/>
    <w:rsid w:val="00881E0A"/>
    <w:rsid w:val="00882D6D"/>
    <w:rsid w:val="00882DF4"/>
    <w:rsid w:val="008832B5"/>
    <w:rsid w:val="00883D87"/>
    <w:rsid w:val="00883DEB"/>
    <w:rsid w:val="00884A24"/>
    <w:rsid w:val="00885131"/>
    <w:rsid w:val="00885C3B"/>
    <w:rsid w:val="00886095"/>
    <w:rsid w:val="00886683"/>
    <w:rsid w:val="008869E4"/>
    <w:rsid w:val="00887CF4"/>
    <w:rsid w:val="008904B5"/>
    <w:rsid w:val="00891456"/>
    <w:rsid w:val="00891E75"/>
    <w:rsid w:val="0089206C"/>
    <w:rsid w:val="00892B6E"/>
    <w:rsid w:val="008936F3"/>
    <w:rsid w:val="00893814"/>
    <w:rsid w:val="00893AE3"/>
    <w:rsid w:val="008941BA"/>
    <w:rsid w:val="00894E7E"/>
    <w:rsid w:val="008950E1"/>
    <w:rsid w:val="00895AF7"/>
    <w:rsid w:val="00896530"/>
    <w:rsid w:val="00896708"/>
    <w:rsid w:val="008967DE"/>
    <w:rsid w:val="00896926"/>
    <w:rsid w:val="008975A5"/>
    <w:rsid w:val="008A0410"/>
    <w:rsid w:val="008A0523"/>
    <w:rsid w:val="008A12FF"/>
    <w:rsid w:val="008A1EEA"/>
    <w:rsid w:val="008A2360"/>
    <w:rsid w:val="008A25A4"/>
    <w:rsid w:val="008A415A"/>
    <w:rsid w:val="008A4851"/>
    <w:rsid w:val="008A58ED"/>
    <w:rsid w:val="008A5ACF"/>
    <w:rsid w:val="008A6429"/>
    <w:rsid w:val="008A6927"/>
    <w:rsid w:val="008A75E2"/>
    <w:rsid w:val="008A7836"/>
    <w:rsid w:val="008A7872"/>
    <w:rsid w:val="008A79D2"/>
    <w:rsid w:val="008B0962"/>
    <w:rsid w:val="008B1CA7"/>
    <w:rsid w:val="008B377E"/>
    <w:rsid w:val="008B3BEA"/>
    <w:rsid w:val="008B44A9"/>
    <w:rsid w:val="008B4608"/>
    <w:rsid w:val="008B52B4"/>
    <w:rsid w:val="008B568D"/>
    <w:rsid w:val="008B56D7"/>
    <w:rsid w:val="008B5D79"/>
    <w:rsid w:val="008B7476"/>
    <w:rsid w:val="008B75FA"/>
    <w:rsid w:val="008C00A1"/>
    <w:rsid w:val="008C01BE"/>
    <w:rsid w:val="008C0932"/>
    <w:rsid w:val="008C3C2F"/>
    <w:rsid w:val="008C43B9"/>
    <w:rsid w:val="008C5F75"/>
    <w:rsid w:val="008C63EC"/>
    <w:rsid w:val="008C7046"/>
    <w:rsid w:val="008C7181"/>
    <w:rsid w:val="008D0218"/>
    <w:rsid w:val="008D0303"/>
    <w:rsid w:val="008D1CF2"/>
    <w:rsid w:val="008D3F21"/>
    <w:rsid w:val="008D4BCD"/>
    <w:rsid w:val="008D4D28"/>
    <w:rsid w:val="008D5260"/>
    <w:rsid w:val="008D5ADC"/>
    <w:rsid w:val="008D5C51"/>
    <w:rsid w:val="008D76FA"/>
    <w:rsid w:val="008D7A23"/>
    <w:rsid w:val="008D7F55"/>
    <w:rsid w:val="008E090D"/>
    <w:rsid w:val="008E12D2"/>
    <w:rsid w:val="008E150B"/>
    <w:rsid w:val="008E19E2"/>
    <w:rsid w:val="008E2C21"/>
    <w:rsid w:val="008E2FBD"/>
    <w:rsid w:val="008E33C6"/>
    <w:rsid w:val="008E3A3B"/>
    <w:rsid w:val="008E6F1D"/>
    <w:rsid w:val="008E6F32"/>
    <w:rsid w:val="008F066C"/>
    <w:rsid w:val="008F17CF"/>
    <w:rsid w:val="008F233C"/>
    <w:rsid w:val="008F2A71"/>
    <w:rsid w:val="008F37CF"/>
    <w:rsid w:val="008F3AB9"/>
    <w:rsid w:val="008F4A63"/>
    <w:rsid w:val="008F4DAA"/>
    <w:rsid w:val="008F6002"/>
    <w:rsid w:val="008F66BA"/>
    <w:rsid w:val="008F6B36"/>
    <w:rsid w:val="008F6FFB"/>
    <w:rsid w:val="008F70BF"/>
    <w:rsid w:val="0090006D"/>
    <w:rsid w:val="009009E3"/>
    <w:rsid w:val="00900DDE"/>
    <w:rsid w:val="00901E56"/>
    <w:rsid w:val="00902080"/>
    <w:rsid w:val="00902A5D"/>
    <w:rsid w:val="00902D35"/>
    <w:rsid w:val="00903C9E"/>
    <w:rsid w:val="009052D9"/>
    <w:rsid w:val="00905440"/>
    <w:rsid w:val="00906D3A"/>
    <w:rsid w:val="0091083F"/>
    <w:rsid w:val="00911F1E"/>
    <w:rsid w:val="00913194"/>
    <w:rsid w:val="0091328A"/>
    <w:rsid w:val="009134A5"/>
    <w:rsid w:val="0091389C"/>
    <w:rsid w:val="00914139"/>
    <w:rsid w:val="00914A27"/>
    <w:rsid w:val="00914F34"/>
    <w:rsid w:val="00916CFD"/>
    <w:rsid w:val="00916D71"/>
    <w:rsid w:val="0092072D"/>
    <w:rsid w:val="00921F5E"/>
    <w:rsid w:val="009241BB"/>
    <w:rsid w:val="00924993"/>
    <w:rsid w:val="00924F82"/>
    <w:rsid w:val="009265FE"/>
    <w:rsid w:val="009274FF"/>
    <w:rsid w:val="00930F02"/>
    <w:rsid w:val="00931D89"/>
    <w:rsid w:val="0093302A"/>
    <w:rsid w:val="0093356B"/>
    <w:rsid w:val="009347E9"/>
    <w:rsid w:val="00934AE1"/>
    <w:rsid w:val="00934F4B"/>
    <w:rsid w:val="00935700"/>
    <w:rsid w:val="009368F8"/>
    <w:rsid w:val="00937788"/>
    <w:rsid w:val="009379C0"/>
    <w:rsid w:val="0094015F"/>
    <w:rsid w:val="00940590"/>
    <w:rsid w:val="00940B72"/>
    <w:rsid w:val="0094221F"/>
    <w:rsid w:val="0094229F"/>
    <w:rsid w:val="00943E8E"/>
    <w:rsid w:val="0094632B"/>
    <w:rsid w:val="00947058"/>
    <w:rsid w:val="009474CD"/>
    <w:rsid w:val="00950014"/>
    <w:rsid w:val="00950825"/>
    <w:rsid w:val="00950A05"/>
    <w:rsid w:val="00952553"/>
    <w:rsid w:val="00952D52"/>
    <w:rsid w:val="00954213"/>
    <w:rsid w:val="00954541"/>
    <w:rsid w:val="00954550"/>
    <w:rsid w:val="009574F0"/>
    <w:rsid w:val="009602E0"/>
    <w:rsid w:val="00960CBB"/>
    <w:rsid w:val="00960DDB"/>
    <w:rsid w:val="0096110C"/>
    <w:rsid w:val="009615A9"/>
    <w:rsid w:val="00961EED"/>
    <w:rsid w:val="009624EC"/>
    <w:rsid w:val="00963526"/>
    <w:rsid w:val="00963B1A"/>
    <w:rsid w:val="00964731"/>
    <w:rsid w:val="00964769"/>
    <w:rsid w:val="00964CF2"/>
    <w:rsid w:val="00964F57"/>
    <w:rsid w:val="00966BBD"/>
    <w:rsid w:val="00967DDE"/>
    <w:rsid w:val="00967EF0"/>
    <w:rsid w:val="0097127A"/>
    <w:rsid w:val="009730FC"/>
    <w:rsid w:val="00973221"/>
    <w:rsid w:val="009739AA"/>
    <w:rsid w:val="00973A27"/>
    <w:rsid w:val="009750D3"/>
    <w:rsid w:val="00975619"/>
    <w:rsid w:val="0097602B"/>
    <w:rsid w:val="009778D1"/>
    <w:rsid w:val="00980483"/>
    <w:rsid w:val="009805EC"/>
    <w:rsid w:val="00980FE7"/>
    <w:rsid w:val="00981375"/>
    <w:rsid w:val="00981AE6"/>
    <w:rsid w:val="009820E9"/>
    <w:rsid w:val="00983F2E"/>
    <w:rsid w:val="00984868"/>
    <w:rsid w:val="009850CA"/>
    <w:rsid w:val="00985782"/>
    <w:rsid w:val="00986526"/>
    <w:rsid w:val="00987341"/>
    <w:rsid w:val="00987A70"/>
    <w:rsid w:val="00987C18"/>
    <w:rsid w:val="0099003C"/>
    <w:rsid w:val="0099011B"/>
    <w:rsid w:val="0099090D"/>
    <w:rsid w:val="00991049"/>
    <w:rsid w:val="009912A8"/>
    <w:rsid w:val="009913C1"/>
    <w:rsid w:val="00991A38"/>
    <w:rsid w:val="0099362D"/>
    <w:rsid w:val="009953E7"/>
    <w:rsid w:val="00996391"/>
    <w:rsid w:val="00997164"/>
    <w:rsid w:val="00997183"/>
    <w:rsid w:val="00997A77"/>
    <w:rsid w:val="009A09E4"/>
    <w:rsid w:val="009A0ABE"/>
    <w:rsid w:val="009A1A1A"/>
    <w:rsid w:val="009A247F"/>
    <w:rsid w:val="009A27B2"/>
    <w:rsid w:val="009A2C11"/>
    <w:rsid w:val="009A2D21"/>
    <w:rsid w:val="009A355A"/>
    <w:rsid w:val="009A59CC"/>
    <w:rsid w:val="009A6E31"/>
    <w:rsid w:val="009A7BAC"/>
    <w:rsid w:val="009A7CDA"/>
    <w:rsid w:val="009B0774"/>
    <w:rsid w:val="009B0CB6"/>
    <w:rsid w:val="009B321B"/>
    <w:rsid w:val="009B3600"/>
    <w:rsid w:val="009B379E"/>
    <w:rsid w:val="009B5264"/>
    <w:rsid w:val="009B69CD"/>
    <w:rsid w:val="009C07FD"/>
    <w:rsid w:val="009C2AB8"/>
    <w:rsid w:val="009C3855"/>
    <w:rsid w:val="009C4040"/>
    <w:rsid w:val="009C5373"/>
    <w:rsid w:val="009C6672"/>
    <w:rsid w:val="009D01DE"/>
    <w:rsid w:val="009D130D"/>
    <w:rsid w:val="009D1ADC"/>
    <w:rsid w:val="009D362D"/>
    <w:rsid w:val="009D39A3"/>
    <w:rsid w:val="009D5996"/>
    <w:rsid w:val="009D5A2B"/>
    <w:rsid w:val="009D67F7"/>
    <w:rsid w:val="009D7A39"/>
    <w:rsid w:val="009D7BEE"/>
    <w:rsid w:val="009E05E4"/>
    <w:rsid w:val="009E0DF6"/>
    <w:rsid w:val="009E2E7B"/>
    <w:rsid w:val="009E3108"/>
    <w:rsid w:val="009E34F5"/>
    <w:rsid w:val="009E3BD5"/>
    <w:rsid w:val="009E3C6C"/>
    <w:rsid w:val="009E3EE4"/>
    <w:rsid w:val="009E3F8A"/>
    <w:rsid w:val="009E56DC"/>
    <w:rsid w:val="009E57B7"/>
    <w:rsid w:val="009E637D"/>
    <w:rsid w:val="009F1F85"/>
    <w:rsid w:val="009F3F4E"/>
    <w:rsid w:val="009F4117"/>
    <w:rsid w:val="009F445F"/>
    <w:rsid w:val="009F55A5"/>
    <w:rsid w:val="009F75E4"/>
    <w:rsid w:val="00A022A2"/>
    <w:rsid w:val="00A027D7"/>
    <w:rsid w:val="00A04410"/>
    <w:rsid w:val="00A05FB5"/>
    <w:rsid w:val="00A06A84"/>
    <w:rsid w:val="00A07F3A"/>
    <w:rsid w:val="00A103EE"/>
    <w:rsid w:val="00A125CC"/>
    <w:rsid w:val="00A13C0A"/>
    <w:rsid w:val="00A14182"/>
    <w:rsid w:val="00A16A12"/>
    <w:rsid w:val="00A179AE"/>
    <w:rsid w:val="00A22061"/>
    <w:rsid w:val="00A227EC"/>
    <w:rsid w:val="00A22D49"/>
    <w:rsid w:val="00A23085"/>
    <w:rsid w:val="00A2373D"/>
    <w:rsid w:val="00A23C35"/>
    <w:rsid w:val="00A240C3"/>
    <w:rsid w:val="00A24221"/>
    <w:rsid w:val="00A24462"/>
    <w:rsid w:val="00A247D2"/>
    <w:rsid w:val="00A253CE"/>
    <w:rsid w:val="00A25AC9"/>
    <w:rsid w:val="00A275B3"/>
    <w:rsid w:val="00A2787A"/>
    <w:rsid w:val="00A30641"/>
    <w:rsid w:val="00A3151F"/>
    <w:rsid w:val="00A31888"/>
    <w:rsid w:val="00A32594"/>
    <w:rsid w:val="00A32A8D"/>
    <w:rsid w:val="00A33F1E"/>
    <w:rsid w:val="00A34556"/>
    <w:rsid w:val="00A34B22"/>
    <w:rsid w:val="00A353C7"/>
    <w:rsid w:val="00A368CE"/>
    <w:rsid w:val="00A378E2"/>
    <w:rsid w:val="00A41CEF"/>
    <w:rsid w:val="00A42AD0"/>
    <w:rsid w:val="00A44325"/>
    <w:rsid w:val="00A44761"/>
    <w:rsid w:val="00A44922"/>
    <w:rsid w:val="00A474F1"/>
    <w:rsid w:val="00A50137"/>
    <w:rsid w:val="00A5019B"/>
    <w:rsid w:val="00A501BF"/>
    <w:rsid w:val="00A51E6F"/>
    <w:rsid w:val="00A526E6"/>
    <w:rsid w:val="00A526EE"/>
    <w:rsid w:val="00A53D6A"/>
    <w:rsid w:val="00A543DF"/>
    <w:rsid w:val="00A54B8F"/>
    <w:rsid w:val="00A5513A"/>
    <w:rsid w:val="00A56744"/>
    <w:rsid w:val="00A56A8F"/>
    <w:rsid w:val="00A56D72"/>
    <w:rsid w:val="00A56F05"/>
    <w:rsid w:val="00A56F3E"/>
    <w:rsid w:val="00A575CC"/>
    <w:rsid w:val="00A5769F"/>
    <w:rsid w:val="00A61002"/>
    <w:rsid w:val="00A61030"/>
    <w:rsid w:val="00A610CA"/>
    <w:rsid w:val="00A61238"/>
    <w:rsid w:val="00A612AA"/>
    <w:rsid w:val="00A61309"/>
    <w:rsid w:val="00A61B99"/>
    <w:rsid w:val="00A6203F"/>
    <w:rsid w:val="00A63481"/>
    <w:rsid w:val="00A635D8"/>
    <w:rsid w:val="00A63FED"/>
    <w:rsid w:val="00A6518E"/>
    <w:rsid w:val="00A657E1"/>
    <w:rsid w:val="00A659F9"/>
    <w:rsid w:val="00A665AC"/>
    <w:rsid w:val="00A66C87"/>
    <w:rsid w:val="00A67B0C"/>
    <w:rsid w:val="00A7038C"/>
    <w:rsid w:val="00A711DC"/>
    <w:rsid w:val="00A71678"/>
    <w:rsid w:val="00A72AB7"/>
    <w:rsid w:val="00A72E50"/>
    <w:rsid w:val="00A73381"/>
    <w:rsid w:val="00A736AF"/>
    <w:rsid w:val="00A7417C"/>
    <w:rsid w:val="00A75D48"/>
    <w:rsid w:val="00A807A5"/>
    <w:rsid w:val="00A80C6F"/>
    <w:rsid w:val="00A80D4D"/>
    <w:rsid w:val="00A810D3"/>
    <w:rsid w:val="00A81C86"/>
    <w:rsid w:val="00A82734"/>
    <w:rsid w:val="00A8392B"/>
    <w:rsid w:val="00A84952"/>
    <w:rsid w:val="00A84C44"/>
    <w:rsid w:val="00A86425"/>
    <w:rsid w:val="00A9093B"/>
    <w:rsid w:val="00A91129"/>
    <w:rsid w:val="00A9268B"/>
    <w:rsid w:val="00A92F08"/>
    <w:rsid w:val="00A94317"/>
    <w:rsid w:val="00A95051"/>
    <w:rsid w:val="00A95133"/>
    <w:rsid w:val="00AA0900"/>
    <w:rsid w:val="00AA0CC0"/>
    <w:rsid w:val="00AA1D04"/>
    <w:rsid w:val="00AA2B76"/>
    <w:rsid w:val="00AA2C15"/>
    <w:rsid w:val="00AA51A1"/>
    <w:rsid w:val="00AA6C2D"/>
    <w:rsid w:val="00AA6C4B"/>
    <w:rsid w:val="00AA7EDC"/>
    <w:rsid w:val="00AB02C7"/>
    <w:rsid w:val="00AB08AD"/>
    <w:rsid w:val="00AB0DB6"/>
    <w:rsid w:val="00AB1234"/>
    <w:rsid w:val="00AB2E64"/>
    <w:rsid w:val="00AB3FD8"/>
    <w:rsid w:val="00AB4461"/>
    <w:rsid w:val="00AB55EC"/>
    <w:rsid w:val="00AB6A2E"/>
    <w:rsid w:val="00AB7213"/>
    <w:rsid w:val="00AC0723"/>
    <w:rsid w:val="00AC0817"/>
    <w:rsid w:val="00AC09CB"/>
    <w:rsid w:val="00AC1259"/>
    <w:rsid w:val="00AC1E71"/>
    <w:rsid w:val="00AC22ED"/>
    <w:rsid w:val="00AC2302"/>
    <w:rsid w:val="00AC2416"/>
    <w:rsid w:val="00AC2779"/>
    <w:rsid w:val="00AC3031"/>
    <w:rsid w:val="00AC3337"/>
    <w:rsid w:val="00AC33FB"/>
    <w:rsid w:val="00AC3832"/>
    <w:rsid w:val="00AC42E1"/>
    <w:rsid w:val="00AC5FC1"/>
    <w:rsid w:val="00AC6432"/>
    <w:rsid w:val="00AC66D4"/>
    <w:rsid w:val="00AC7F80"/>
    <w:rsid w:val="00AD3298"/>
    <w:rsid w:val="00AD3F67"/>
    <w:rsid w:val="00AD56D1"/>
    <w:rsid w:val="00AD67EB"/>
    <w:rsid w:val="00AD7109"/>
    <w:rsid w:val="00AE0462"/>
    <w:rsid w:val="00AE1174"/>
    <w:rsid w:val="00AE1F87"/>
    <w:rsid w:val="00AE25D2"/>
    <w:rsid w:val="00AE3AF0"/>
    <w:rsid w:val="00AE40E5"/>
    <w:rsid w:val="00AE6812"/>
    <w:rsid w:val="00AE6F08"/>
    <w:rsid w:val="00AE7E51"/>
    <w:rsid w:val="00AF135C"/>
    <w:rsid w:val="00AF153B"/>
    <w:rsid w:val="00AF2754"/>
    <w:rsid w:val="00AF2922"/>
    <w:rsid w:val="00AF313B"/>
    <w:rsid w:val="00AF5219"/>
    <w:rsid w:val="00AF562E"/>
    <w:rsid w:val="00AF6170"/>
    <w:rsid w:val="00AF66B3"/>
    <w:rsid w:val="00AF6ABE"/>
    <w:rsid w:val="00AF6EEB"/>
    <w:rsid w:val="00AF71D7"/>
    <w:rsid w:val="00B00322"/>
    <w:rsid w:val="00B00701"/>
    <w:rsid w:val="00B00BD1"/>
    <w:rsid w:val="00B01B59"/>
    <w:rsid w:val="00B0217E"/>
    <w:rsid w:val="00B02194"/>
    <w:rsid w:val="00B02B88"/>
    <w:rsid w:val="00B03A22"/>
    <w:rsid w:val="00B05B19"/>
    <w:rsid w:val="00B06761"/>
    <w:rsid w:val="00B06E78"/>
    <w:rsid w:val="00B06F5F"/>
    <w:rsid w:val="00B1147E"/>
    <w:rsid w:val="00B12E36"/>
    <w:rsid w:val="00B12E8C"/>
    <w:rsid w:val="00B12FA0"/>
    <w:rsid w:val="00B14B9B"/>
    <w:rsid w:val="00B15093"/>
    <w:rsid w:val="00B1521C"/>
    <w:rsid w:val="00B152EC"/>
    <w:rsid w:val="00B1631D"/>
    <w:rsid w:val="00B16B43"/>
    <w:rsid w:val="00B170A9"/>
    <w:rsid w:val="00B17AB4"/>
    <w:rsid w:val="00B17DB8"/>
    <w:rsid w:val="00B20C94"/>
    <w:rsid w:val="00B21132"/>
    <w:rsid w:val="00B2118A"/>
    <w:rsid w:val="00B2147B"/>
    <w:rsid w:val="00B214CD"/>
    <w:rsid w:val="00B22B38"/>
    <w:rsid w:val="00B252AA"/>
    <w:rsid w:val="00B256DA"/>
    <w:rsid w:val="00B2602C"/>
    <w:rsid w:val="00B2603C"/>
    <w:rsid w:val="00B2695C"/>
    <w:rsid w:val="00B2774E"/>
    <w:rsid w:val="00B318E5"/>
    <w:rsid w:val="00B31D31"/>
    <w:rsid w:val="00B3209F"/>
    <w:rsid w:val="00B32F3A"/>
    <w:rsid w:val="00B33066"/>
    <w:rsid w:val="00B33214"/>
    <w:rsid w:val="00B34482"/>
    <w:rsid w:val="00B34F94"/>
    <w:rsid w:val="00B37242"/>
    <w:rsid w:val="00B37360"/>
    <w:rsid w:val="00B378E2"/>
    <w:rsid w:val="00B37E3B"/>
    <w:rsid w:val="00B402FC"/>
    <w:rsid w:val="00B4412E"/>
    <w:rsid w:val="00B45605"/>
    <w:rsid w:val="00B459C0"/>
    <w:rsid w:val="00B46528"/>
    <w:rsid w:val="00B46613"/>
    <w:rsid w:val="00B47A87"/>
    <w:rsid w:val="00B47C32"/>
    <w:rsid w:val="00B47F55"/>
    <w:rsid w:val="00B51AA7"/>
    <w:rsid w:val="00B52184"/>
    <w:rsid w:val="00B526EB"/>
    <w:rsid w:val="00B52E2C"/>
    <w:rsid w:val="00B536E2"/>
    <w:rsid w:val="00B537F1"/>
    <w:rsid w:val="00B54033"/>
    <w:rsid w:val="00B54737"/>
    <w:rsid w:val="00B54B62"/>
    <w:rsid w:val="00B54C19"/>
    <w:rsid w:val="00B55477"/>
    <w:rsid w:val="00B557F8"/>
    <w:rsid w:val="00B575C0"/>
    <w:rsid w:val="00B57ADB"/>
    <w:rsid w:val="00B609F6"/>
    <w:rsid w:val="00B60AEE"/>
    <w:rsid w:val="00B60F51"/>
    <w:rsid w:val="00B61357"/>
    <w:rsid w:val="00B61993"/>
    <w:rsid w:val="00B61B0B"/>
    <w:rsid w:val="00B62F32"/>
    <w:rsid w:val="00B63B21"/>
    <w:rsid w:val="00B64182"/>
    <w:rsid w:val="00B65D80"/>
    <w:rsid w:val="00B665A7"/>
    <w:rsid w:val="00B679F9"/>
    <w:rsid w:val="00B67C03"/>
    <w:rsid w:val="00B67C1D"/>
    <w:rsid w:val="00B71D4C"/>
    <w:rsid w:val="00B71DD2"/>
    <w:rsid w:val="00B743D1"/>
    <w:rsid w:val="00B75D79"/>
    <w:rsid w:val="00B7725A"/>
    <w:rsid w:val="00B774FA"/>
    <w:rsid w:val="00B7797D"/>
    <w:rsid w:val="00B77E00"/>
    <w:rsid w:val="00B77F42"/>
    <w:rsid w:val="00B8066F"/>
    <w:rsid w:val="00B8076C"/>
    <w:rsid w:val="00B80783"/>
    <w:rsid w:val="00B81E25"/>
    <w:rsid w:val="00B8304E"/>
    <w:rsid w:val="00B83D06"/>
    <w:rsid w:val="00B84074"/>
    <w:rsid w:val="00B84616"/>
    <w:rsid w:val="00B8478D"/>
    <w:rsid w:val="00B8493F"/>
    <w:rsid w:val="00B84A05"/>
    <w:rsid w:val="00B87985"/>
    <w:rsid w:val="00B90531"/>
    <w:rsid w:val="00B90539"/>
    <w:rsid w:val="00B90A34"/>
    <w:rsid w:val="00B91CEA"/>
    <w:rsid w:val="00B92509"/>
    <w:rsid w:val="00B9268C"/>
    <w:rsid w:val="00B92B35"/>
    <w:rsid w:val="00B94625"/>
    <w:rsid w:val="00B96CB0"/>
    <w:rsid w:val="00BA008E"/>
    <w:rsid w:val="00BA04A7"/>
    <w:rsid w:val="00BA08CB"/>
    <w:rsid w:val="00BA2491"/>
    <w:rsid w:val="00BA4AA1"/>
    <w:rsid w:val="00BA5229"/>
    <w:rsid w:val="00BA553B"/>
    <w:rsid w:val="00BA7582"/>
    <w:rsid w:val="00BA7EF6"/>
    <w:rsid w:val="00BB0F51"/>
    <w:rsid w:val="00BB146D"/>
    <w:rsid w:val="00BB2A9D"/>
    <w:rsid w:val="00BB4DFE"/>
    <w:rsid w:val="00BB5A54"/>
    <w:rsid w:val="00BB5C98"/>
    <w:rsid w:val="00BB5D29"/>
    <w:rsid w:val="00BB62A5"/>
    <w:rsid w:val="00BB682F"/>
    <w:rsid w:val="00BB7092"/>
    <w:rsid w:val="00BB725C"/>
    <w:rsid w:val="00BB7433"/>
    <w:rsid w:val="00BB74AC"/>
    <w:rsid w:val="00BB7A15"/>
    <w:rsid w:val="00BB7D0F"/>
    <w:rsid w:val="00BC0BE9"/>
    <w:rsid w:val="00BC0DE5"/>
    <w:rsid w:val="00BC1405"/>
    <w:rsid w:val="00BC1B41"/>
    <w:rsid w:val="00BC1DFB"/>
    <w:rsid w:val="00BC245C"/>
    <w:rsid w:val="00BC2595"/>
    <w:rsid w:val="00BC2855"/>
    <w:rsid w:val="00BC3A9B"/>
    <w:rsid w:val="00BC3D25"/>
    <w:rsid w:val="00BC42A3"/>
    <w:rsid w:val="00BC4354"/>
    <w:rsid w:val="00BC49D7"/>
    <w:rsid w:val="00BC4AB0"/>
    <w:rsid w:val="00BC5305"/>
    <w:rsid w:val="00BC54B3"/>
    <w:rsid w:val="00BC601B"/>
    <w:rsid w:val="00BC65E5"/>
    <w:rsid w:val="00BD038A"/>
    <w:rsid w:val="00BD1341"/>
    <w:rsid w:val="00BD2A58"/>
    <w:rsid w:val="00BD3C90"/>
    <w:rsid w:val="00BD4736"/>
    <w:rsid w:val="00BD4A95"/>
    <w:rsid w:val="00BD59BE"/>
    <w:rsid w:val="00BE0094"/>
    <w:rsid w:val="00BE0428"/>
    <w:rsid w:val="00BE09B9"/>
    <w:rsid w:val="00BE0B96"/>
    <w:rsid w:val="00BE0DD3"/>
    <w:rsid w:val="00BE1560"/>
    <w:rsid w:val="00BE24BA"/>
    <w:rsid w:val="00BE2AD3"/>
    <w:rsid w:val="00BE30EE"/>
    <w:rsid w:val="00BE43F1"/>
    <w:rsid w:val="00BE46F2"/>
    <w:rsid w:val="00BE79D0"/>
    <w:rsid w:val="00BE7B21"/>
    <w:rsid w:val="00BF0549"/>
    <w:rsid w:val="00BF08E4"/>
    <w:rsid w:val="00BF14BD"/>
    <w:rsid w:val="00BF17B9"/>
    <w:rsid w:val="00BF79C3"/>
    <w:rsid w:val="00C00DBF"/>
    <w:rsid w:val="00C00EA4"/>
    <w:rsid w:val="00C01442"/>
    <w:rsid w:val="00C02C71"/>
    <w:rsid w:val="00C0390D"/>
    <w:rsid w:val="00C057B4"/>
    <w:rsid w:val="00C058BF"/>
    <w:rsid w:val="00C05ED4"/>
    <w:rsid w:val="00C06696"/>
    <w:rsid w:val="00C07D3F"/>
    <w:rsid w:val="00C1085F"/>
    <w:rsid w:val="00C10B6B"/>
    <w:rsid w:val="00C12099"/>
    <w:rsid w:val="00C1469D"/>
    <w:rsid w:val="00C14777"/>
    <w:rsid w:val="00C14DEC"/>
    <w:rsid w:val="00C159E5"/>
    <w:rsid w:val="00C15C39"/>
    <w:rsid w:val="00C162E2"/>
    <w:rsid w:val="00C16679"/>
    <w:rsid w:val="00C205FF"/>
    <w:rsid w:val="00C208D1"/>
    <w:rsid w:val="00C214A5"/>
    <w:rsid w:val="00C21979"/>
    <w:rsid w:val="00C21E53"/>
    <w:rsid w:val="00C232EA"/>
    <w:rsid w:val="00C23C2C"/>
    <w:rsid w:val="00C253F2"/>
    <w:rsid w:val="00C255CF"/>
    <w:rsid w:val="00C2582B"/>
    <w:rsid w:val="00C25B0D"/>
    <w:rsid w:val="00C26D5A"/>
    <w:rsid w:val="00C27005"/>
    <w:rsid w:val="00C27F52"/>
    <w:rsid w:val="00C303DB"/>
    <w:rsid w:val="00C320AB"/>
    <w:rsid w:val="00C3212C"/>
    <w:rsid w:val="00C32626"/>
    <w:rsid w:val="00C32A54"/>
    <w:rsid w:val="00C32CBF"/>
    <w:rsid w:val="00C32F5F"/>
    <w:rsid w:val="00C32F8F"/>
    <w:rsid w:val="00C336C4"/>
    <w:rsid w:val="00C34F9B"/>
    <w:rsid w:val="00C36BC1"/>
    <w:rsid w:val="00C373AB"/>
    <w:rsid w:val="00C37A74"/>
    <w:rsid w:val="00C37CCE"/>
    <w:rsid w:val="00C40FA8"/>
    <w:rsid w:val="00C422C6"/>
    <w:rsid w:val="00C4374A"/>
    <w:rsid w:val="00C43949"/>
    <w:rsid w:val="00C43DC2"/>
    <w:rsid w:val="00C44CAF"/>
    <w:rsid w:val="00C457CD"/>
    <w:rsid w:val="00C4588F"/>
    <w:rsid w:val="00C461C0"/>
    <w:rsid w:val="00C46CFB"/>
    <w:rsid w:val="00C47CCE"/>
    <w:rsid w:val="00C47CDE"/>
    <w:rsid w:val="00C50118"/>
    <w:rsid w:val="00C50158"/>
    <w:rsid w:val="00C527AF"/>
    <w:rsid w:val="00C53A57"/>
    <w:rsid w:val="00C54376"/>
    <w:rsid w:val="00C567E4"/>
    <w:rsid w:val="00C56D54"/>
    <w:rsid w:val="00C61AD1"/>
    <w:rsid w:val="00C61B1B"/>
    <w:rsid w:val="00C620D8"/>
    <w:rsid w:val="00C629F3"/>
    <w:rsid w:val="00C6587D"/>
    <w:rsid w:val="00C658F4"/>
    <w:rsid w:val="00C6596A"/>
    <w:rsid w:val="00C6611F"/>
    <w:rsid w:val="00C66934"/>
    <w:rsid w:val="00C67766"/>
    <w:rsid w:val="00C70974"/>
    <w:rsid w:val="00C70B77"/>
    <w:rsid w:val="00C72274"/>
    <w:rsid w:val="00C724D2"/>
    <w:rsid w:val="00C72708"/>
    <w:rsid w:val="00C74CB9"/>
    <w:rsid w:val="00C75B83"/>
    <w:rsid w:val="00C76448"/>
    <w:rsid w:val="00C77010"/>
    <w:rsid w:val="00C77DA0"/>
    <w:rsid w:val="00C80629"/>
    <w:rsid w:val="00C8111C"/>
    <w:rsid w:val="00C83667"/>
    <w:rsid w:val="00C83D93"/>
    <w:rsid w:val="00C877D8"/>
    <w:rsid w:val="00C87BC0"/>
    <w:rsid w:val="00C92129"/>
    <w:rsid w:val="00C93274"/>
    <w:rsid w:val="00C936C5"/>
    <w:rsid w:val="00C93965"/>
    <w:rsid w:val="00C94938"/>
    <w:rsid w:val="00C949F6"/>
    <w:rsid w:val="00C95322"/>
    <w:rsid w:val="00C95454"/>
    <w:rsid w:val="00C96C81"/>
    <w:rsid w:val="00C96C9C"/>
    <w:rsid w:val="00C977DA"/>
    <w:rsid w:val="00CA1248"/>
    <w:rsid w:val="00CA19EB"/>
    <w:rsid w:val="00CA1B83"/>
    <w:rsid w:val="00CA1DDD"/>
    <w:rsid w:val="00CA2589"/>
    <w:rsid w:val="00CA2B1B"/>
    <w:rsid w:val="00CA2C44"/>
    <w:rsid w:val="00CA3DE7"/>
    <w:rsid w:val="00CA6003"/>
    <w:rsid w:val="00CA6EF1"/>
    <w:rsid w:val="00CB02BF"/>
    <w:rsid w:val="00CB0D61"/>
    <w:rsid w:val="00CB1E6E"/>
    <w:rsid w:val="00CB2069"/>
    <w:rsid w:val="00CB26DA"/>
    <w:rsid w:val="00CB27D5"/>
    <w:rsid w:val="00CB3AE0"/>
    <w:rsid w:val="00CB3CB4"/>
    <w:rsid w:val="00CB48D8"/>
    <w:rsid w:val="00CB4F79"/>
    <w:rsid w:val="00CB5C6D"/>
    <w:rsid w:val="00CB64AB"/>
    <w:rsid w:val="00CB652F"/>
    <w:rsid w:val="00CB6D18"/>
    <w:rsid w:val="00CB6D4D"/>
    <w:rsid w:val="00CB6F51"/>
    <w:rsid w:val="00CB7122"/>
    <w:rsid w:val="00CB75C4"/>
    <w:rsid w:val="00CC01C1"/>
    <w:rsid w:val="00CC1E93"/>
    <w:rsid w:val="00CC36FC"/>
    <w:rsid w:val="00CC4778"/>
    <w:rsid w:val="00CC5B54"/>
    <w:rsid w:val="00CC68BA"/>
    <w:rsid w:val="00CC739C"/>
    <w:rsid w:val="00CD0359"/>
    <w:rsid w:val="00CD055C"/>
    <w:rsid w:val="00CD0D70"/>
    <w:rsid w:val="00CD103A"/>
    <w:rsid w:val="00CD18BF"/>
    <w:rsid w:val="00CD1B79"/>
    <w:rsid w:val="00CD2810"/>
    <w:rsid w:val="00CD2CB5"/>
    <w:rsid w:val="00CD392A"/>
    <w:rsid w:val="00CD3B63"/>
    <w:rsid w:val="00CD430C"/>
    <w:rsid w:val="00CD4861"/>
    <w:rsid w:val="00CD4A36"/>
    <w:rsid w:val="00CD57C8"/>
    <w:rsid w:val="00CD5966"/>
    <w:rsid w:val="00CD6004"/>
    <w:rsid w:val="00CD67EC"/>
    <w:rsid w:val="00CD71EB"/>
    <w:rsid w:val="00CD7515"/>
    <w:rsid w:val="00CD78D0"/>
    <w:rsid w:val="00CE0260"/>
    <w:rsid w:val="00CE1042"/>
    <w:rsid w:val="00CE1633"/>
    <w:rsid w:val="00CE1B78"/>
    <w:rsid w:val="00CE249D"/>
    <w:rsid w:val="00CE49E4"/>
    <w:rsid w:val="00CE53FC"/>
    <w:rsid w:val="00CE5EDB"/>
    <w:rsid w:val="00CE72FC"/>
    <w:rsid w:val="00CF0E59"/>
    <w:rsid w:val="00CF1A83"/>
    <w:rsid w:val="00CF1BE2"/>
    <w:rsid w:val="00CF204E"/>
    <w:rsid w:val="00CF22F6"/>
    <w:rsid w:val="00CF2B1E"/>
    <w:rsid w:val="00CF331B"/>
    <w:rsid w:val="00CF379E"/>
    <w:rsid w:val="00CF5117"/>
    <w:rsid w:val="00CF5E5D"/>
    <w:rsid w:val="00CF7C88"/>
    <w:rsid w:val="00D01151"/>
    <w:rsid w:val="00D03B66"/>
    <w:rsid w:val="00D06545"/>
    <w:rsid w:val="00D0749E"/>
    <w:rsid w:val="00D078A3"/>
    <w:rsid w:val="00D1085F"/>
    <w:rsid w:val="00D128F6"/>
    <w:rsid w:val="00D130A7"/>
    <w:rsid w:val="00D13651"/>
    <w:rsid w:val="00D13689"/>
    <w:rsid w:val="00D1615C"/>
    <w:rsid w:val="00D171DE"/>
    <w:rsid w:val="00D17A4E"/>
    <w:rsid w:val="00D17D26"/>
    <w:rsid w:val="00D2005C"/>
    <w:rsid w:val="00D208F4"/>
    <w:rsid w:val="00D2138B"/>
    <w:rsid w:val="00D222A7"/>
    <w:rsid w:val="00D235ED"/>
    <w:rsid w:val="00D23660"/>
    <w:rsid w:val="00D24C77"/>
    <w:rsid w:val="00D24DB5"/>
    <w:rsid w:val="00D2664E"/>
    <w:rsid w:val="00D30F22"/>
    <w:rsid w:val="00D31A49"/>
    <w:rsid w:val="00D3457C"/>
    <w:rsid w:val="00D34ACD"/>
    <w:rsid w:val="00D34DA0"/>
    <w:rsid w:val="00D36FE6"/>
    <w:rsid w:val="00D40C92"/>
    <w:rsid w:val="00D434E1"/>
    <w:rsid w:val="00D43A3B"/>
    <w:rsid w:val="00D44673"/>
    <w:rsid w:val="00D44EE4"/>
    <w:rsid w:val="00D4535D"/>
    <w:rsid w:val="00D47BD5"/>
    <w:rsid w:val="00D50343"/>
    <w:rsid w:val="00D50D96"/>
    <w:rsid w:val="00D50EC7"/>
    <w:rsid w:val="00D55AD9"/>
    <w:rsid w:val="00D55C43"/>
    <w:rsid w:val="00D56DDD"/>
    <w:rsid w:val="00D61279"/>
    <w:rsid w:val="00D61672"/>
    <w:rsid w:val="00D62519"/>
    <w:rsid w:val="00D62546"/>
    <w:rsid w:val="00D6303B"/>
    <w:rsid w:val="00D63119"/>
    <w:rsid w:val="00D63CD3"/>
    <w:rsid w:val="00D647F4"/>
    <w:rsid w:val="00D64CB7"/>
    <w:rsid w:val="00D66EFB"/>
    <w:rsid w:val="00D67496"/>
    <w:rsid w:val="00D67659"/>
    <w:rsid w:val="00D67A19"/>
    <w:rsid w:val="00D67F73"/>
    <w:rsid w:val="00D7078F"/>
    <w:rsid w:val="00D71A30"/>
    <w:rsid w:val="00D71B08"/>
    <w:rsid w:val="00D72563"/>
    <w:rsid w:val="00D740BC"/>
    <w:rsid w:val="00D7411E"/>
    <w:rsid w:val="00D74DEA"/>
    <w:rsid w:val="00D74E67"/>
    <w:rsid w:val="00D7647C"/>
    <w:rsid w:val="00D774CF"/>
    <w:rsid w:val="00D77C37"/>
    <w:rsid w:val="00D80CAB"/>
    <w:rsid w:val="00D80D52"/>
    <w:rsid w:val="00D81561"/>
    <w:rsid w:val="00D81D34"/>
    <w:rsid w:val="00D8240E"/>
    <w:rsid w:val="00D83784"/>
    <w:rsid w:val="00D846A1"/>
    <w:rsid w:val="00D85D70"/>
    <w:rsid w:val="00D862FA"/>
    <w:rsid w:val="00D87011"/>
    <w:rsid w:val="00D902DA"/>
    <w:rsid w:val="00D9139B"/>
    <w:rsid w:val="00D91D8E"/>
    <w:rsid w:val="00D948DA"/>
    <w:rsid w:val="00D95E3F"/>
    <w:rsid w:val="00D96248"/>
    <w:rsid w:val="00D96C6A"/>
    <w:rsid w:val="00D97D9F"/>
    <w:rsid w:val="00DA0EE1"/>
    <w:rsid w:val="00DA2BFE"/>
    <w:rsid w:val="00DA2ED6"/>
    <w:rsid w:val="00DA3B68"/>
    <w:rsid w:val="00DA3C24"/>
    <w:rsid w:val="00DA4332"/>
    <w:rsid w:val="00DA48F7"/>
    <w:rsid w:val="00DA4937"/>
    <w:rsid w:val="00DA507F"/>
    <w:rsid w:val="00DA5908"/>
    <w:rsid w:val="00DA6250"/>
    <w:rsid w:val="00DA646B"/>
    <w:rsid w:val="00DA67F7"/>
    <w:rsid w:val="00DB0403"/>
    <w:rsid w:val="00DB1439"/>
    <w:rsid w:val="00DB154B"/>
    <w:rsid w:val="00DB19D1"/>
    <w:rsid w:val="00DB2263"/>
    <w:rsid w:val="00DB4EE3"/>
    <w:rsid w:val="00DB6B36"/>
    <w:rsid w:val="00DB75C8"/>
    <w:rsid w:val="00DC09C4"/>
    <w:rsid w:val="00DC17D4"/>
    <w:rsid w:val="00DC2E0E"/>
    <w:rsid w:val="00DC3801"/>
    <w:rsid w:val="00DC42F7"/>
    <w:rsid w:val="00DC64C9"/>
    <w:rsid w:val="00DC7E6E"/>
    <w:rsid w:val="00DD1AC8"/>
    <w:rsid w:val="00DD2780"/>
    <w:rsid w:val="00DD2B6B"/>
    <w:rsid w:val="00DD3502"/>
    <w:rsid w:val="00DD3A21"/>
    <w:rsid w:val="00DD3E29"/>
    <w:rsid w:val="00DD493F"/>
    <w:rsid w:val="00DD5770"/>
    <w:rsid w:val="00DD6375"/>
    <w:rsid w:val="00DD6502"/>
    <w:rsid w:val="00DD653E"/>
    <w:rsid w:val="00DD6986"/>
    <w:rsid w:val="00DD74B3"/>
    <w:rsid w:val="00DE09B1"/>
    <w:rsid w:val="00DE09E8"/>
    <w:rsid w:val="00DE0C5E"/>
    <w:rsid w:val="00DE1295"/>
    <w:rsid w:val="00DE2031"/>
    <w:rsid w:val="00DE289A"/>
    <w:rsid w:val="00DE2AFF"/>
    <w:rsid w:val="00DE41F0"/>
    <w:rsid w:val="00DE752B"/>
    <w:rsid w:val="00DE7A34"/>
    <w:rsid w:val="00DE7B20"/>
    <w:rsid w:val="00DF06D9"/>
    <w:rsid w:val="00DF0D08"/>
    <w:rsid w:val="00DF2901"/>
    <w:rsid w:val="00DF2F3E"/>
    <w:rsid w:val="00DF311D"/>
    <w:rsid w:val="00DF5509"/>
    <w:rsid w:val="00DF5EDC"/>
    <w:rsid w:val="00DF68F2"/>
    <w:rsid w:val="00DF6A1D"/>
    <w:rsid w:val="00DF7261"/>
    <w:rsid w:val="00DF7440"/>
    <w:rsid w:val="00E001DA"/>
    <w:rsid w:val="00E01554"/>
    <w:rsid w:val="00E027CB"/>
    <w:rsid w:val="00E027CF"/>
    <w:rsid w:val="00E028B9"/>
    <w:rsid w:val="00E05036"/>
    <w:rsid w:val="00E051A6"/>
    <w:rsid w:val="00E06F80"/>
    <w:rsid w:val="00E06FD7"/>
    <w:rsid w:val="00E07D2F"/>
    <w:rsid w:val="00E1028A"/>
    <w:rsid w:val="00E11D05"/>
    <w:rsid w:val="00E128C5"/>
    <w:rsid w:val="00E12E2E"/>
    <w:rsid w:val="00E12FD5"/>
    <w:rsid w:val="00E136A6"/>
    <w:rsid w:val="00E14062"/>
    <w:rsid w:val="00E15C3A"/>
    <w:rsid w:val="00E160BD"/>
    <w:rsid w:val="00E169E8"/>
    <w:rsid w:val="00E211EC"/>
    <w:rsid w:val="00E21C59"/>
    <w:rsid w:val="00E21D33"/>
    <w:rsid w:val="00E22287"/>
    <w:rsid w:val="00E22CD3"/>
    <w:rsid w:val="00E23881"/>
    <w:rsid w:val="00E24C54"/>
    <w:rsid w:val="00E26A1E"/>
    <w:rsid w:val="00E274F9"/>
    <w:rsid w:val="00E30358"/>
    <w:rsid w:val="00E30C3B"/>
    <w:rsid w:val="00E30D7E"/>
    <w:rsid w:val="00E312E7"/>
    <w:rsid w:val="00E31962"/>
    <w:rsid w:val="00E35B15"/>
    <w:rsid w:val="00E35B96"/>
    <w:rsid w:val="00E36711"/>
    <w:rsid w:val="00E37E86"/>
    <w:rsid w:val="00E403AF"/>
    <w:rsid w:val="00E41AAD"/>
    <w:rsid w:val="00E44184"/>
    <w:rsid w:val="00E44A6F"/>
    <w:rsid w:val="00E46D6D"/>
    <w:rsid w:val="00E510E7"/>
    <w:rsid w:val="00E5248C"/>
    <w:rsid w:val="00E52776"/>
    <w:rsid w:val="00E5301F"/>
    <w:rsid w:val="00E53907"/>
    <w:rsid w:val="00E539F5"/>
    <w:rsid w:val="00E544BB"/>
    <w:rsid w:val="00E5472D"/>
    <w:rsid w:val="00E5695D"/>
    <w:rsid w:val="00E56FEC"/>
    <w:rsid w:val="00E577E4"/>
    <w:rsid w:val="00E5791B"/>
    <w:rsid w:val="00E57E4E"/>
    <w:rsid w:val="00E604F4"/>
    <w:rsid w:val="00E60F83"/>
    <w:rsid w:val="00E6113E"/>
    <w:rsid w:val="00E61C73"/>
    <w:rsid w:val="00E623E7"/>
    <w:rsid w:val="00E64139"/>
    <w:rsid w:val="00E66F90"/>
    <w:rsid w:val="00E67D1D"/>
    <w:rsid w:val="00E711D3"/>
    <w:rsid w:val="00E7191B"/>
    <w:rsid w:val="00E71A3D"/>
    <w:rsid w:val="00E7435E"/>
    <w:rsid w:val="00E7544A"/>
    <w:rsid w:val="00E75D31"/>
    <w:rsid w:val="00E75DE4"/>
    <w:rsid w:val="00E76CB6"/>
    <w:rsid w:val="00E83124"/>
    <w:rsid w:val="00E8329A"/>
    <w:rsid w:val="00E834B5"/>
    <w:rsid w:val="00E84FB5"/>
    <w:rsid w:val="00E850A9"/>
    <w:rsid w:val="00E86751"/>
    <w:rsid w:val="00E86FF0"/>
    <w:rsid w:val="00E87B9A"/>
    <w:rsid w:val="00E87CE6"/>
    <w:rsid w:val="00E87D85"/>
    <w:rsid w:val="00E901FC"/>
    <w:rsid w:val="00E91ECA"/>
    <w:rsid w:val="00E91F9A"/>
    <w:rsid w:val="00E92D2A"/>
    <w:rsid w:val="00E92FE2"/>
    <w:rsid w:val="00E93868"/>
    <w:rsid w:val="00E93E20"/>
    <w:rsid w:val="00E94EA9"/>
    <w:rsid w:val="00E9769F"/>
    <w:rsid w:val="00E97F04"/>
    <w:rsid w:val="00EA1C5F"/>
    <w:rsid w:val="00EA239A"/>
    <w:rsid w:val="00EA2D0B"/>
    <w:rsid w:val="00EA3DD1"/>
    <w:rsid w:val="00EA4732"/>
    <w:rsid w:val="00EA52C2"/>
    <w:rsid w:val="00EA5739"/>
    <w:rsid w:val="00EA603D"/>
    <w:rsid w:val="00EA67FA"/>
    <w:rsid w:val="00EA6853"/>
    <w:rsid w:val="00EA7C94"/>
    <w:rsid w:val="00EB0D67"/>
    <w:rsid w:val="00EB0EA5"/>
    <w:rsid w:val="00EB3912"/>
    <w:rsid w:val="00EB3AA0"/>
    <w:rsid w:val="00EB3BE7"/>
    <w:rsid w:val="00EB5E01"/>
    <w:rsid w:val="00EB75BA"/>
    <w:rsid w:val="00EB7E5D"/>
    <w:rsid w:val="00EC0405"/>
    <w:rsid w:val="00EC1CE2"/>
    <w:rsid w:val="00EC228B"/>
    <w:rsid w:val="00EC46ED"/>
    <w:rsid w:val="00EC4F90"/>
    <w:rsid w:val="00EC5337"/>
    <w:rsid w:val="00EC5916"/>
    <w:rsid w:val="00EC6309"/>
    <w:rsid w:val="00ED2652"/>
    <w:rsid w:val="00ED3A0C"/>
    <w:rsid w:val="00ED521F"/>
    <w:rsid w:val="00ED7464"/>
    <w:rsid w:val="00ED7C29"/>
    <w:rsid w:val="00EE01A7"/>
    <w:rsid w:val="00EE2CCD"/>
    <w:rsid w:val="00EE474B"/>
    <w:rsid w:val="00EE6841"/>
    <w:rsid w:val="00EE6E3E"/>
    <w:rsid w:val="00EF0F21"/>
    <w:rsid w:val="00EF24AD"/>
    <w:rsid w:val="00EF2F64"/>
    <w:rsid w:val="00EF34D1"/>
    <w:rsid w:val="00EF57F9"/>
    <w:rsid w:val="00EF62CE"/>
    <w:rsid w:val="00EF6981"/>
    <w:rsid w:val="00EF7246"/>
    <w:rsid w:val="00EF7A4A"/>
    <w:rsid w:val="00F00C5D"/>
    <w:rsid w:val="00F022AA"/>
    <w:rsid w:val="00F023CD"/>
    <w:rsid w:val="00F0320A"/>
    <w:rsid w:val="00F03BFA"/>
    <w:rsid w:val="00F04DBF"/>
    <w:rsid w:val="00F051F1"/>
    <w:rsid w:val="00F056FA"/>
    <w:rsid w:val="00F0663B"/>
    <w:rsid w:val="00F0708B"/>
    <w:rsid w:val="00F10169"/>
    <w:rsid w:val="00F1022F"/>
    <w:rsid w:val="00F1156C"/>
    <w:rsid w:val="00F12F38"/>
    <w:rsid w:val="00F14206"/>
    <w:rsid w:val="00F15C67"/>
    <w:rsid w:val="00F16AA0"/>
    <w:rsid w:val="00F16CB1"/>
    <w:rsid w:val="00F20283"/>
    <w:rsid w:val="00F20734"/>
    <w:rsid w:val="00F20D84"/>
    <w:rsid w:val="00F21298"/>
    <w:rsid w:val="00F216A8"/>
    <w:rsid w:val="00F2242E"/>
    <w:rsid w:val="00F23193"/>
    <w:rsid w:val="00F2341F"/>
    <w:rsid w:val="00F24923"/>
    <w:rsid w:val="00F250D0"/>
    <w:rsid w:val="00F26989"/>
    <w:rsid w:val="00F26A24"/>
    <w:rsid w:val="00F272E1"/>
    <w:rsid w:val="00F27A28"/>
    <w:rsid w:val="00F30EDA"/>
    <w:rsid w:val="00F31B03"/>
    <w:rsid w:val="00F323B0"/>
    <w:rsid w:val="00F330A7"/>
    <w:rsid w:val="00F336F3"/>
    <w:rsid w:val="00F36053"/>
    <w:rsid w:val="00F362EA"/>
    <w:rsid w:val="00F3779E"/>
    <w:rsid w:val="00F37CE4"/>
    <w:rsid w:val="00F37F94"/>
    <w:rsid w:val="00F4014F"/>
    <w:rsid w:val="00F41448"/>
    <w:rsid w:val="00F419F1"/>
    <w:rsid w:val="00F41DA8"/>
    <w:rsid w:val="00F41EAB"/>
    <w:rsid w:val="00F42C5E"/>
    <w:rsid w:val="00F42DBA"/>
    <w:rsid w:val="00F44730"/>
    <w:rsid w:val="00F47A71"/>
    <w:rsid w:val="00F50B3E"/>
    <w:rsid w:val="00F52ACA"/>
    <w:rsid w:val="00F53A53"/>
    <w:rsid w:val="00F53AF5"/>
    <w:rsid w:val="00F54307"/>
    <w:rsid w:val="00F559D2"/>
    <w:rsid w:val="00F559F3"/>
    <w:rsid w:val="00F56209"/>
    <w:rsid w:val="00F566B3"/>
    <w:rsid w:val="00F56909"/>
    <w:rsid w:val="00F60754"/>
    <w:rsid w:val="00F623D4"/>
    <w:rsid w:val="00F62D90"/>
    <w:rsid w:val="00F6387D"/>
    <w:rsid w:val="00F639CC"/>
    <w:rsid w:val="00F64B0A"/>
    <w:rsid w:val="00F658BB"/>
    <w:rsid w:val="00F672DC"/>
    <w:rsid w:val="00F70F5D"/>
    <w:rsid w:val="00F7200C"/>
    <w:rsid w:val="00F730B9"/>
    <w:rsid w:val="00F731A2"/>
    <w:rsid w:val="00F74E41"/>
    <w:rsid w:val="00F7600C"/>
    <w:rsid w:val="00F81945"/>
    <w:rsid w:val="00F8229C"/>
    <w:rsid w:val="00F8237E"/>
    <w:rsid w:val="00F82B2D"/>
    <w:rsid w:val="00F83487"/>
    <w:rsid w:val="00F83582"/>
    <w:rsid w:val="00F84254"/>
    <w:rsid w:val="00F84605"/>
    <w:rsid w:val="00F84C1E"/>
    <w:rsid w:val="00F85743"/>
    <w:rsid w:val="00F86951"/>
    <w:rsid w:val="00F87A96"/>
    <w:rsid w:val="00F90990"/>
    <w:rsid w:val="00F91749"/>
    <w:rsid w:val="00F91A41"/>
    <w:rsid w:val="00F91E74"/>
    <w:rsid w:val="00F92246"/>
    <w:rsid w:val="00F9353B"/>
    <w:rsid w:val="00F9374F"/>
    <w:rsid w:val="00F954A4"/>
    <w:rsid w:val="00F95729"/>
    <w:rsid w:val="00FA00FB"/>
    <w:rsid w:val="00FA039F"/>
    <w:rsid w:val="00FA173A"/>
    <w:rsid w:val="00FA1CD5"/>
    <w:rsid w:val="00FA32E3"/>
    <w:rsid w:val="00FA38B1"/>
    <w:rsid w:val="00FA39AA"/>
    <w:rsid w:val="00FA4BC6"/>
    <w:rsid w:val="00FB0F85"/>
    <w:rsid w:val="00FB1176"/>
    <w:rsid w:val="00FB1508"/>
    <w:rsid w:val="00FB1D0C"/>
    <w:rsid w:val="00FB2EBB"/>
    <w:rsid w:val="00FB56BD"/>
    <w:rsid w:val="00FB7F0E"/>
    <w:rsid w:val="00FC193A"/>
    <w:rsid w:val="00FC1C1D"/>
    <w:rsid w:val="00FC1FEA"/>
    <w:rsid w:val="00FC3833"/>
    <w:rsid w:val="00FC52B0"/>
    <w:rsid w:val="00FC653C"/>
    <w:rsid w:val="00FC681E"/>
    <w:rsid w:val="00FC703C"/>
    <w:rsid w:val="00FC7594"/>
    <w:rsid w:val="00FC7E23"/>
    <w:rsid w:val="00FD0BC9"/>
    <w:rsid w:val="00FD130A"/>
    <w:rsid w:val="00FD1599"/>
    <w:rsid w:val="00FD1DC5"/>
    <w:rsid w:val="00FD21DD"/>
    <w:rsid w:val="00FD2312"/>
    <w:rsid w:val="00FD41EB"/>
    <w:rsid w:val="00FD463C"/>
    <w:rsid w:val="00FD4E94"/>
    <w:rsid w:val="00FD535A"/>
    <w:rsid w:val="00FD53E1"/>
    <w:rsid w:val="00FD572C"/>
    <w:rsid w:val="00FD59C2"/>
    <w:rsid w:val="00FD6178"/>
    <w:rsid w:val="00FD6D69"/>
    <w:rsid w:val="00FE023A"/>
    <w:rsid w:val="00FE0D71"/>
    <w:rsid w:val="00FE148C"/>
    <w:rsid w:val="00FE1F6B"/>
    <w:rsid w:val="00FE2A31"/>
    <w:rsid w:val="00FE4511"/>
    <w:rsid w:val="00FE45DA"/>
    <w:rsid w:val="00FE5BC5"/>
    <w:rsid w:val="00FF0745"/>
    <w:rsid w:val="00FF0EC3"/>
    <w:rsid w:val="00FF256B"/>
    <w:rsid w:val="00FF462F"/>
    <w:rsid w:val="00FF4976"/>
    <w:rsid w:val="00FF4E98"/>
    <w:rsid w:val="00FF5F4E"/>
    <w:rsid w:val="00FF7287"/>
    <w:rsid w:val="00FF75F0"/>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77D"/>
  <w15:docId w15:val="{05DA0C76-E3C3-4362-96B7-5BF7FE2C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4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5DFA"/>
    <w:pPr>
      <w:tabs>
        <w:tab w:val="center" w:pos="4513"/>
        <w:tab w:val="right" w:pos="9026"/>
      </w:tabs>
    </w:pPr>
  </w:style>
  <w:style w:type="character" w:customStyle="1" w:styleId="HeaderChar">
    <w:name w:val="Header Char"/>
    <w:basedOn w:val="DefaultParagraphFont"/>
    <w:link w:val="Header"/>
    <w:uiPriority w:val="99"/>
    <w:rsid w:val="00495DFA"/>
    <w:rPr>
      <w:sz w:val="22"/>
      <w:szCs w:val="22"/>
      <w:lang w:eastAsia="en-US"/>
    </w:rPr>
  </w:style>
  <w:style w:type="paragraph" w:styleId="Footer">
    <w:name w:val="footer"/>
    <w:basedOn w:val="Normal"/>
    <w:link w:val="FooterChar"/>
    <w:uiPriority w:val="99"/>
    <w:unhideWhenUsed/>
    <w:rsid w:val="00495DFA"/>
    <w:pPr>
      <w:tabs>
        <w:tab w:val="center" w:pos="4513"/>
        <w:tab w:val="right" w:pos="9026"/>
      </w:tabs>
    </w:pPr>
  </w:style>
  <w:style w:type="character" w:customStyle="1" w:styleId="FooterChar">
    <w:name w:val="Footer Char"/>
    <w:basedOn w:val="DefaultParagraphFont"/>
    <w:link w:val="Footer"/>
    <w:uiPriority w:val="99"/>
    <w:rsid w:val="00495DFA"/>
    <w:rPr>
      <w:sz w:val="22"/>
      <w:szCs w:val="22"/>
      <w:lang w:eastAsia="en-US"/>
    </w:rPr>
  </w:style>
  <w:style w:type="paragraph" w:styleId="BalloonText">
    <w:name w:val="Balloon Text"/>
    <w:basedOn w:val="Normal"/>
    <w:link w:val="BalloonTextChar"/>
    <w:uiPriority w:val="99"/>
    <w:semiHidden/>
    <w:unhideWhenUsed/>
    <w:rsid w:val="0013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9"/>
    <w:rPr>
      <w:rFonts w:ascii="Tahoma" w:hAnsi="Tahoma" w:cs="Tahoma"/>
      <w:sz w:val="16"/>
      <w:szCs w:val="16"/>
      <w:lang w:eastAsia="en-US"/>
    </w:rPr>
  </w:style>
  <w:style w:type="paragraph" w:styleId="ListParagraph">
    <w:name w:val="List Paragraph"/>
    <w:basedOn w:val="Normal"/>
    <w:link w:val="ListParagraphChar"/>
    <w:uiPriority w:val="34"/>
    <w:qFormat/>
    <w:rsid w:val="00FE5BC5"/>
    <w:pPr>
      <w:ind w:left="720"/>
      <w:contextualSpacing/>
    </w:pPr>
  </w:style>
  <w:style w:type="character" w:styleId="CommentReference">
    <w:name w:val="annotation reference"/>
    <w:basedOn w:val="DefaultParagraphFont"/>
    <w:uiPriority w:val="99"/>
    <w:semiHidden/>
    <w:unhideWhenUsed/>
    <w:rsid w:val="00436657"/>
    <w:rPr>
      <w:sz w:val="16"/>
      <w:szCs w:val="16"/>
    </w:rPr>
  </w:style>
  <w:style w:type="paragraph" w:styleId="CommentText">
    <w:name w:val="annotation text"/>
    <w:basedOn w:val="Normal"/>
    <w:link w:val="CommentTextChar"/>
    <w:uiPriority w:val="99"/>
    <w:semiHidden/>
    <w:unhideWhenUsed/>
    <w:rsid w:val="00436657"/>
    <w:pPr>
      <w:spacing w:line="240" w:lineRule="auto"/>
    </w:pPr>
    <w:rPr>
      <w:sz w:val="20"/>
      <w:szCs w:val="20"/>
    </w:rPr>
  </w:style>
  <w:style w:type="character" w:customStyle="1" w:styleId="CommentTextChar">
    <w:name w:val="Comment Text Char"/>
    <w:basedOn w:val="DefaultParagraphFont"/>
    <w:link w:val="CommentText"/>
    <w:uiPriority w:val="99"/>
    <w:semiHidden/>
    <w:rsid w:val="00436657"/>
    <w:rPr>
      <w:lang w:eastAsia="en-US"/>
    </w:rPr>
  </w:style>
  <w:style w:type="paragraph" w:styleId="CommentSubject">
    <w:name w:val="annotation subject"/>
    <w:basedOn w:val="CommentText"/>
    <w:next w:val="CommentText"/>
    <w:link w:val="CommentSubjectChar"/>
    <w:uiPriority w:val="99"/>
    <w:semiHidden/>
    <w:unhideWhenUsed/>
    <w:rsid w:val="00436657"/>
    <w:rPr>
      <w:b/>
      <w:bCs/>
    </w:rPr>
  </w:style>
  <w:style w:type="character" w:customStyle="1" w:styleId="CommentSubjectChar">
    <w:name w:val="Comment Subject Char"/>
    <w:basedOn w:val="CommentTextChar"/>
    <w:link w:val="CommentSubject"/>
    <w:uiPriority w:val="99"/>
    <w:semiHidden/>
    <w:rsid w:val="00436657"/>
    <w:rPr>
      <w:b/>
      <w:bCs/>
      <w:lang w:eastAsia="en-US"/>
    </w:rPr>
  </w:style>
  <w:style w:type="character" w:styleId="Hyperlink">
    <w:name w:val="Hyperlink"/>
    <w:basedOn w:val="DefaultParagraphFont"/>
    <w:uiPriority w:val="99"/>
    <w:unhideWhenUsed/>
    <w:rsid w:val="008E6F32"/>
    <w:rPr>
      <w:color w:val="0000FF" w:themeColor="hyperlink"/>
      <w:u w:val="single"/>
    </w:rPr>
  </w:style>
  <w:style w:type="character" w:styleId="UnresolvedMention">
    <w:name w:val="Unresolved Mention"/>
    <w:basedOn w:val="DefaultParagraphFont"/>
    <w:uiPriority w:val="99"/>
    <w:semiHidden/>
    <w:unhideWhenUsed/>
    <w:rsid w:val="001444AF"/>
    <w:rPr>
      <w:color w:val="808080"/>
      <w:shd w:val="clear" w:color="auto" w:fill="E6E6E6"/>
    </w:rPr>
  </w:style>
  <w:style w:type="character" w:customStyle="1" w:styleId="ListParagraphChar">
    <w:name w:val="List Paragraph Char"/>
    <w:basedOn w:val="DefaultParagraphFont"/>
    <w:link w:val="ListParagraph"/>
    <w:uiPriority w:val="34"/>
    <w:locked/>
    <w:rsid w:val="00E743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8599">
      <w:bodyDiv w:val="1"/>
      <w:marLeft w:val="0"/>
      <w:marRight w:val="0"/>
      <w:marTop w:val="0"/>
      <w:marBottom w:val="0"/>
      <w:divBdr>
        <w:top w:val="none" w:sz="0" w:space="0" w:color="auto"/>
        <w:left w:val="none" w:sz="0" w:space="0" w:color="auto"/>
        <w:bottom w:val="none" w:sz="0" w:space="0" w:color="auto"/>
        <w:right w:val="none" w:sz="0" w:space="0" w:color="auto"/>
      </w:divBdr>
    </w:div>
    <w:div w:id="67115875">
      <w:bodyDiv w:val="1"/>
      <w:marLeft w:val="0"/>
      <w:marRight w:val="0"/>
      <w:marTop w:val="0"/>
      <w:marBottom w:val="0"/>
      <w:divBdr>
        <w:top w:val="none" w:sz="0" w:space="0" w:color="auto"/>
        <w:left w:val="none" w:sz="0" w:space="0" w:color="auto"/>
        <w:bottom w:val="none" w:sz="0" w:space="0" w:color="auto"/>
        <w:right w:val="none" w:sz="0" w:space="0" w:color="auto"/>
      </w:divBdr>
    </w:div>
    <w:div w:id="114688122">
      <w:bodyDiv w:val="1"/>
      <w:marLeft w:val="0"/>
      <w:marRight w:val="0"/>
      <w:marTop w:val="0"/>
      <w:marBottom w:val="0"/>
      <w:divBdr>
        <w:top w:val="none" w:sz="0" w:space="0" w:color="auto"/>
        <w:left w:val="none" w:sz="0" w:space="0" w:color="auto"/>
        <w:bottom w:val="none" w:sz="0" w:space="0" w:color="auto"/>
        <w:right w:val="none" w:sz="0" w:space="0" w:color="auto"/>
      </w:divBdr>
    </w:div>
    <w:div w:id="117995748">
      <w:bodyDiv w:val="1"/>
      <w:marLeft w:val="0"/>
      <w:marRight w:val="0"/>
      <w:marTop w:val="0"/>
      <w:marBottom w:val="0"/>
      <w:divBdr>
        <w:top w:val="none" w:sz="0" w:space="0" w:color="auto"/>
        <w:left w:val="none" w:sz="0" w:space="0" w:color="auto"/>
        <w:bottom w:val="none" w:sz="0" w:space="0" w:color="auto"/>
        <w:right w:val="none" w:sz="0" w:space="0" w:color="auto"/>
      </w:divBdr>
    </w:div>
    <w:div w:id="182480989">
      <w:bodyDiv w:val="1"/>
      <w:marLeft w:val="0"/>
      <w:marRight w:val="0"/>
      <w:marTop w:val="0"/>
      <w:marBottom w:val="0"/>
      <w:divBdr>
        <w:top w:val="none" w:sz="0" w:space="0" w:color="auto"/>
        <w:left w:val="none" w:sz="0" w:space="0" w:color="auto"/>
        <w:bottom w:val="none" w:sz="0" w:space="0" w:color="auto"/>
        <w:right w:val="none" w:sz="0" w:space="0" w:color="auto"/>
      </w:divBdr>
    </w:div>
    <w:div w:id="349840839">
      <w:bodyDiv w:val="1"/>
      <w:marLeft w:val="0"/>
      <w:marRight w:val="0"/>
      <w:marTop w:val="0"/>
      <w:marBottom w:val="0"/>
      <w:divBdr>
        <w:top w:val="none" w:sz="0" w:space="0" w:color="auto"/>
        <w:left w:val="none" w:sz="0" w:space="0" w:color="auto"/>
        <w:bottom w:val="none" w:sz="0" w:space="0" w:color="auto"/>
        <w:right w:val="none" w:sz="0" w:space="0" w:color="auto"/>
      </w:divBdr>
    </w:div>
    <w:div w:id="484249429">
      <w:bodyDiv w:val="1"/>
      <w:marLeft w:val="0"/>
      <w:marRight w:val="0"/>
      <w:marTop w:val="0"/>
      <w:marBottom w:val="0"/>
      <w:divBdr>
        <w:top w:val="none" w:sz="0" w:space="0" w:color="auto"/>
        <w:left w:val="none" w:sz="0" w:space="0" w:color="auto"/>
        <w:bottom w:val="none" w:sz="0" w:space="0" w:color="auto"/>
        <w:right w:val="none" w:sz="0" w:space="0" w:color="auto"/>
      </w:divBdr>
    </w:div>
    <w:div w:id="491413338">
      <w:bodyDiv w:val="1"/>
      <w:marLeft w:val="0"/>
      <w:marRight w:val="0"/>
      <w:marTop w:val="0"/>
      <w:marBottom w:val="0"/>
      <w:divBdr>
        <w:top w:val="none" w:sz="0" w:space="0" w:color="auto"/>
        <w:left w:val="none" w:sz="0" w:space="0" w:color="auto"/>
        <w:bottom w:val="none" w:sz="0" w:space="0" w:color="auto"/>
        <w:right w:val="none" w:sz="0" w:space="0" w:color="auto"/>
      </w:divBdr>
    </w:div>
    <w:div w:id="635839379">
      <w:bodyDiv w:val="1"/>
      <w:marLeft w:val="0"/>
      <w:marRight w:val="0"/>
      <w:marTop w:val="0"/>
      <w:marBottom w:val="0"/>
      <w:divBdr>
        <w:top w:val="none" w:sz="0" w:space="0" w:color="auto"/>
        <w:left w:val="none" w:sz="0" w:space="0" w:color="auto"/>
        <w:bottom w:val="none" w:sz="0" w:space="0" w:color="auto"/>
        <w:right w:val="none" w:sz="0" w:space="0" w:color="auto"/>
      </w:divBdr>
    </w:div>
    <w:div w:id="765612522">
      <w:bodyDiv w:val="1"/>
      <w:marLeft w:val="0"/>
      <w:marRight w:val="0"/>
      <w:marTop w:val="0"/>
      <w:marBottom w:val="0"/>
      <w:divBdr>
        <w:top w:val="none" w:sz="0" w:space="0" w:color="auto"/>
        <w:left w:val="none" w:sz="0" w:space="0" w:color="auto"/>
        <w:bottom w:val="none" w:sz="0" w:space="0" w:color="auto"/>
        <w:right w:val="none" w:sz="0" w:space="0" w:color="auto"/>
      </w:divBdr>
    </w:div>
    <w:div w:id="786201526">
      <w:bodyDiv w:val="1"/>
      <w:marLeft w:val="0"/>
      <w:marRight w:val="0"/>
      <w:marTop w:val="0"/>
      <w:marBottom w:val="0"/>
      <w:divBdr>
        <w:top w:val="none" w:sz="0" w:space="0" w:color="auto"/>
        <w:left w:val="none" w:sz="0" w:space="0" w:color="auto"/>
        <w:bottom w:val="none" w:sz="0" w:space="0" w:color="auto"/>
        <w:right w:val="none" w:sz="0" w:space="0" w:color="auto"/>
      </w:divBdr>
    </w:div>
    <w:div w:id="791437018">
      <w:bodyDiv w:val="1"/>
      <w:marLeft w:val="0"/>
      <w:marRight w:val="0"/>
      <w:marTop w:val="0"/>
      <w:marBottom w:val="0"/>
      <w:divBdr>
        <w:top w:val="none" w:sz="0" w:space="0" w:color="auto"/>
        <w:left w:val="none" w:sz="0" w:space="0" w:color="auto"/>
        <w:bottom w:val="none" w:sz="0" w:space="0" w:color="auto"/>
        <w:right w:val="none" w:sz="0" w:space="0" w:color="auto"/>
      </w:divBdr>
    </w:div>
    <w:div w:id="812331714">
      <w:bodyDiv w:val="1"/>
      <w:marLeft w:val="0"/>
      <w:marRight w:val="0"/>
      <w:marTop w:val="0"/>
      <w:marBottom w:val="0"/>
      <w:divBdr>
        <w:top w:val="none" w:sz="0" w:space="0" w:color="auto"/>
        <w:left w:val="none" w:sz="0" w:space="0" w:color="auto"/>
        <w:bottom w:val="none" w:sz="0" w:space="0" w:color="auto"/>
        <w:right w:val="none" w:sz="0" w:space="0" w:color="auto"/>
      </w:divBdr>
    </w:div>
    <w:div w:id="858546954">
      <w:bodyDiv w:val="1"/>
      <w:marLeft w:val="0"/>
      <w:marRight w:val="0"/>
      <w:marTop w:val="0"/>
      <w:marBottom w:val="0"/>
      <w:divBdr>
        <w:top w:val="none" w:sz="0" w:space="0" w:color="auto"/>
        <w:left w:val="none" w:sz="0" w:space="0" w:color="auto"/>
        <w:bottom w:val="none" w:sz="0" w:space="0" w:color="auto"/>
        <w:right w:val="none" w:sz="0" w:space="0" w:color="auto"/>
      </w:divBdr>
    </w:div>
    <w:div w:id="889734171">
      <w:bodyDiv w:val="1"/>
      <w:marLeft w:val="0"/>
      <w:marRight w:val="0"/>
      <w:marTop w:val="0"/>
      <w:marBottom w:val="0"/>
      <w:divBdr>
        <w:top w:val="none" w:sz="0" w:space="0" w:color="auto"/>
        <w:left w:val="none" w:sz="0" w:space="0" w:color="auto"/>
        <w:bottom w:val="none" w:sz="0" w:space="0" w:color="auto"/>
        <w:right w:val="none" w:sz="0" w:space="0" w:color="auto"/>
      </w:divBdr>
    </w:div>
    <w:div w:id="920913758">
      <w:bodyDiv w:val="1"/>
      <w:marLeft w:val="0"/>
      <w:marRight w:val="0"/>
      <w:marTop w:val="0"/>
      <w:marBottom w:val="0"/>
      <w:divBdr>
        <w:top w:val="none" w:sz="0" w:space="0" w:color="auto"/>
        <w:left w:val="none" w:sz="0" w:space="0" w:color="auto"/>
        <w:bottom w:val="none" w:sz="0" w:space="0" w:color="auto"/>
        <w:right w:val="none" w:sz="0" w:space="0" w:color="auto"/>
      </w:divBdr>
    </w:div>
    <w:div w:id="983461891">
      <w:bodyDiv w:val="1"/>
      <w:marLeft w:val="0"/>
      <w:marRight w:val="0"/>
      <w:marTop w:val="0"/>
      <w:marBottom w:val="0"/>
      <w:divBdr>
        <w:top w:val="none" w:sz="0" w:space="0" w:color="auto"/>
        <w:left w:val="none" w:sz="0" w:space="0" w:color="auto"/>
        <w:bottom w:val="none" w:sz="0" w:space="0" w:color="auto"/>
        <w:right w:val="none" w:sz="0" w:space="0" w:color="auto"/>
      </w:divBdr>
    </w:div>
    <w:div w:id="1084424575">
      <w:bodyDiv w:val="1"/>
      <w:marLeft w:val="0"/>
      <w:marRight w:val="0"/>
      <w:marTop w:val="0"/>
      <w:marBottom w:val="0"/>
      <w:divBdr>
        <w:top w:val="none" w:sz="0" w:space="0" w:color="auto"/>
        <w:left w:val="none" w:sz="0" w:space="0" w:color="auto"/>
        <w:bottom w:val="none" w:sz="0" w:space="0" w:color="auto"/>
        <w:right w:val="none" w:sz="0" w:space="0" w:color="auto"/>
      </w:divBdr>
    </w:div>
    <w:div w:id="1107845965">
      <w:bodyDiv w:val="1"/>
      <w:marLeft w:val="0"/>
      <w:marRight w:val="0"/>
      <w:marTop w:val="0"/>
      <w:marBottom w:val="0"/>
      <w:divBdr>
        <w:top w:val="none" w:sz="0" w:space="0" w:color="auto"/>
        <w:left w:val="none" w:sz="0" w:space="0" w:color="auto"/>
        <w:bottom w:val="none" w:sz="0" w:space="0" w:color="auto"/>
        <w:right w:val="none" w:sz="0" w:space="0" w:color="auto"/>
      </w:divBdr>
    </w:div>
    <w:div w:id="1125463947">
      <w:bodyDiv w:val="1"/>
      <w:marLeft w:val="0"/>
      <w:marRight w:val="0"/>
      <w:marTop w:val="0"/>
      <w:marBottom w:val="0"/>
      <w:divBdr>
        <w:top w:val="none" w:sz="0" w:space="0" w:color="auto"/>
        <w:left w:val="none" w:sz="0" w:space="0" w:color="auto"/>
        <w:bottom w:val="none" w:sz="0" w:space="0" w:color="auto"/>
        <w:right w:val="none" w:sz="0" w:space="0" w:color="auto"/>
      </w:divBdr>
    </w:div>
    <w:div w:id="1161895678">
      <w:bodyDiv w:val="1"/>
      <w:marLeft w:val="0"/>
      <w:marRight w:val="0"/>
      <w:marTop w:val="0"/>
      <w:marBottom w:val="0"/>
      <w:divBdr>
        <w:top w:val="none" w:sz="0" w:space="0" w:color="auto"/>
        <w:left w:val="none" w:sz="0" w:space="0" w:color="auto"/>
        <w:bottom w:val="none" w:sz="0" w:space="0" w:color="auto"/>
        <w:right w:val="none" w:sz="0" w:space="0" w:color="auto"/>
      </w:divBdr>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
    <w:div w:id="1188451655">
      <w:bodyDiv w:val="1"/>
      <w:marLeft w:val="0"/>
      <w:marRight w:val="0"/>
      <w:marTop w:val="0"/>
      <w:marBottom w:val="0"/>
      <w:divBdr>
        <w:top w:val="none" w:sz="0" w:space="0" w:color="auto"/>
        <w:left w:val="none" w:sz="0" w:space="0" w:color="auto"/>
        <w:bottom w:val="none" w:sz="0" w:space="0" w:color="auto"/>
        <w:right w:val="none" w:sz="0" w:space="0" w:color="auto"/>
      </w:divBdr>
    </w:div>
    <w:div w:id="1189830024">
      <w:bodyDiv w:val="1"/>
      <w:marLeft w:val="0"/>
      <w:marRight w:val="0"/>
      <w:marTop w:val="0"/>
      <w:marBottom w:val="0"/>
      <w:divBdr>
        <w:top w:val="none" w:sz="0" w:space="0" w:color="auto"/>
        <w:left w:val="none" w:sz="0" w:space="0" w:color="auto"/>
        <w:bottom w:val="none" w:sz="0" w:space="0" w:color="auto"/>
        <w:right w:val="none" w:sz="0" w:space="0" w:color="auto"/>
      </w:divBdr>
    </w:div>
    <w:div w:id="1224217528">
      <w:bodyDiv w:val="1"/>
      <w:marLeft w:val="0"/>
      <w:marRight w:val="0"/>
      <w:marTop w:val="0"/>
      <w:marBottom w:val="0"/>
      <w:divBdr>
        <w:top w:val="none" w:sz="0" w:space="0" w:color="auto"/>
        <w:left w:val="none" w:sz="0" w:space="0" w:color="auto"/>
        <w:bottom w:val="none" w:sz="0" w:space="0" w:color="auto"/>
        <w:right w:val="none" w:sz="0" w:space="0" w:color="auto"/>
      </w:divBdr>
    </w:div>
    <w:div w:id="1344820301">
      <w:bodyDiv w:val="1"/>
      <w:marLeft w:val="0"/>
      <w:marRight w:val="0"/>
      <w:marTop w:val="0"/>
      <w:marBottom w:val="0"/>
      <w:divBdr>
        <w:top w:val="none" w:sz="0" w:space="0" w:color="auto"/>
        <w:left w:val="none" w:sz="0" w:space="0" w:color="auto"/>
        <w:bottom w:val="none" w:sz="0" w:space="0" w:color="auto"/>
        <w:right w:val="none" w:sz="0" w:space="0" w:color="auto"/>
      </w:divBdr>
    </w:div>
    <w:div w:id="1371417898">
      <w:bodyDiv w:val="1"/>
      <w:marLeft w:val="0"/>
      <w:marRight w:val="0"/>
      <w:marTop w:val="0"/>
      <w:marBottom w:val="0"/>
      <w:divBdr>
        <w:top w:val="none" w:sz="0" w:space="0" w:color="auto"/>
        <w:left w:val="none" w:sz="0" w:space="0" w:color="auto"/>
        <w:bottom w:val="none" w:sz="0" w:space="0" w:color="auto"/>
        <w:right w:val="none" w:sz="0" w:space="0" w:color="auto"/>
      </w:divBdr>
    </w:div>
    <w:div w:id="1397126158">
      <w:bodyDiv w:val="1"/>
      <w:marLeft w:val="0"/>
      <w:marRight w:val="0"/>
      <w:marTop w:val="0"/>
      <w:marBottom w:val="0"/>
      <w:divBdr>
        <w:top w:val="none" w:sz="0" w:space="0" w:color="auto"/>
        <w:left w:val="none" w:sz="0" w:space="0" w:color="auto"/>
        <w:bottom w:val="none" w:sz="0" w:space="0" w:color="auto"/>
        <w:right w:val="none" w:sz="0" w:space="0" w:color="auto"/>
      </w:divBdr>
    </w:div>
    <w:div w:id="1433165362">
      <w:bodyDiv w:val="1"/>
      <w:marLeft w:val="0"/>
      <w:marRight w:val="0"/>
      <w:marTop w:val="0"/>
      <w:marBottom w:val="0"/>
      <w:divBdr>
        <w:top w:val="none" w:sz="0" w:space="0" w:color="auto"/>
        <w:left w:val="none" w:sz="0" w:space="0" w:color="auto"/>
        <w:bottom w:val="none" w:sz="0" w:space="0" w:color="auto"/>
        <w:right w:val="none" w:sz="0" w:space="0" w:color="auto"/>
      </w:divBdr>
    </w:div>
    <w:div w:id="1436897481">
      <w:bodyDiv w:val="1"/>
      <w:marLeft w:val="0"/>
      <w:marRight w:val="0"/>
      <w:marTop w:val="0"/>
      <w:marBottom w:val="0"/>
      <w:divBdr>
        <w:top w:val="none" w:sz="0" w:space="0" w:color="auto"/>
        <w:left w:val="none" w:sz="0" w:space="0" w:color="auto"/>
        <w:bottom w:val="none" w:sz="0" w:space="0" w:color="auto"/>
        <w:right w:val="none" w:sz="0" w:space="0" w:color="auto"/>
      </w:divBdr>
    </w:div>
    <w:div w:id="1566377181">
      <w:bodyDiv w:val="1"/>
      <w:marLeft w:val="0"/>
      <w:marRight w:val="0"/>
      <w:marTop w:val="0"/>
      <w:marBottom w:val="0"/>
      <w:divBdr>
        <w:top w:val="none" w:sz="0" w:space="0" w:color="auto"/>
        <w:left w:val="none" w:sz="0" w:space="0" w:color="auto"/>
        <w:bottom w:val="none" w:sz="0" w:space="0" w:color="auto"/>
        <w:right w:val="none" w:sz="0" w:space="0" w:color="auto"/>
      </w:divBdr>
    </w:div>
    <w:div w:id="1638876668">
      <w:bodyDiv w:val="1"/>
      <w:marLeft w:val="0"/>
      <w:marRight w:val="0"/>
      <w:marTop w:val="0"/>
      <w:marBottom w:val="0"/>
      <w:divBdr>
        <w:top w:val="none" w:sz="0" w:space="0" w:color="auto"/>
        <w:left w:val="none" w:sz="0" w:space="0" w:color="auto"/>
        <w:bottom w:val="none" w:sz="0" w:space="0" w:color="auto"/>
        <w:right w:val="none" w:sz="0" w:space="0" w:color="auto"/>
      </w:divBdr>
    </w:div>
    <w:div w:id="1801417363">
      <w:bodyDiv w:val="1"/>
      <w:marLeft w:val="0"/>
      <w:marRight w:val="0"/>
      <w:marTop w:val="0"/>
      <w:marBottom w:val="0"/>
      <w:divBdr>
        <w:top w:val="none" w:sz="0" w:space="0" w:color="auto"/>
        <w:left w:val="none" w:sz="0" w:space="0" w:color="auto"/>
        <w:bottom w:val="none" w:sz="0" w:space="0" w:color="auto"/>
        <w:right w:val="none" w:sz="0" w:space="0" w:color="auto"/>
      </w:divBdr>
    </w:div>
    <w:div w:id="1925995778">
      <w:bodyDiv w:val="1"/>
      <w:marLeft w:val="0"/>
      <w:marRight w:val="0"/>
      <w:marTop w:val="0"/>
      <w:marBottom w:val="0"/>
      <w:divBdr>
        <w:top w:val="none" w:sz="0" w:space="0" w:color="auto"/>
        <w:left w:val="none" w:sz="0" w:space="0" w:color="auto"/>
        <w:bottom w:val="none" w:sz="0" w:space="0" w:color="auto"/>
        <w:right w:val="none" w:sz="0" w:space="0" w:color="auto"/>
      </w:divBdr>
    </w:div>
    <w:div w:id="1942567408">
      <w:bodyDiv w:val="1"/>
      <w:marLeft w:val="0"/>
      <w:marRight w:val="0"/>
      <w:marTop w:val="0"/>
      <w:marBottom w:val="0"/>
      <w:divBdr>
        <w:top w:val="none" w:sz="0" w:space="0" w:color="auto"/>
        <w:left w:val="none" w:sz="0" w:space="0" w:color="auto"/>
        <w:bottom w:val="none" w:sz="0" w:space="0" w:color="auto"/>
        <w:right w:val="none" w:sz="0" w:space="0" w:color="auto"/>
      </w:divBdr>
    </w:div>
    <w:div w:id="1958366141">
      <w:bodyDiv w:val="1"/>
      <w:marLeft w:val="0"/>
      <w:marRight w:val="0"/>
      <w:marTop w:val="0"/>
      <w:marBottom w:val="0"/>
      <w:divBdr>
        <w:top w:val="none" w:sz="0" w:space="0" w:color="auto"/>
        <w:left w:val="none" w:sz="0" w:space="0" w:color="auto"/>
        <w:bottom w:val="none" w:sz="0" w:space="0" w:color="auto"/>
        <w:right w:val="none" w:sz="0" w:space="0" w:color="auto"/>
      </w:divBdr>
    </w:div>
    <w:div w:id="20336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0" ma:contentTypeDescription="Create a new document." ma:contentTypeScope="" ma:versionID="a9edbb09dffd0a0eb7bbe3cadf579b4d">
  <xsd:schema xmlns:xsd="http://www.w3.org/2001/XMLSchema" xmlns:xs="http://www.w3.org/2001/XMLSchema" xmlns:p="http://schemas.microsoft.com/office/2006/metadata/properties" xmlns:ns3="206ad865-82f6-476b-99e5-ef515c8982b6" targetNamespace="http://schemas.microsoft.com/office/2006/metadata/properties" ma:root="true" ma:fieldsID="705efbcad6cc3448eff99cc736b19e81" ns3:_="">
    <xsd:import namespace="206ad865-82f6-476b-99e5-ef515c8982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56555-2B2C-4650-AAC6-922124FC8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BDB25-AB4E-4A01-AF2B-470F06ADBAE5}">
  <ds:schemaRefs>
    <ds:schemaRef ds:uri="http://schemas.microsoft.com/sharepoint/v3/contenttype/forms"/>
  </ds:schemaRefs>
</ds:datastoreItem>
</file>

<file path=customXml/itemProps3.xml><?xml version="1.0" encoding="utf-8"?>
<ds:datastoreItem xmlns:ds="http://schemas.openxmlformats.org/officeDocument/2006/customXml" ds:itemID="{E5B8CDC5-E4E9-4DFF-AB27-E4B982895A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95825-113B-4333-A1E8-FC03CDCA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DOLLIS VALLEY ESTATE</vt:lpstr>
    </vt:vector>
  </TitlesOfParts>
  <Company>London and Quadrant</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DOLLIS VALLEY ESTATE</dc:title>
  <dc:subject/>
  <dc:creator>IS Systems</dc:creator>
  <cp:keywords/>
  <dc:description/>
  <cp:lastModifiedBy>Simone Taylor</cp:lastModifiedBy>
  <cp:revision>225</cp:revision>
  <cp:lastPrinted>2020-03-11T11:00:00Z</cp:lastPrinted>
  <dcterms:created xsi:type="dcterms:W3CDTF">2020-09-11T09:23:00Z</dcterms:created>
  <dcterms:modified xsi:type="dcterms:W3CDTF">2021-04-08T15:17:00Z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