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77777777"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DOLLIS VALLEY ESTATE</w:t>
      </w:r>
      <w:r w:rsidR="00AF66B3">
        <w:rPr>
          <w:rFonts w:ascii="Arial" w:hAnsi="Arial" w:cs="Arial"/>
          <w:b/>
          <w:bCs/>
          <w:sz w:val="20"/>
          <w:szCs w:val="20"/>
        </w:rPr>
        <w:t xml:space="preserve"> </w:t>
      </w:r>
    </w:p>
    <w:p w14:paraId="5F70023F" w14:textId="77777777" w:rsidR="000D5A8B" w:rsidRDefault="00C336C4" w:rsidP="000D5A8B">
      <w:pPr>
        <w:spacing w:after="0"/>
        <w:jc w:val="center"/>
        <w:rPr>
          <w:rFonts w:ascii="Arial" w:hAnsi="Arial" w:cs="Arial"/>
          <w:b/>
          <w:bCs/>
          <w:sz w:val="20"/>
          <w:szCs w:val="20"/>
        </w:rPr>
      </w:pPr>
      <w:r w:rsidRPr="004E7EEA">
        <w:rPr>
          <w:rFonts w:ascii="Arial" w:hAnsi="Arial" w:cs="Arial"/>
          <w:b/>
          <w:bCs/>
          <w:sz w:val="20"/>
          <w:szCs w:val="20"/>
        </w:rPr>
        <w:t>DOLLIS VALLEY PARTNERSHIP BOARD</w:t>
      </w:r>
    </w:p>
    <w:p w14:paraId="29CF8905" w14:textId="2A76E3CB" w:rsidR="00C336C4" w:rsidRPr="004E7EEA" w:rsidRDefault="00AC2779" w:rsidP="000D5A8B">
      <w:pPr>
        <w:spacing w:after="0"/>
        <w:jc w:val="center"/>
        <w:rPr>
          <w:rFonts w:ascii="Arial" w:hAnsi="Arial" w:cs="Arial"/>
          <w:b/>
          <w:bCs/>
          <w:sz w:val="20"/>
          <w:szCs w:val="20"/>
        </w:rPr>
      </w:pPr>
      <w:r>
        <w:rPr>
          <w:rFonts w:ascii="Arial" w:hAnsi="Arial" w:cs="Arial"/>
          <w:b/>
          <w:bCs/>
          <w:sz w:val="20"/>
          <w:szCs w:val="20"/>
        </w:rPr>
        <w:t xml:space="preserve">TEAMS </w:t>
      </w:r>
      <w:r w:rsidR="00287FCB">
        <w:rPr>
          <w:rFonts w:ascii="Arial" w:hAnsi="Arial" w:cs="Arial"/>
          <w:b/>
          <w:bCs/>
          <w:sz w:val="20"/>
          <w:szCs w:val="20"/>
        </w:rPr>
        <w:t xml:space="preserve">MEETING </w:t>
      </w:r>
      <w:r>
        <w:rPr>
          <w:rFonts w:ascii="Arial" w:hAnsi="Arial" w:cs="Arial"/>
          <w:b/>
          <w:bCs/>
          <w:sz w:val="20"/>
          <w:szCs w:val="20"/>
        </w:rPr>
        <w:t>20</w:t>
      </w:r>
      <w:r w:rsidR="000D5A8B" w:rsidRPr="000D5A8B">
        <w:rPr>
          <w:rFonts w:ascii="Arial" w:hAnsi="Arial" w:cs="Arial"/>
          <w:b/>
          <w:bCs/>
          <w:sz w:val="20"/>
          <w:szCs w:val="20"/>
          <w:vertAlign w:val="superscript"/>
        </w:rPr>
        <w:t>th</w:t>
      </w:r>
      <w:r w:rsidR="000D5A8B">
        <w:rPr>
          <w:rFonts w:ascii="Arial" w:hAnsi="Arial" w:cs="Arial"/>
          <w:b/>
          <w:bCs/>
          <w:sz w:val="20"/>
          <w:szCs w:val="20"/>
        </w:rPr>
        <w:t xml:space="preserve"> Ma</w:t>
      </w:r>
      <w:r>
        <w:rPr>
          <w:rFonts w:ascii="Arial" w:hAnsi="Arial" w:cs="Arial"/>
          <w:b/>
          <w:bCs/>
          <w:sz w:val="20"/>
          <w:szCs w:val="20"/>
        </w:rPr>
        <w:t>y</w:t>
      </w:r>
      <w:r w:rsidR="00513B8E">
        <w:rPr>
          <w:rFonts w:ascii="Arial" w:hAnsi="Arial" w:cs="Arial"/>
          <w:b/>
          <w:bCs/>
          <w:sz w:val="20"/>
          <w:szCs w:val="20"/>
        </w:rPr>
        <w:t xml:space="preserve"> 20</w:t>
      </w:r>
      <w:r w:rsidR="00A06A84">
        <w:rPr>
          <w:rFonts w:ascii="Arial" w:hAnsi="Arial" w:cs="Arial"/>
          <w:b/>
          <w:bCs/>
          <w:sz w:val="20"/>
          <w:szCs w:val="20"/>
        </w:rPr>
        <w:t>20</w:t>
      </w:r>
      <w:r w:rsidR="00BB0F51">
        <w:rPr>
          <w:rFonts w:ascii="Arial" w:hAnsi="Arial" w:cs="Arial"/>
          <w:b/>
          <w:bCs/>
          <w:sz w:val="20"/>
          <w:szCs w:val="20"/>
        </w:rPr>
        <w:t xml:space="preserve"> </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7FB76D08" w:rsidR="009052D9" w:rsidRPr="004A10FA"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16399C">
        <w:rPr>
          <w:rFonts w:ascii="Arial" w:eastAsia="Times New Roman" w:hAnsi="Arial" w:cs="Arial"/>
          <w:color w:val="000000"/>
          <w:sz w:val="20"/>
          <w:szCs w:val="20"/>
          <w:lang w:eastAsia="en-GB"/>
        </w:rPr>
        <w:t>Resident Member</w:t>
      </w:r>
    </w:p>
    <w:p w14:paraId="312C4BE2" w14:textId="044A3231"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16399C">
        <w:rPr>
          <w:rFonts w:ascii="Arial" w:eastAsia="Times New Roman" w:hAnsi="Arial" w:cs="Arial"/>
          <w:color w:val="000000"/>
          <w:sz w:val="20"/>
          <w:szCs w:val="20"/>
          <w:lang w:eastAsia="en-GB"/>
        </w:rPr>
        <w:t>Resident Member</w:t>
      </w:r>
    </w:p>
    <w:p w14:paraId="6A39AD94" w14:textId="7FF3B517" w:rsidR="00880F0B" w:rsidRPr="004A10FA" w:rsidRDefault="00757FA5"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Yee Lee</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16399C">
        <w:rPr>
          <w:rFonts w:ascii="Arial" w:eastAsia="Times New Roman" w:hAnsi="Arial" w:cs="Arial"/>
          <w:color w:val="000000"/>
          <w:sz w:val="20"/>
          <w:szCs w:val="20"/>
          <w:lang w:eastAsia="en-GB"/>
        </w:rPr>
        <w:t>Resident Member</w:t>
      </w:r>
      <w:bookmarkStart w:id="0" w:name="_GoBack"/>
      <w:bookmarkEnd w:id="0"/>
    </w:p>
    <w:p w14:paraId="06454071" w14:textId="36F65AF7" w:rsidR="007F2811" w:rsidRPr="004A10FA" w:rsidRDefault="00B378E2" w:rsidP="00E211EC">
      <w:pPr>
        <w:spacing w:after="0"/>
        <w:rPr>
          <w:rFonts w:ascii="Arial" w:hAnsi="Arial" w:cs="Arial"/>
          <w:sz w:val="20"/>
          <w:szCs w:val="20"/>
        </w:rPr>
      </w:pPr>
      <w:r>
        <w:rPr>
          <w:rFonts w:ascii="Arial" w:hAnsi="Arial" w:cs="Arial"/>
          <w:sz w:val="20"/>
          <w:szCs w:val="20"/>
        </w:rPr>
        <w:t>Damon Willicombe</w:t>
      </w:r>
      <w:r w:rsidR="00880F0B">
        <w:rPr>
          <w:rFonts w:ascii="Arial" w:hAnsi="Arial" w:cs="Arial"/>
          <w:sz w:val="20"/>
          <w:szCs w:val="20"/>
        </w:rPr>
        <w:tab/>
      </w:r>
      <w:r w:rsidR="00DC7E6E" w:rsidRPr="004A10FA">
        <w:rPr>
          <w:rFonts w:ascii="Arial" w:hAnsi="Arial" w:cs="Arial"/>
          <w:sz w:val="20"/>
          <w:szCs w:val="20"/>
        </w:rPr>
        <w:tab/>
      </w:r>
      <w:r w:rsidR="007F2811" w:rsidRPr="004A10FA">
        <w:rPr>
          <w:rFonts w:ascii="Arial" w:hAnsi="Arial" w:cs="Arial"/>
          <w:sz w:val="20"/>
          <w:szCs w:val="20"/>
        </w:rPr>
        <w:tab/>
      </w:r>
      <w:r w:rsidR="007F2811" w:rsidRPr="004A10FA">
        <w:rPr>
          <w:rFonts w:ascii="Arial" w:hAnsi="Arial" w:cs="Arial"/>
          <w:sz w:val="20"/>
          <w:szCs w:val="20"/>
        </w:rPr>
        <w:tab/>
        <w:t>Countryside</w:t>
      </w:r>
    </w:p>
    <w:p w14:paraId="5BC29C7C" w14:textId="78C8AF00"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75345BEC" w14:textId="3946881B" w:rsidR="0064403E" w:rsidRPr="004A10FA" w:rsidRDefault="0064403E" w:rsidP="00C336C4">
      <w:pPr>
        <w:spacing w:after="0"/>
        <w:rPr>
          <w:rFonts w:ascii="Arial" w:hAnsi="Arial" w:cs="Arial"/>
          <w:sz w:val="20"/>
          <w:szCs w:val="20"/>
        </w:rPr>
      </w:pPr>
      <w:r>
        <w:rPr>
          <w:rFonts w:ascii="Arial" w:hAnsi="Arial" w:cs="Arial"/>
          <w:sz w:val="20"/>
          <w:szCs w:val="20"/>
        </w:rPr>
        <w:t>Rena Dhunna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Re/LBB</w:t>
      </w:r>
    </w:p>
    <w:p w14:paraId="2C143066" w14:textId="00D62BAD" w:rsidR="00F250D0" w:rsidRDefault="00AE25D2" w:rsidP="00C336C4">
      <w:pPr>
        <w:spacing w:after="0"/>
        <w:rPr>
          <w:rFonts w:ascii="Arial" w:hAnsi="Arial" w:cs="Arial"/>
          <w:sz w:val="20"/>
          <w:szCs w:val="20"/>
        </w:rPr>
      </w:pPr>
      <w:r w:rsidRPr="004A10FA">
        <w:rPr>
          <w:rFonts w:ascii="Arial" w:hAnsi="Arial" w:cs="Arial"/>
          <w:sz w:val="20"/>
          <w:szCs w:val="20"/>
        </w:rPr>
        <w:t>Michael Halliwell</w:t>
      </w:r>
      <w:r w:rsidRPr="004A10FA">
        <w:rPr>
          <w:rFonts w:ascii="Arial" w:hAnsi="Arial" w:cs="Arial"/>
          <w:sz w:val="20"/>
          <w:szCs w:val="20"/>
        </w:rPr>
        <w:tab/>
      </w:r>
      <w:r w:rsidRPr="004A10FA">
        <w:rPr>
          <w:rFonts w:ascii="Arial" w:hAnsi="Arial" w:cs="Arial"/>
          <w:sz w:val="20"/>
          <w:szCs w:val="20"/>
        </w:rPr>
        <w:tab/>
      </w:r>
      <w:r w:rsidRPr="004A10FA">
        <w:rPr>
          <w:rFonts w:ascii="Arial" w:hAnsi="Arial" w:cs="Arial"/>
          <w:sz w:val="20"/>
          <w:szCs w:val="20"/>
        </w:rPr>
        <w:tab/>
      </w:r>
      <w:r w:rsidRPr="004A10FA">
        <w:rPr>
          <w:rFonts w:ascii="Arial" w:hAnsi="Arial" w:cs="Arial"/>
          <w:sz w:val="20"/>
          <w:szCs w:val="20"/>
        </w:rPr>
        <w:tab/>
        <w:t>Barnet Homes</w:t>
      </w:r>
    </w:p>
    <w:p w14:paraId="335631EA" w14:textId="49481A92" w:rsidR="00FB1508" w:rsidRDefault="00AC2779" w:rsidP="00C336C4">
      <w:pPr>
        <w:spacing w:after="0"/>
        <w:rPr>
          <w:rFonts w:ascii="Arial" w:hAnsi="Arial" w:cs="Arial"/>
          <w:sz w:val="20"/>
          <w:szCs w:val="20"/>
        </w:rPr>
      </w:pPr>
      <w:r>
        <w:rPr>
          <w:rFonts w:ascii="Arial" w:hAnsi="Arial" w:cs="Arial"/>
          <w:sz w:val="20"/>
          <w:szCs w:val="20"/>
        </w:rPr>
        <w:t>Stuart Bishop</w:t>
      </w:r>
      <w:r>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t>Barnet Homes</w:t>
      </w:r>
    </w:p>
    <w:p w14:paraId="6E3028E8" w14:textId="79A4E5BD" w:rsidR="00FC1C1D" w:rsidRDefault="00FC1C1D" w:rsidP="00C336C4">
      <w:pPr>
        <w:spacing w:after="0"/>
        <w:rPr>
          <w:rFonts w:ascii="Arial" w:hAnsi="Arial" w:cs="Arial"/>
          <w:sz w:val="20"/>
          <w:szCs w:val="20"/>
        </w:rPr>
      </w:pPr>
      <w:r>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61E04AE0" w:rsidR="00757FA5" w:rsidRDefault="0064403E" w:rsidP="00C336C4">
      <w:pPr>
        <w:spacing w:after="0"/>
        <w:rPr>
          <w:rFonts w:ascii="Arial" w:hAnsi="Arial" w:cs="Arial"/>
          <w:sz w:val="20"/>
          <w:szCs w:val="20"/>
        </w:rPr>
      </w:pPr>
      <w:r>
        <w:rPr>
          <w:rFonts w:ascii="Arial" w:hAnsi="Arial" w:cs="Arial"/>
          <w:sz w:val="20"/>
          <w:szCs w:val="20"/>
        </w:rPr>
        <w:t>Christina Byrne</w:t>
      </w:r>
      <w:r>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51C9AB51" w14:textId="3F3DC626" w:rsidR="007970BA" w:rsidRDefault="00FB1508"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p>
    <w:p w14:paraId="4FD1C244" w14:textId="2E0D9DA4" w:rsidR="00B378E2" w:rsidRDefault="00FB1508"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Sokratis Ikonom</w:t>
      </w:r>
      <w:r w:rsidR="00B54C19">
        <w:rPr>
          <w:rFonts w:ascii="Arial" w:eastAsia="Times New Roman" w:hAnsi="Arial" w:cs="Arial"/>
          <w:color w:val="000000"/>
          <w:sz w:val="20"/>
          <w:szCs w:val="20"/>
          <w:lang w:eastAsia="en-GB"/>
        </w:rPr>
        <w:t>ou</w:t>
      </w:r>
    </w:p>
    <w:p w14:paraId="5B656D93" w14:textId="60EE7494" w:rsidR="00AC2779" w:rsidRPr="004A10FA" w:rsidRDefault="00AC27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p>
    <w:p w14:paraId="22CCB765" w14:textId="63D5765A" w:rsidR="004A10FA" w:rsidRPr="004A10FA" w:rsidRDefault="00AC2779" w:rsidP="00BB725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Beryl Watson</w:t>
      </w: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77777777" w:rsidR="000179FF" w:rsidRDefault="006F4C8E" w:rsidP="007534CF">
            <w:pPr>
              <w:spacing w:after="0"/>
              <w:rPr>
                <w:rFonts w:ascii="Arial" w:hAnsi="Arial" w:cs="Arial"/>
                <w:sz w:val="20"/>
                <w:szCs w:val="20"/>
              </w:rPr>
            </w:pPr>
            <w:r>
              <w:rPr>
                <w:rFonts w:ascii="Arial" w:hAnsi="Arial" w:cs="Arial"/>
                <w:sz w:val="20"/>
                <w:szCs w:val="20"/>
              </w:rPr>
              <w:t>1.1</w:t>
            </w:r>
          </w:p>
          <w:p w14:paraId="42941116" w14:textId="77777777" w:rsidR="001230A3" w:rsidRDefault="001230A3" w:rsidP="007534CF">
            <w:pPr>
              <w:spacing w:after="0"/>
              <w:rPr>
                <w:rFonts w:ascii="Arial" w:hAnsi="Arial" w:cs="Arial"/>
                <w:sz w:val="20"/>
                <w:szCs w:val="20"/>
              </w:rPr>
            </w:pPr>
          </w:p>
          <w:p w14:paraId="1DA3CC8B" w14:textId="77777777" w:rsidR="001230A3" w:rsidRDefault="001230A3" w:rsidP="007534CF">
            <w:pPr>
              <w:spacing w:after="0"/>
              <w:rPr>
                <w:rFonts w:ascii="Arial" w:hAnsi="Arial" w:cs="Arial"/>
                <w:sz w:val="20"/>
                <w:szCs w:val="20"/>
              </w:rPr>
            </w:pPr>
          </w:p>
          <w:p w14:paraId="12019BC6" w14:textId="77777777" w:rsidR="001230A3" w:rsidRDefault="001230A3" w:rsidP="007534CF">
            <w:pPr>
              <w:spacing w:after="0"/>
              <w:rPr>
                <w:rFonts w:ascii="Arial" w:hAnsi="Arial" w:cs="Arial"/>
                <w:sz w:val="20"/>
                <w:szCs w:val="20"/>
              </w:rPr>
            </w:pPr>
            <w:r>
              <w:rPr>
                <w:rFonts w:ascii="Arial" w:hAnsi="Arial" w:cs="Arial"/>
                <w:sz w:val="20"/>
                <w:szCs w:val="20"/>
              </w:rPr>
              <w:t>1.2</w:t>
            </w:r>
          </w:p>
          <w:p w14:paraId="3B10402B" w14:textId="77777777" w:rsidR="006A6CA6" w:rsidRDefault="006A6CA6" w:rsidP="007534CF">
            <w:pPr>
              <w:spacing w:after="0"/>
              <w:rPr>
                <w:rFonts w:ascii="Arial" w:hAnsi="Arial" w:cs="Arial"/>
                <w:sz w:val="20"/>
                <w:szCs w:val="20"/>
              </w:rPr>
            </w:pPr>
          </w:p>
          <w:p w14:paraId="6EAC4F5F" w14:textId="77777777" w:rsidR="006A6CA6" w:rsidRDefault="006A6CA6" w:rsidP="007534CF">
            <w:pPr>
              <w:spacing w:after="0"/>
              <w:rPr>
                <w:rFonts w:ascii="Arial" w:hAnsi="Arial" w:cs="Arial"/>
                <w:sz w:val="20"/>
                <w:szCs w:val="20"/>
              </w:rPr>
            </w:pPr>
          </w:p>
          <w:p w14:paraId="090E2E33" w14:textId="77777777" w:rsidR="006A6CA6" w:rsidRDefault="006A6CA6" w:rsidP="007534CF">
            <w:pPr>
              <w:spacing w:after="0"/>
              <w:rPr>
                <w:rFonts w:ascii="Arial" w:hAnsi="Arial" w:cs="Arial"/>
                <w:sz w:val="20"/>
                <w:szCs w:val="20"/>
              </w:rPr>
            </w:pPr>
          </w:p>
          <w:p w14:paraId="5440911A" w14:textId="77777777" w:rsidR="006A6CA6" w:rsidRDefault="006A6CA6" w:rsidP="007534CF">
            <w:pPr>
              <w:spacing w:after="0"/>
              <w:rPr>
                <w:rFonts w:ascii="Arial" w:hAnsi="Arial" w:cs="Arial"/>
                <w:sz w:val="20"/>
                <w:szCs w:val="20"/>
              </w:rPr>
            </w:pPr>
          </w:p>
          <w:p w14:paraId="2EBBAD5E" w14:textId="77777777" w:rsidR="00A665AC" w:rsidRDefault="00A665AC" w:rsidP="007534CF">
            <w:pPr>
              <w:spacing w:after="0"/>
              <w:rPr>
                <w:rFonts w:ascii="Arial" w:hAnsi="Arial" w:cs="Arial"/>
                <w:sz w:val="20"/>
                <w:szCs w:val="20"/>
              </w:rPr>
            </w:pPr>
            <w:r>
              <w:rPr>
                <w:rFonts w:ascii="Arial" w:hAnsi="Arial" w:cs="Arial"/>
                <w:sz w:val="20"/>
                <w:szCs w:val="20"/>
              </w:rPr>
              <w:t>1.3</w:t>
            </w:r>
          </w:p>
          <w:p w14:paraId="435068B3" w14:textId="77777777" w:rsidR="00A665AC" w:rsidRDefault="00A665AC" w:rsidP="007534CF">
            <w:pPr>
              <w:spacing w:after="0"/>
              <w:rPr>
                <w:rFonts w:ascii="Arial" w:hAnsi="Arial" w:cs="Arial"/>
                <w:sz w:val="20"/>
                <w:szCs w:val="20"/>
              </w:rPr>
            </w:pPr>
          </w:p>
          <w:p w14:paraId="259577ED" w14:textId="77777777" w:rsidR="00A665AC" w:rsidRDefault="00A665AC" w:rsidP="007534CF">
            <w:pPr>
              <w:spacing w:after="0"/>
              <w:rPr>
                <w:rFonts w:ascii="Arial" w:hAnsi="Arial" w:cs="Arial"/>
                <w:sz w:val="20"/>
                <w:szCs w:val="20"/>
              </w:rPr>
            </w:pPr>
            <w:r>
              <w:rPr>
                <w:rFonts w:ascii="Arial" w:hAnsi="Arial" w:cs="Arial"/>
                <w:sz w:val="20"/>
                <w:szCs w:val="20"/>
              </w:rPr>
              <w:t>1.4</w:t>
            </w:r>
          </w:p>
          <w:p w14:paraId="621302E2" w14:textId="77777777" w:rsidR="00A665AC" w:rsidRDefault="00A665AC" w:rsidP="007534CF">
            <w:pPr>
              <w:spacing w:after="0"/>
              <w:rPr>
                <w:rFonts w:ascii="Arial" w:hAnsi="Arial" w:cs="Arial"/>
                <w:sz w:val="20"/>
                <w:szCs w:val="20"/>
              </w:rPr>
            </w:pPr>
            <w:r>
              <w:rPr>
                <w:rFonts w:ascii="Arial" w:hAnsi="Arial" w:cs="Arial"/>
                <w:sz w:val="20"/>
                <w:szCs w:val="20"/>
              </w:rPr>
              <w:t>1.5</w:t>
            </w:r>
          </w:p>
          <w:p w14:paraId="76BEE269" w14:textId="77777777" w:rsidR="00A665AC" w:rsidRDefault="00A665AC" w:rsidP="007534CF">
            <w:pPr>
              <w:spacing w:after="0"/>
              <w:rPr>
                <w:rFonts w:ascii="Arial" w:hAnsi="Arial" w:cs="Arial"/>
                <w:sz w:val="20"/>
                <w:szCs w:val="20"/>
              </w:rPr>
            </w:pPr>
          </w:p>
          <w:p w14:paraId="377A3D91" w14:textId="77777777" w:rsidR="00A665AC" w:rsidRDefault="00A665AC" w:rsidP="007534CF">
            <w:pPr>
              <w:spacing w:after="0"/>
              <w:rPr>
                <w:rFonts w:ascii="Arial" w:hAnsi="Arial" w:cs="Arial"/>
                <w:sz w:val="20"/>
                <w:szCs w:val="20"/>
              </w:rPr>
            </w:pPr>
            <w:r>
              <w:rPr>
                <w:rFonts w:ascii="Arial" w:hAnsi="Arial" w:cs="Arial"/>
                <w:sz w:val="20"/>
                <w:szCs w:val="20"/>
              </w:rPr>
              <w:t>1.6</w:t>
            </w:r>
          </w:p>
          <w:p w14:paraId="17A75B50" w14:textId="77777777" w:rsidR="00A665AC" w:rsidRDefault="00A665AC" w:rsidP="007534CF">
            <w:pPr>
              <w:spacing w:after="0"/>
              <w:rPr>
                <w:rFonts w:ascii="Arial" w:hAnsi="Arial" w:cs="Arial"/>
                <w:sz w:val="20"/>
                <w:szCs w:val="20"/>
              </w:rPr>
            </w:pPr>
            <w:r>
              <w:rPr>
                <w:rFonts w:ascii="Arial" w:hAnsi="Arial" w:cs="Arial"/>
                <w:sz w:val="20"/>
                <w:szCs w:val="20"/>
              </w:rPr>
              <w:lastRenderedPageBreak/>
              <w:t>1.7</w:t>
            </w:r>
          </w:p>
          <w:p w14:paraId="25BD210D" w14:textId="77777777" w:rsidR="00A665AC" w:rsidRDefault="00A665AC" w:rsidP="007534CF">
            <w:pPr>
              <w:spacing w:after="0"/>
              <w:rPr>
                <w:rFonts w:ascii="Arial" w:hAnsi="Arial" w:cs="Arial"/>
                <w:sz w:val="20"/>
                <w:szCs w:val="20"/>
              </w:rPr>
            </w:pPr>
          </w:p>
          <w:p w14:paraId="067A3773" w14:textId="77777777" w:rsidR="00A665AC" w:rsidRDefault="00A665AC" w:rsidP="007534CF">
            <w:pPr>
              <w:spacing w:after="0"/>
              <w:rPr>
                <w:rFonts w:ascii="Arial" w:hAnsi="Arial" w:cs="Arial"/>
                <w:sz w:val="20"/>
                <w:szCs w:val="20"/>
              </w:rPr>
            </w:pPr>
            <w:r>
              <w:rPr>
                <w:rFonts w:ascii="Arial" w:hAnsi="Arial" w:cs="Arial"/>
                <w:sz w:val="20"/>
                <w:szCs w:val="20"/>
              </w:rPr>
              <w:t>1.8</w:t>
            </w:r>
          </w:p>
          <w:p w14:paraId="41E37B8F" w14:textId="77777777" w:rsidR="00A665AC" w:rsidRDefault="00A665AC" w:rsidP="007534CF">
            <w:pPr>
              <w:spacing w:after="0"/>
              <w:rPr>
                <w:rFonts w:ascii="Arial" w:hAnsi="Arial" w:cs="Arial"/>
                <w:sz w:val="20"/>
                <w:szCs w:val="20"/>
              </w:rPr>
            </w:pPr>
          </w:p>
          <w:p w14:paraId="40CEF4CC" w14:textId="77777777" w:rsidR="00A665AC" w:rsidRDefault="00A665AC" w:rsidP="007534CF">
            <w:pPr>
              <w:spacing w:after="0"/>
              <w:rPr>
                <w:rFonts w:ascii="Arial" w:hAnsi="Arial" w:cs="Arial"/>
                <w:sz w:val="20"/>
                <w:szCs w:val="20"/>
              </w:rPr>
            </w:pPr>
            <w:r>
              <w:rPr>
                <w:rFonts w:ascii="Arial" w:hAnsi="Arial" w:cs="Arial"/>
                <w:sz w:val="20"/>
                <w:szCs w:val="20"/>
              </w:rPr>
              <w:t>1.9</w:t>
            </w:r>
          </w:p>
          <w:p w14:paraId="2501C8DF" w14:textId="77777777" w:rsidR="00431294" w:rsidRDefault="00431294" w:rsidP="007534CF">
            <w:pPr>
              <w:spacing w:after="0"/>
              <w:rPr>
                <w:rFonts w:ascii="Arial" w:hAnsi="Arial" w:cs="Arial"/>
                <w:sz w:val="20"/>
                <w:szCs w:val="20"/>
              </w:rPr>
            </w:pPr>
          </w:p>
          <w:p w14:paraId="6FC91CE0" w14:textId="77777777" w:rsidR="00431294" w:rsidRDefault="00431294" w:rsidP="007534CF">
            <w:pPr>
              <w:spacing w:after="0"/>
              <w:rPr>
                <w:rFonts w:ascii="Arial" w:hAnsi="Arial" w:cs="Arial"/>
                <w:sz w:val="20"/>
                <w:szCs w:val="20"/>
              </w:rPr>
            </w:pPr>
          </w:p>
          <w:p w14:paraId="033B75BA" w14:textId="77777777" w:rsidR="00431294" w:rsidRDefault="00431294" w:rsidP="007534CF">
            <w:pPr>
              <w:spacing w:after="0"/>
              <w:rPr>
                <w:rFonts w:ascii="Arial" w:hAnsi="Arial" w:cs="Arial"/>
                <w:sz w:val="20"/>
                <w:szCs w:val="20"/>
              </w:rPr>
            </w:pPr>
          </w:p>
          <w:p w14:paraId="7694E310" w14:textId="7BA817B4" w:rsidR="00431294" w:rsidRPr="002A3B48" w:rsidRDefault="00431294" w:rsidP="007534CF">
            <w:pPr>
              <w:spacing w:after="0"/>
              <w:rPr>
                <w:rFonts w:ascii="Arial" w:hAnsi="Arial" w:cs="Arial"/>
                <w:sz w:val="20"/>
                <w:szCs w:val="20"/>
              </w:rPr>
            </w:pPr>
            <w:r>
              <w:rPr>
                <w:rFonts w:ascii="Arial" w:hAnsi="Arial" w:cs="Arial"/>
                <w:sz w:val="20"/>
                <w:szCs w:val="20"/>
              </w:rPr>
              <w:t>1.10</w:t>
            </w:r>
          </w:p>
        </w:tc>
        <w:tc>
          <w:tcPr>
            <w:tcW w:w="7656" w:type="dxa"/>
            <w:gridSpan w:val="2"/>
          </w:tcPr>
          <w:p w14:paraId="48D7E6AE" w14:textId="77777777" w:rsidR="00481181" w:rsidRDefault="00481181" w:rsidP="00F2341F">
            <w:pPr>
              <w:spacing w:after="0"/>
              <w:rPr>
                <w:rFonts w:ascii="Arial" w:hAnsi="Arial" w:cs="Arial"/>
                <w:sz w:val="20"/>
                <w:szCs w:val="20"/>
              </w:rPr>
            </w:pPr>
          </w:p>
          <w:p w14:paraId="1DB98372" w14:textId="77777777" w:rsidR="00F2341F"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70F464E8" w14:textId="5E3349CE" w:rsidR="00077985" w:rsidRDefault="009052D9" w:rsidP="00F2341F">
            <w:pPr>
              <w:spacing w:after="0"/>
              <w:rPr>
                <w:rFonts w:ascii="Arial" w:hAnsi="Arial" w:cs="Arial"/>
                <w:sz w:val="20"/>
                <w:szCs w:val="20"/>
              </w:rPr>
            </w:pPr>
            <w:r>
              <w:rPr>
                <w:rFonts w:ascii="Arial" w:hAnsi="Arial" w:cs="Arial"/>
                <w:sz w:val="20"/>
                <w:szCs w:val="20"/>
              </w:rPr>
              <w:t xml:space="preserve">NE as Chair </w:t>
            </w:r>
          </w:p>
          <w:p w14:paraId="70A34AEF" w14:textId="77777777" w:rsidR="00393863" w:rsidRDefault="00393863" w:rsidP="00F2341F">
            <w:pPr>
              <w:spacing w:after="0"/>
              <w:rPr>
                <w:rFonts w:ascii="Arial" w:hAnsi="Arial" w:cs="Arial"/>
                <w:sz w:val="20"/>
                <w:szCs w:val="20"/>
              </w:rPr>
            </w:pPr>
          </w:p>
          <w:p w14:paraId="13178274" w14:textId="77777777" w:rsidR="006A6CA6" w:rsidRDefault="00637BC1" w:rsidP="00F2341F">
            <w:pPr>
              <w:spacing w:after="0"/>
              <w:rPr>
                <w:rFonts w:ascii="Arial" w:hAnsi="Arial" w:cs="Arial"/>
                <w:sz w:val="20"/>
                <w:szCs w:val="20"/>
              </w:rPr>
            </w:pPr>
            <w:r>
              <w:rPr>
                <w:rFonts w:ascii="Arial" w:hAnsi="Arial" w:cs="Arial"/>
                <w:sz w:val="20"/>
                <w:szCs w:val="20"/>
              </w:rPr>
              <w:t>Stuart Bishop</w:t>
            </w:r>
            <w:r w:rsidR="00B0217E">
              <w:rPr>
                <w:rFonts w:ascii="Arial" w:hAnsi="Arial" w:cs="Arial"/>
                <w:sz w:val="20"/>
                <w:szCs w:val="20"/>
              </w:rPr>
              <w:t xml:space="preserve"> from</w:t>
            </w:r>
            <w:r w:rsidR="0099003C">
              <w:rPr>
                <w:rFonts w:ascii="Arial" w:hAnsi="Arial" w:cs="Arial"/>
                <w:sz w:val="20"/>
                <w:szCs w:val="20"/>
              </w:rPr>
              <w:t xml:space="preserve"> Barnet Homes</w:t>
            </w:r>
            <w:r w:rsidR="00B0217E">
              <w:rPr>
                <w:rFonts w:ascii="Arial" w:hAnsi="Arial" w:cs="Arial"/>
                <w:sz w:val="20"/>
                <w:szCs w:val="20"/>
              </w:rPr>
              <w:t xml:space="preserve"> introduced h</w:t>
            </w:r>
            <w:r w:rsidR="0099003C">
              <w:rPr>
                <w:rFonts w:ascii="Arial" w:hAnsi="Arial" w:cs="Arial"/>
                <w:sz w:val="20"/>
                <w:szCs w:val="20"/>
              </w:rPr>
              <w:t>im</w:t>
            </w:r>
            <w:r w:rsidR="00B0217E">
              <w:rPr>
                <w:rFonts w:ascii="Arial" w:hAnsi="Arial" w:cs="Arial"/>
                <w:sz w:val="20"/>
                <w:szCs w:val="20"/>
              </w:rPr>
              <w:t xml:space="preserve">self. </w:t>
            </w:r>
            <w:r>
              <w:rPr>
                <w:rFonts w:ascii="Arial" w:hAnsi="Arial" w:cs="Arial"/>
                <w:sz w:val="20"/>
                <w:szCs w:val="20"/>
              </w:rPr>
              <w:t xml:space="preserve">Stuart </w:t>
            </w:r>
            <w:r w:rsidR="0099003C">
              <w:rPr>
                <w:rFonts w:ascii="Arial" w:hAnsi="Arial" w:cs="Arial"/>
                <w:sz w:val="20"/>
                <w:szCs w:val="20"/>
              </w:rPr>
              <w:t xml:space="preserve">is </w:t>
            </w:r>
            <w:r w:rsidR="00B06761">
              <w:rPr>
                <w:rFonts w:ascii="Arial" w:hAnsi="Arial" w:cs="Arial"/>
                <w:sz w:val="20"/>
                <w:szCs w:val="20"/>
              </w:rPr>
              <w:t>Head of Property Services</w:t>
            </w:r>
            <w:r w:rsidR="0099003C">
              <w:rPr>
                <w:rFonts w:ascii="Arial" w:hAnsi="Arial" w:cs="Arial"/>
                <w:sz w:val="20"/>
                <w:szCs w:val="20"/>
              </w:rPr>
              <w:t xml:space="preserve"> and is present today to give an update on the </w:t>
            </w:r>
            <w:r w:rsidR="00EF34D1">
              <w:rPr>
                <w:rFonts w:ascii="Arial" w:hAnsi="Arial" w:cs="Arial"/>
                <w:sz w:val="20"/>
                <w:szCs w:val="20"/>
              </w:rPr>
              <w:t xml:space="preserve">planned </w:t>
            </w:r>
            <w:r w:rsidR="00E623E7">
              <w:rPr>
                <w:rFonts w:ascii="Arial" w:hAnsi="Arial" w:cs="Arial"/>
                <w:sz w:val="20"/>
                <w:szCs w:val="20"/>
              </w:rPr>
              <w:t xml:space="preserve">gas </w:t>
            </w:r>
            <w:r w:rsidR="0099003C">
              <w:rPr>
                <w:rFonts w:ascii="Arial" w:hAnsi="Arial" w:cs="Arial"/>
                <w:sz w:val="20"/>
                <w:szCs w:val="20"/>
              </w:rPr>
              <w:t xml:space="preserve">works </w:t>
            </w:r>
            <w:r w:rsidR="00EF34D1">
              <w:rPr>
                <w:rFonts w:ascii="Arial" w:hAnsi="Arial" w:cs="Arial"/>
                <w:sz w:val="20"/>
                <w:szCs w:val="20"/>
              </w:rPr>
              <w:t>to the estate.</w:t>
            </w:r>
            <w:r w:rsidR="002F262C">
              <w:rPr>
                <w:rFonts w:ascii="Arial" w:hAnsi="Arial" w:cs="Arial"/>
                <w:sz w:val="20"/>
                <w:szCs w:val="20"/>
              </w:rPr>
              <w:t xml:space="preserve"> </w:t>
            </w:r>
          </w:p>
          <w:p w14:paraId="45653220" w14:textId="77777777" w:rsidR="006A6CA6" w:rsidRDefault="006A6CA6" w:rsidP="00F2341F">
            <w:pPr>
              <w:spacing w:after="0"/>
              <w:rPr>
                <w:rFonts w:ascii="Arial" w:hAnsi="Arial" w:cs="Arial"/>
                <w:sz w:val="20"/>
                <w:szCs w:val="20"/>
              </w:rPr>
            </w:pPr>
          </w:p>
          <w:p w14:paraId="47D2649E" w14:textId="07F46221" w:rsidR="000A7D1F" w:rsidRDefault="001D5A42" w:rsidP="00F2341F">
            <w:pPr>
              <w:spacing w:after="0"/>
              <w:rPr>
                <w:rFonts w:ascii="Arial" w:hAnsi="Arial" w:cs="Arial"/>
                <w:sz w:val="20"/>
                <w:szCs w:val="20"/>
              </w:rPr>
            </w:pPr>
            <w:r>
              <w:rPr>
                <w:rFonts w:ascii="Arial" w:hAnsi="Arial" w:cs="Arial"/>
                <w:sz w:val="20"/>
                <w:szCs w:val="20"/>
              </w:rPr>
              <w:t xml:space="preserve">Stuart reported </w:t>
            </w:r>
          </w:p>
          <w:p w14:paraId="2991727F" w14:textId="7BBADFB2" w:rsidR="00E35B96" w:rsidRPr="000A7D1F" w:rsidRDefault="007D50DE" w:rsidP="000A7D1F">
            <w:pPr>
              <w:pStyle w:val="ListParagraph"/>
              <w:numPr>
                <w:ilvl w:val="0"/>
                <w:numId w:val="17"/>
              </w:numPr>
              <w:spacing w:after="0"/>
              <w:rPr>
                <w:rFonts w:ascii="Arial" w:hAnsi="Arial" w:cs="Arial"/>
                <w:sz w:val="20"/>
                <w:szCs w:val="20"/>
              </w:rPr>
            </w:pPr>
            <w:r w:rsidRPr="000A7D1F">
              <w:rPr>
                <w:rFonts w:ascii="Arial" w:hAnsi="Arial" w:cs="Arial"/>
                <w:sz w:val="20"/>
                <w:szCs w:val="20"/>
              </w:rPr>
              <w:t xml:space="preserve">There </w:t>
            </w:r>
            <w:r w:rsidR="00C80629" w:rsidRPr="000A7D1F">
              <w:rPr>
                <w:rFonts w:ascii="Arial" w:hAnsi="Arial" w:cs="Arial"/>
                <w:sz w:val="20"/>
                <w:szCs w:val="20"/>
              </w:rPr>
              <w:t>is</w:t>
            </w:r>
            <w:r w:rsidRPr="000A7D1F">
              <w:rPr>
                <w:rFonts w:ascii="Arial" w:hAnsi="Arial" w:cs="Arial"/>
                <w:sz w:val="20"/>
                <w:szCs w:val="20"/>
              </w:rPr>
              <w:t xml:space="preserve"> a </w:t>
            </w:r>
            <w:r w:rsidR="006443A7" w:rsidRPr="000A7D1F">
              <w:rPr>
                <w:rFonts w:ascii="Arial" w:hAnsi="Arial" w:cs="Arial"/>
                <w:sz w:val="20"/>
                <w:szCs w:val="20"/>
              </w:rPr>
              <w:t xml:space="preserve">Resident </w:t>
            </w:r>
            <w:r w:rsidR="008B1CA7" w:rsidRPr="000A7D1F">
              <w:rPr>
                <w:rFonts w:ascii="Arial" w:hAnsi="Arial" w:cs="Arial"/>
                <w:sz w:val="20"/>
                <w:szCs w:val="20"/>
              </w:rPr>
              <w:t>Liaison</w:t>
            </w:r>
            <w:r w:rsidRPr="000A7D1F">
              <w:rPr>
                <w:rFonts w:ascii="Arial" w:hAnsi="Arial" w:cs="Arial"/>
                <w:sz w:val="20"/>
                <w:szCs w:val="20"/>
              </w:rPr>
              <w:t xml:space="preserve"> Officer</w:t>
            </w:r>
            <w:r w:rsidR="000A7D1F" w:rsidRPr="000A7D1F">
              <w:rPr>
                <w:rFonts w:ascii="Arial" w:hAnsi="Arial" w:cs="Arial"/>
                <w:sz w:val="20"/>
                <w:szCs w:val="20"/>
              </w:rPr>
              <w:t xml:space="preserve"> for Dollis Valley who will be main contact</w:t>
            </w:r>
            <w:r w:rsidR="000A7D1F">
              <w:rPr>
                <w:rFonts w:ascii="Arial" w:hAnsi="Arial" w:cs="Arial"/>
                <w:sz w:val="20"/>
                <w:szCs w:val="20"/>
              </w:rPr>
              <w:t xml:space="preserve"> for the </w:t>
            </w:r>
            <w:r w:rsidR="00E623E7">
              <w:rPr>
                <w:rFonts w:ascii="Arial" w:hAnsi="Arial" w:cs="Arial"/>
                <w:sz w:val="20"/>
                <w:szCs w:val="20"/>
              </w:rPr>
              <w:t xml:space="preserve">gas </w:t>
            </w:r>
            <w:r w:rsidR="000A7D1F">
              <w:rPr>
                <w:rFonts w:ascii="Arial" w:hAnsi="Arial" w:cs="Arial"/>
                <w:sz w:val="20"/>
                <w:szCs w:val="20"/>
              </w:rPr>
              <w:t>works</w:t>
            </w:r>
          </w:p>
          <w:p w14:paraId="3F8FF546" w14:textId="2D3C7F20" w:rsidR="00E35B96" w:rsidRPr="008A4851" w:rsidRDefault="008F233C" w:rsidP="008A4851">
            <w:pPr>
              <w:pStyle w:val="ListParagraph"/>
              <w:numPr>
                <w:ilvl w:val="0"/>
                <w:numId w:val="17"/>
              </w:numPr>
              <w:spacing w:after="0"/>
              <w:rPr>
                <w:rFonts w:ascii="Arial" w:hAnsi="Arial" w:cs="Arial"/>
                <w:sz w:val="20"/>
                <w:szCs w:val="20"/>
              </w:rPr>
            </w:pPr>
            <w:r w:rsidRPr="008A4851">
              <w:rPr>
                <w:rFonts w:ascii="Arial" w:hAnsi="Arial" w:cs="Arial"/>
                <w:sz w:val="20"/>
                <w:szCs w:val="20"/>
              </w:rPr>
              <w:t xml:space="preserve">Due to Covid-19 there is no firm date when the works will start. </w:t>
            </w:r>
          </w:p>
          <w:p w14:paraId="7314F943" w14:textId="1492DE76" w:rsidR="0099003C" w:rsidRPr="008A4851" w:rsidRDefault="006535FD" w:rsidP="008A4851">
            <w:pPr>
              <w:pStyle w:val="ListParagraph"/>
              <w:numPr>
                <w:ilvl w:val="0"/>
                <w:numId w:val="17"/>
              </w:numPr>
              <w:spacing w:after="0"/>
              <w:rPr>
                <w:rFonts w:ascii="Arial" w:hAnsi="Arial" w:cs="Arial"/>
                <w:sz w:val="20"/>
                <w:szCs w:val="20"/>
              </w:rPr>
            </w:pPr>
            <w:r w:rsidRPr="008A4851">
              <w:rPr>
                <w:rFonts w:ascii="Arial" w:hAnsi="Arial" w:cs="Arial"/>
                <w:sz w:val="20"/>
                <w:szCs w:val="20"/>
              </w:rPr>
              <w:t xml:space="preserve">Wiggingtons </w:t>
            </w:r>
            <w:r w:rsidR="00626683">
              <w:rPr>
                <w:rFonts w:ascii="Arial" w:hAnsi="Arial" w:cs="Arial"/>
                <w:sz w:val="20"/>
                <w:szCs w:val="20"/>
              </w:rPr>
              <w:t xml:space="preserve">Contractors </w:t>
            </w:r>
            <w:r w:rsidRPr="008A4851">
              <w:rPr>
                <w:rFonts w:ascii="Arial" w:hAnsi="Arial" w:cs="Arial"/>
                <w:sz w:val="20"/>
                <w:szCs w:val="20"/>
              </w:rPr>
              <w:t xml:space="preserve">are finalising when the </w:t>
            </w:r>
            <w:r w:rsidR="00E35B96" w:rsidRPr="008A4851">
              <w:rPr>
                <w:rFonts w:ascii="Arial" w:hAnsi="Arial" w:cs="Arial"/>
                <w:sz w:val="20"/>
                <w:szCs w:val="20"/>
              </w:rPr>
              <w:t>household surveys will take place.</w:t>
            </w:r>
          </w:p>
          <w:p w14:paraId="647B1FB4" w14:textId="4CD78CCD" w:rsidR="00E35B96" w:rsidRPr="008A4851" w:rsidRDefault="001D55A2" w:rsidP="008A4851">
            <w:pPr>
              <w:pStyle w:val="ListParagraph"/>
              <w:numPr>
                <w:ilvl w:val="0"/>
                <w:numId w:val="17"/>
              </w:numPr>
              <w:spacing w:after="0"/>
              <w:rPr>
                <w:rFonts w:ascii="Arial" w:hAnsi="Arial" w:cs="Arial"/>
                <w:sz w:val="20"/>
                <w:szCs w:val="20"/>
              </w:rPr>
            </w:pPr>
            <w:r w:rsidRPr="008A4851">
              <w:rPr>
                <w:rFonts w:ascii="Arial" w:hAnsi="Arial" w:cs="Arial"/>
                <w:sz w:val="20"/>
                <w:szCs w:val="20"/>
              </w:rPr>
              <w:t>Containers are currently being delivered to site</w:t>
            </w:r>
          </w:p>
          <w:p w14:paraId="51037E6F" w14:textId="7D32D657" w:rsidR="001D55A2" w:rsidRDefault="00E22CD3" w:rsidP="00F2341F">
            <w:pPr>
              <w:spacing w:after="0"/>
              <w:rPr>
                <w:rFonts w:ascii="Arial" w:hAnsi="Arial" w:cs="Arial"/>
                <w:sz w:val="20"/>
                <w:szCs w:val="20"/>
              </w:rPr>
            </w:pPr>
            <w:r>
              <w:rPr>
                <w:rFonts w:ascii="Arial" w:hAnsi="Arial" w:cs="Arial"/>
                <w:sz w:val="20"/>
                <w:szCs w:val="20"/>
              </w:rPr>
              <w:lastRenderedPageBreak/>
              <w:t xml:space="preserve">Stuart to provide an </w:t>
            </w:r>
            <w:r w:rsidR="008A4851">
              <w:rPr>
                <w:rFonts w:ascii="Arial" w:hAnsi="Arial" w:cs="Arial"/>
                <w:sz w:val="20"/>
                <w:szCs w:val="20"/>
              </w:rPr>
              <w:t>update to Nigel mid next week.</w:t>
            </w:r>
          </w:p>
          <w:p w14:paraId="2255C50A" w14:textId="77777777" w:rsidR="00A665AC" w:rsidRDefault="00A665AC" w:rsidP="00F2341F">
            <w:pPr>
              <w:spacing w:after="0"/>
              <w:rPr>
                <w:rFonts w:ascii="Arial" w:hAnsi="Arial" w:cs="Arial"/>
                <w:sz w:val="20"/>
                <w:szCs w:val="20"/>
              </w:rPr>
            </w:pPr>
          </w:p>
          <w:p w14:paraId="708843BD" w14:textId="3B577D09" w:rsidR="00654967" w:rsidRDefault="00654967" w:rsidP="00F2341F">
            <w:pPr>
              <w:spacing w:after="0"/>
              <w:rPr>
                <w:rFonts w:ascii="Arial" w:hAnsi="Arial" w:cs="Arial"/>
                <w:sz w:val="20"/>
                <w:szCs w:val="20"/>
              </w:rPr>
            </w:pPr>
            <w:r>
              <w:rPr>
                <w:rFonts w:ascii="Arial" w:hAnsi="Arial" w:cs="Arial"/>
                <w:sz w:val="20"/>
                <w:szCs w:val="20"/>
              </w:rPr>
              <w:t xml:space="preserve">Damon to provide asbestos information </w:t>
            </w:r>
            <w:r w:rsidR="00431294">
              <w:rPr>
                <w:rFonts w:ascii="Arial" w:hAnsi="Arial" w:cs="Arial"/>
                <w:sz w:val="20"/>
                <w:szCs w:val="20"/>
              </w:rPr>
              <w:t xml:space="preserve">on the void blocks </w:t>
            </w:r>
            <w:r>
              <w:rPr>
                <w:rFonts w:ascii="Arial" w:hAnsi="Arial" w:cs="Arial"/>
                <w:sz w:val="20"/>
                <w:szCs w:val="20"/>
              </w:rPr>
              <w:t>to Stuart.</w:t>
            </w:r>
          </w:p>
          <w:p w14:paraId="4DFBB330" w14:textId="77777777" w:rsidR="00A665AC" w:rsidRDefault="00A665AC" w:rsidP="00F2341F">
            <w:pPr>
              <w:spacing w:after="0"/>
              <w:rPr>
                <w:rFonts w:ascii="Arial" w:hAnsi="Arial" w:cs="Arial"/>
                <w:sz w:val="20"/>
                <w:szCs w:val="20"/>
              </w:rPr>
            </w:pPr>
          </w:p>
          <w:p w14:paraId="3273D73D" w14:textId="02DBA7F9" w:rsidR="00A61238" w:rsidRDefault="00A61238" w:rsidP="00F2341F">
            <w:pPr>
              <w:spacing w:after="0"/>
              <w:rPr>
                <w:rFonts w:ascii="Arial" w:hAnsi="Arial" w:cs="Arial"/>
                <w:sz w:val="20"/>
                <w:szCs w:val="20"/>
              </w:rPr>
            </w:pPr>
            <w:r>
              <w:rPr>
                <w:rFonts w:ascii="Arial" w:hAnsi="Arial" w:cs="Arial"/>
                <w:sz w:val="20"/>
                <w:szCs w:val="20"/>
              </w:rPr>
              <w:t xml:space="preserve">Mary reported </w:t>
            </w:r>
            <w:r w:rsidR="00AD7109">
              <w:rPr>
                <w:rFonts w:ascii="Arial" w:hAnsi="Arial" w:cs="Arial"/>
                <w:sz w:val="20"/>
                <w:szCs w:val="20"/>
              </w:rPr>
              <w:t>due to the nature of the works</w:t>
            </w:r>
            <w:r w:rsidR="00054968">
              <w:rPr>
                <w:rFonts w:ascii="Arial" w:hAnsi="Arial" w:cs="Arial"/>
                <w:sz w:val="20"/>
                <w:szCs w:val="20"/>
              </w:rPr>
              <w:t xml:space="preserve"> which would be quite intrusive,</w:t>
            </w:r>
            <w:r w:rsidR="00AD7109">
              <w:rPr>
                <w:rFonts w:ascii="Arial" w:hAnsi="Arial" w:cs="Arial"/>
                <w:sz w:val="20"/>
                <w:szCs w:val="20"/>
              </w:rPr>
              <w:t xml:space="preserve"> it was discussed </w:t>
            </w:r>
            <w:r>
              <w:rPr>
                <w:rFonts w:ascii="Arial" w:hAnsi="Arial" w:cs="Arial"/>
                <w:sz w:val="20"/>
                <w:szCs w:val="20"/>
              </w:rPr>
              <w:t xml:space="preserve">that Hope Corner could be used for families to get respite whilst the works </w:t>
            </w:r>
            <w:r w:rsidR="008B1CA7">
              <w:rPr>
                <w:rFonts w:ascii="Arial" w:hAnsi="Arial" w:cs="Arial"/>
                <w:sz w:val="20"/>
                <w:szCs w:val="20"/>
              </w:rPr>
              <w:t xml:space="preserve">are being done in their property. </w:t>
            </w:r>
          </w:p>
          <w:p w14:paraId="3FC7A365" w14:textId="68D42C6A" w:rsidR="00C56D54" w:rsidRDefault="00C56D54" w:rsidP="00F2341F">
            <w:pPr>
              <w:spacing w:after="0"/>
              <w:rPr>
                <w:rFonts w:ascii="Arial" w:hAnsi="Arial" w:cs="Arial"/>
                <w:sz w:val="20"/>
                <w:szCs w:val="20"/>
              </w:rPr>
            </w:pPr>
          </w:p>
          <w:p w14:paraId="2EB8BD5E" w14:textId="394B8859" w:rsidR="00C56D54" w:rsidRDefault="00C56D54" w:rsidP="00F2341F">
            <w:pPr>
              <w:spacing w:after="0"/>
              <w:rPr>
                <w:rFonts w:ascii="Arial" w:hAnsi="Arial" w:cs="Arial"/>
                <w:sz w:val="20"/>
                <w:szCs w:val="20"/>
              </w:rPr>
            </w:pPr>
            <w:r>
              <w:rPr>
                <w:rFonts w:ascii="Arial" w:hAnsi="Arial" w:cs="Arial"/>
                <w:sz w:val="20"/>
                <w:szCs w:val="20"/>
              </w:rPr>
              <w:t xml:space="preserve">Nigel suggested Christina (PPCR) </w:t>
            </w:r>
            <w:r w:rsidR="008936F3">
              <w:rPr>
                <w:rFonts w:ascii="Arial" w:hAnsi="Arial" w:cs="Arial"/>
                <w:sz w:val="20"/>
                <w:szCs w:val="20"/>
              </w:rPr>
              <w:t xml:space="preserve">should be able to advise residents on the process as an independent advisor </w:t>
            </w:r>
            <w:r w:rsidR="002D7BB1">
              <w:rPr>
                <w:rFonts w:ascii="Arial" w:hAnsi="Arial" w:cs="Arial"/>
                <w:sz w:val="20"/>
                <w:szCs w:val="20"/>
              </w:rPr>
              <w:t xml:space="preserve">to Barnet Homes. </w:t>
            </w:r>
            <w:r w:rsidR="009265FE">
              <w:rPr>
                <w:rFonts w:ascii="Arial" w:hAnsi="Arial" w:cs="Arial"/>
                <w:sz w:val="20"/>
                <w:szCs w:val="20"/>
              </w:rPr>
              <w:t>Christina to discuss this with Barnet.</w:t>
            </w:r>
          </w:p>
          <w:p w14:paraId="6AD016D5" w14:textId="77777777" w:rsidR="00481181" w:rsidRPr="002A3B48" w:rsidRDefault="00481181" w:rsidP="0099003C">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6E4AE96D" w14:textId="77777777" w:rsidR="00CB4F79" w:rsidRDefault="00BB725C" w:rsidP="002A3B48">
            <w:pPr>
              <w:spacing w:after="0"/>
              <w:rPr>
                <w:rFonts w:ascii="Arial" w:hAnsi="Arial" w:cs="Arial"/>
                <w:sz w:val="20"/>
                <w:szCs w:val="20"/>
              </w:rPr>
            </w:pPr>
            <w:r>
              <w:rPr>
                <w:rFonts w:ascii="Arial" w:hAnsi="Arial" w:cs="Arial"/>
                <w:sz w:val="20"/>
                <w:szCs w:val="20"/>
              </w:rPr>
              <w:t>I</w:t>
            </w:r>
            <w:r w:rsidR="00817939">
              <w:rPr>
                <w:rFonts w:ascii="Arial" w:hAnsi="Arial" w:cs="Arial"/>
                <w:sz w:val="20"/>
                <w:szCs w:val="20"/>
              </w:rPr>
              <w:t>nfo</w:t>
            </w:r>
          </w:p>
          <w:p w14:paraId="0B05964B" w14:textId="77777777" w:rsidR="00393863" w:rsidRDefault="00393863" w:rsidP="002A3B48">
            <w:pPr>
              <w:spacing w:after="0"/>
              <w:rPr>
                <w:rFonts w:ascii="Arial" w:hAnsi="Arial" w:cs="Arial"/>
                <w:sz w:val="20"/>
                <w:szCs w:val="20"/>
              </w:rPr>
            </w:pPr>
          </w:p>
          <w:p w14:paraId="314824A1" w14:textId="77777777" w:rsidR="00393863" w:rsidRDefault="00393863" w:rsidP="002A3B48">
            <w:pPr>
              <w:spacing w:after="0"/>
              <w:rPr>
                <w:rFonts w:ascii="Arial" w:hAnsi="Arial" w:cs="Arial"/>
                <w:sz w:val="20"/>
                <w:szCs w:val="20"/>
              </w:rPr>
            </w:pPr>
          </w:p>
          <w:p w14:paraId="4189B26A" w14:textId="77777777" w:rsidR="00393863" w:rsidRDefault="00393863" w:rsidP="002A3B48">
            <w:pPr>
              <w:spacing w:after="0"/>
              <w:rPr>
                <w:rFonts w:ascii="Arial" w:hAnsi="Arial" w:cs="Arial"/>
                <w:sz w:val="20"/>
                <w:szCs w:val="20"/>
              </w:rPr>
            </w:pPr>
            <w:r>
              <w:rPr>
                <w:rFonts w:ascii="Arial" w:hAnsi="Arial" w:cs="Arial"/>
                <w:sz w:val="20"/>
                <w:szCs w:val="20"/>
              </w:rPr>
              <w:t>Info</w:t>
            </w:r>
          </w:p>
          <w:p w14:paraId="21EE0D8B" w14:textId="77777777" w:rsidR="00A665AC" w:rsidRDefault="00A665AC" w:rsidP="002A3B48">
            <w:pPr>
              <w:spacing w:after="0"/>
              <w:rPr>
                <w:rFonts w:ascii="Arial" w:hAnsi="Arial" w:cs="Arial"/>
                <w:sz w:val="20"/>
                <w:szCs w:val="20"/>
              </w:rPr>
            </w:pPr>
          </w:p>
          <w:p w14:paraId="0A04BE70" w14:textId="77777777" w:rsidR="00A665AC" w:rsidRDefault="00A665AC" w:rsidP="002A3B48">
            <w:pPr>
              <w:spacing w:after="0"/>
              <w:rPr>
                <w:rFonts w:ascii="Arial" w:hAnsi="Arial" w:cs="Arial"/>
                <w:sz w:val="20"/>
                <w:szCs w:val="20"/>
              </w:rPr>
            </w:pPr>
          </w:p>
          <w:p w14:paraId="7724806D" w14:textId="77777777" w:rsidR="00A665AC" w:rsidRDefault="00A665AC" w:rsidP="002A3B48">
            <w:pPr>
              <w:spacing w:after="0"/>
              <w:rPr>
                <w:rFonts w:ascii="Arial" w:hAnsi="Arial" w:cs="Arial"/>
                <w:sz w:val="20"/>
                <w:szCs w:val="20"/>
              </w:rPr>
            </w:pPr>
          </w:p>
          <w:p w14:paraId="498F19C7" w14:textId="77777777" w:rsidR="00A665AC" w:rsidRDefault="00A665AC" w:rsidP="002A3B48">
            <w:pPr>
              <w:spacing w:after="0"/>
              <w:rPr>
                <w:rFonts w:ascii="Arial" w:hAnsi="Arial" w:cs="Arial"/>
                <w:sz w:val="20"/>
                <w:szCs w:val="20"/>
              </w:rPr>
            </w:pPr>
          </w:p>
          <w:p w14:paraId="03508E10" w14:textId="77777777" w:rsidR="00A665AC" w:rsidRDefault="00A665AC" w:rsidP="002A3B48">
            <w:pPr>
              <w:spacing w:after="0"/>
              <w:rPr>
                <w:rFonts w:ascii="Arial" w:hAnsi="Arial" w:cs="Arial"/>
                <w:sz w:val="20"/>
                <w:szCs w:val="20"/>
              </w:rPr>
            </w:pPr>
            <w:r>
              <w:rPr>
                <w:rFonts w:ascii="Arial" w:hAnsi="Arial" w:cs="Arial"/>
                <w:sz w:val="20"/>
                <w:szCs w:val="20"/>
              </w:rPr>
              <w:t>Info</w:t>
            </w:r>
          </w:p>
          <w:p w14:paraId="33AFCC6D" w14:textId="77777777" w:rsidR="00A665AC" w:rsidRDefault="00A665AC" w:rsidP="002A3B48">
            <w:pPr>
              <w:spacing w:after="0"/>
              <w:rPr>
                <w:rFonts w:ascii="Arial" w:hAnsi="Arial" w:cs="Arial"/>
                <w:sz w:val="20"/>
                <w:szCs w:val="20"/>
              </w:rPr>
            </w:pPr>
          </w:p>
          <w:p w14:paraId="4640A8C2" w14:textId="77777777" w:rsidR="00A665AC" w:rsidRDefault="00A665AC" w:rsidP="002A3B48">
            <w:pPr>
              <w:spacing w:after="0"/>
              <w:rPr>
                <w:rFonts w:ascii="Arial" w:hAnsi="Arial" w:cs="Arial"/>
                <w:sz w:val="20"/>
                <w:szCs w:val="20"/>
              </w:rPr>
            </w:pPr>
            <w:r>
              <w:rPr>
                <w:rFonts w:ascii="Arial" w:hAnsi="Arial" w:cs="Arial"/>
                <w:sz w:val="20"/>
                <w:szCs w:val="20"/>
              </w:rPr>
              <w:t>Info</w:t>
            </w:r>
          </w:p>
          <w:p w14:paraId="14C3017A" w14:textId="77777777" w:rsidR="00A665AC" w:rsidRDefault="00A665AC" w:rsidP="002A3B48">
            <w:pPr>
              <w:spacing w:after="0"/>
              <w:rPr>
                <w:rFonts w:ascii="Arial" w:hAnsi="Arial" w:cs="Arial"/>
                <w:sz w:val="20"/>
                <w:szCs w:val="20"/>
              </w:rPr>
            </w:pPr>
            <w:r>
              <w:rPr>
                <w:rFonts w:ascii="Arial" w:hAnsi="Arial" w:cs="Arial"/>
                <w:sz w:val="20"/>
                <w:szCs w:val="20"/>
              </w:rPr>
              <w:t>Info</w:t>
            </w:r>
          </w:p>
          <w:p w14:paraId="11DAE38B" w14:textId="77777777" w:rsidR="00A665AC" w:rsidRDefault="00A665AC" w:rsidP="002A3B48">
            <w:pPr>
              <w:spacing w:after="0"/>
              <w:rPr>
                <w:rFonts w:ascii="Arial" w:hAnsi="Arial" w:cs="Arial"/>
                <w:sz w:val="20"/>
                <w:szCs w:val="20"/>
              </w:rPr>
            </w:pPr>
          </w:p>
          <w:p w14:paraId="7C444CA4" w14:textId="77777777" w:rsidR="00A665AC" w:rsidRDefault="00A665AC" w:rsidP="002A3B48">
            <w:pPr>
              <w:spacing w:after="0"/>
              <w:rPr>
                <w:rFonts w:ascii="Arial" w:hAnsi="Arial" w:cs="Arial"/>
                <w:sz w:val="20"/>
                <w:szCs w:val="20"/>
              </w:rPr>
            </w:pPr>
            <w:r>
              <w:rPr>
                <w:rFonts w:ascii="Arial" w:hAnsi="Arial" w:cs="Arial"/>
                <w:sz w:val="20"/>
                <w:szCs w:val="20"/>
              </w:rPr>
              <w:t>Info</w:t>
            </w:r>
          </w:p>
          <w:p w14:paraId="27B9FD2B" w14:textId="77777777" w:rsidR="00A665AC" w:rsidRDefault="00431294" w:rsidP="002A3B48">
            <w:pPr>
              <w:spacing w:after="0"/>
              <w:rPr>
                <w:rFonts w:ascii="Arial" w:hAnsi="Arial" w:cs="Arial"/>
                <w:sz w:val="20"/>
                <w:szCs w:val="20"/>
              </w:rPr>
            </w:pPr>
            <w:r>
              <w:rPr>
                <w:rFonts w:ascii="Arial" w:hAnsi="Arial" w:cs="Arial"/>
                <w:sz w:val="20"/>
                <w:szCs w:val="20"/>
              </w:rPr>
              <w:lastRenderedPageBreak/>
              <w:t>SB</w:t>
            </w:r>
          </w:p>
          <w:p w14:paraId="0CD22111" w14:textId="77777777" w:rsidR="00431294" w:rsidRDefault="00431294" w:rsidP="002A3B48">
            <w:pPr>
              <w:spacing w:after="0"/>
              <w:rPr>
                <w:rFonts w:ascii="Arial" w:hAnsi="Arial" w:cs="Arial"/>
                <w:sz w:val="20"/>
                <w:szCs w:val="20"/>
              </w:rPr>
            </w:pPr>
          </w:p>
          <w:p w14:paraId="7B3341F2" w14:textId="77777777" w:rsidR="00431294" w:rsidRDefault="00431294" w:rsidP="002A3B48">
            <w:pPr>
              <w:spacing w:after="0"/>
              <w:rPr>
                <w:rFonts w:ascii="Arial" w:hAnsi="Arial" w:cs="Arial"/>
                <w:sz w:val="20"/>
                <w:szCs w:val="20"/>
              </w:rPr>
            </w:pPr>
            <w:r>
              <w:rPr>
                <w:rFonts w:ascii="Arial" w:hAnsi="Arial" w:cs="Arial"/>
                <w:sz w:val="20"/>
                <w:szCs w:val="20"/>
              </w:rPr>
              <w:t>DW</w:t>
            </w:r>
          </w:p>
          <w:p w14:paraId="5D724BD5" w14:textId="77777777" w:rsidR="00431294" w:rsidRDefault="00431294" w:rsidP="002A3B48">
            <w:pPr>
              <w:spacing w:after="0"/>
              <w:rPr>
                <w:rFonts w:ascii="Arial" w:hAnsi="Arial" w:cs="Arial"/>
                <w:sz w:val="20"/>
                <w:szCs w:val="20"/>
              </w:rPr>
            </w:pPr>
          </w:p>
          <w:p w14:paraId="576A5EDA" w14:textId="77777777" w:rsidR="00431294" w:rsidRDefault="00431294" w:rsidP="002A3B48">
            <w:pPr>
              <w:spacing w:after="0"/>
              <w:rPr>
                <w:rFonts w:ascii="Arial" w:hAnsi="Arial" w:cs="Arial"/>
                <w:sz w:val="20"/>
                <w:szCs w:val="20"/>
              </w:rPr>
            </w:pPr>
            <w:r>
              <w:rPr>
                <w:rFonts w:ascii="Arial" w:hAnsi="Arial" w:cs="Arial"/>
                <w:sz w:val="20"/>
                <w:szCs w:val="20"/>
              </w:rPr>
              <w:t>Info</w:t>
            </w:r>
          </w:p>
          <w:p w14:paraId="0792D1B4" w14:textId="77777777" w:rsidR="00431294" w:rsidRDefault="00431294" w:rsidP="002A3B48">
            <w:pPr>
              <w:spacing w:after="0"/>
              <w:rPr>
                <w:rFonts w:ascii="Arial" w:hAnsi="Arial" w:cs="Arial"/>
                <w:sz w:val="20"/>
                <w:szCs w:val="20"/>
              </w:rPr>
            </w:pPr>
          </w:p>
          <w:p w14:paraId="2430CE9D" w14:textId="77777777" w:rsidR="00431294" w:rsidRDefault="00431294" w:rsidP="002A3B48">
            <w:pPr>
              <w:spacing w:after="0"/>
              <w:rPr>
                <w:rFonts w:ascii="Arial" w:hAnsi="Arial" w:cs="Arial"/>
                <w:sz w:val="20"/>
                <w:szCs w:val="20"/>
              </w:rPr>
            </w:pPr>
          </w:p>
          <w:p w14:paraId="7D1C39F2" w14:textId="77777777" w:rsidR="00431294" w:rsidRDefault="00431294" w:rsidP="002A3B48">
            <w:pPr>
              <w:spacing w:after="0"/>
              <w:rPr>
                <w:rFonts w:ascii="Arial" w:hAnsi="Arial" w:cs="Arial"/>
                <w:sz w:val="20"/>
                <w:szCs w:val="20"/>
              </w:rPr>
            </w:pPr>
          </w:p>
          <w:p w14:paraId="65C83492" w14:textId="77777777" w:rsidR="00431294" w:rsidRDefault="00431294" w:rsidP="002A3B48">
            <w:pPr>
              <w:spacing w:after="0"/>
              <w:rPr>
                <w:rFonts w:ascii="Arial" w:hAnsi="Arial" w:cs="Arial"/>
                <w:sz w:val="20"/>
                <w:szCs w:val="20"/>
              </w:rPr>
            </w:pPr>
          </w:p>
          <w:p w14:paraId="0BC51896" w14:textId="28AE4DD8" w:rsidR="00431294" w:rsidRPr="002A3B48" w:rsidRDefault="00431294" w:rsidP="002A3B48">
            <w:pPr>
              <w:spacing w:after="0"/>
              <w:rPr>
                <w:rFonts w:ascii="Arial" w:hAnsi="Arial" w:cs="Arial"/>
                <w:sz w:val="20"/>
                <w:szCs w:val="20"/>
              </w:rPr>
            </w:pPr>
            <w:r>
              <w:rPr>
                <w:rFonts w:ascii="Arial" w:hAnsi="Arial" w:cs="Arial"/>
                <w:sz w:val="20"/>
                <w:szCs w:val="20"/>
              </w:rPr>
              <w:t>CB</w:t>
            </w: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lastRenderedPageBreak/>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551259A2" w14:textId="01FA05F5" w:rsidR="003A67F0" w:rsidRDefault="003A67F0" w:rsidP="00D64CB7">
            <w:pPr>
              <w:spacing w:after="0"/>
              <w:rPr>
                <w:rFonts w:ascii="Arial" w:hAnsi="Arial" w:cs="Arial"/>
                <w:b/>
                <w:sz w:val="20"/>
                <w:szCs w:val="20"/>
              </w:rPr>
            </w:pPr>
            <w:r>
              <w:rPr>
                <w:rFonts w:ascii="Arial" w:hAnsi="Arial" w:cs="Arial"/>
                <w:b/>
                <w:sz w:val="20"/>
                <w:szCs w:val="20"/>
              </w:rPr>
              <w:t>2.2</w:t>
            </w:r>
          </w:p>
          <w:p w14:paraId="6FC346F1" w14:textId="31857B92" w:rsidR="002E30BC" w:rsidRDefault="002E30BC" w:rsidP="00D64CB7">
            <w:pPr>
              <w:spacing w:after="0"/>
              <w:rPr>
                <w:rFonts w:ascii="Arial" w:hAnsi="Arial" w:cs="Arial"/>
                <w:b/>
                <w:sz w:val="20"/>
                <w:szCs w:val="20"/>
              </w:rPr>
            </w:pPr>
          </w:p>
          <w:p w14:paraId="68E26FB8" w14:textId="16379783" w:rsidR="002E30BC" w:rsidRDefault="002E30BC" w:rsidP="00D64CB7">
            <w:pPr>
              <w:spacing w:after="0"/>
              <w:rPr>
                <w:rFonts w:ascii="Arial" w:hAnsi="Arial" w:cs="Arial"/>
                <w:b/>
                <w:sz w:val="20"/>
                <w:szCs w:val="20"/>
              </w:rPr>
            </w:pPr>
          </w:p>
          <w:p w14:paraId="6DBC35E8" w14:textId="77777777" w:rsidR="00093CD9" w:rsidRDefault="00093CD9" w:rsidP="00D64CB7">
            <w:pPr>
              <w:spacing w:after="0"/>
              <w:rPr>
                <w:rFonts w:ascii="Arial" w:hAnsi="Arial" w:cs="Arial"/>
                <w:b/>
                <w:sz w:val="20"/>
                <w:szCs w:val="20"/>
              </w:rPr>
            </w:pPr>
          </w:p>
          <w:p w14:paraId="55180F01" w14:textId="2E2DBB44" w:rsidR="002E30BC" w:rsidRDefault="002E30BC" w:rsidP="00D64CB7">
            <w:pPr>
              <w:spacing w:after="0"/>
              <w:rPr>
                <w:rFonts w:ascii="Arial" w:hAnsi="Arial" w:cs="Arial"/>
                <w:b/>
                <w:sz w:val="20"/>
                <w:szCs w:val="20"/>
              </w:rPr>
            </w:pPr>
            <w:r>
              <w:rPr>
                <w:rFonts w:ascii="Arial" w:hAnsi="Arial" w:cs="Arial"/>
                <w:b/>
                <w:sz w:val="20"/>
                <w:szCs w:val="20"/>
              </w:rPr>
              <w:t>2.3</w:t>
            </w:r>
          </w:p>
          <w:p w14:paraId="27B17DCA" w14:textId="03CEB2D1" w:rsidR="000266B2" w:rsidRDefault="000266B2" w:rsidP="00D64CB7">
            <w:pPr>
              <w:spacing w:after="0"/>
              <w:rPr>
                <w:rFonts w:ascii="Arial" w:hAnsi="Arial" w:cs="Arial"/>
                <w:b/>
                <w:sz w:val="20"/>
                <w:szCs w:val="20"/>
              </w:rPr>
            </w:pPr>
          </w:p>
          <w:p w14:paraId="2BAEB925" w14:textId="77777777" w:rsidR="002626C8" w:rsidRDefault="002626C8" w:rsidP="00D64CB7">
            <w:pPr>
              <w:spacing w:after="0"/>
              <w:rPr>
                <w:rFonts w:ascii="Arial" w:hAnsi="Arial" w:cs="Arial"/>
                <w:b/>
                <w:sz w:val="20"/>
                <w:szCs w:val="20"/>
              </w:rPr>
            </w:pPr>
          </w:p>
          <w:p w14:paraId="605E96FC" w14:textId="77777777" w:rsidR="000266B2" w:rsidRDefault="000266B2" w:rsidP="00D64CB7">
            <w:pPr>
              <w:spacing w:after="0"/>
              <w:rPr>
                <w:rFonts w:ascii="Arial" w:hAnsi="Arial" w:cs="Arial"/>
                <w:b/>
                <w:sz w:val="20"/>
                <w:szCs w:val="20"/>
              </w:rPr>
            </w:pPr>
            <w:r>
              <w:rPr>
                <w:rFonts w:ascii="Arial" w:hAnsi="Arial" w:cs="Arial"/>
                <w:b/>
                <w:sz w:val="20"/>
                <w:szCs w:val="20"/>
              </w:rPr>
              <w:t>2.4</w:t>
            </w:r>
          </w:p>
          <w:p w14:paraId="40AAE4A0" w14:textId="77777777" w:rsidR="000266B2" w:rsidRDefault="000266B2" w:rsidP="00D64CB7">
            <w:pPr>
              <w:spacing w:after="0"/>
              <w:rPr>
                <w:rFonts w:ascii="Arial" w:hAnsi="Arial" w:cs="Arial"/>
                <w:b/>
                <w:sz w:val="20"/>
                <w:szCs w:val="20"/>
              </w:rPr>
            </w:pPr>
          </w:p>
          <w:p w14:paraId="308F4D55" w14:textId="77777777" w:rsidR="000266B2" w:rsidRDefault="000266B2" w:rsidP="00D64CB7">
            <w:pPr>
              <w:spacing w:after="0"/>
              <w:rPr>
                <w:rFonts w:ascii="Arial" w:hAnsi="Arial" w:cs="Arial"/>
                <w:b/>
                <w:sz w:val="20"/>
                <w:szCs w:val="20"/>
              </w:rPr>
            </w:pPr>
            <w:r>
              <w:rPr>
                <w:rFonts w:ascii="Arial" w:hAnsi="Arial" w:cs="Arial"/>
                <w:b/>
                <w:sz w:val="20"/>
                <w:szCs w:val="20"/>
              </w:rPr>
              <w:t>2.5</w:t>
            </w:r>
          </w:p>
          <w:p w14:paraId="1B7C80E7" w14:textId="77777777" w:rsidR="0099003C" w:rsidRDefault="0099003C" w:rsidP="00D64CB7">
            <w:pPr>
              <w:spacing w:after="0"/>
              <w:rPr>
                <w:rFonts w:ascii="Arial" w:hAnsi="Arial" w:cs="Arial"/>
                <w:b/>
                <w:sz w:val="20"/>
                <w:szCs w:val="20"/>
              </w:rPr>
            </w:pPr>
          </w:p>
          <w:p w14:paraId="1586804B" w14:textId="77777777" w:rsidR="0099003C" w:rsidRDefault="0099003C" w:rsidP="00D64CB7">
            <w:pPr>
              <w:spacing w:after="0"/>
              <w:rPr>
                <w:rFonts w:ascii="Arial" w:hAnsi="Arial" w:cs="Arial"/>
                <w:b/>
                <w:sz w:val="20"/>
                <w:szCs w:val="20"/>
              </w:rPr>
            </w:pPr>
          </w:p>
          <w:p w14:paraId="12908244" w14:textId="78C2E99E" w:rsidR="0099003C" w:rsidRDefault="0099003C" w:rsidP="00D64CB7">
            <w:pPr>
              <w:spacing w:after="0"/>
              <w:rPr>
                <w:rFonts w:ascii="Arial" w:hAnsi="Arial" w:cs="Arial"/>
                <w:b/>
                <w:sz w:val="20"/>
                <w:szCs w:val="20"/>
              </w:rPr>
            </w:pPr>
            <w:r>
              <w:rPr>
                <w:rFonts w:ascii="Arial" w:hAnsi="Arial" w:cs="Arial"/>
                <w:b/>
                <w:sz w:val="20"/>
                <w:szCs w:val="20"/>
              </w:rPr>
              <w:t>2.6</w:t>
            </w: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02283226"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5B189533" w14:textId="5920BB9C" w:rsidR="002B20D7" w:rsidRDefault="002B20D7" w:rsidP="00764D00">
            <w:pPr>
              <w:spacing w:after="0"/>
              <w:rPr>
                <w:rFonts w:ascii="Arial" w:hAnsi="Arial" w:cs="Arial"/>
                <w:sz w:val="20"/>
                <w:szCs w:val="20"/>
              </w:rPr>
            </w:pPr>
          </w:p>
          <w:p w14:paraId="020913DE" w14:textId="76683148" w:rsidR="002B20D7" w:rsidRDefault="002B20D7" w:rsidP="002B20D7">
            <w:pPr>
              <w:spacing w:after="0"/>
              <w:rPr>
                <w:rFonts w:ascii="Arial" w:hAnsi="Arial" w:cs="Arial"/>
                <w:sz w:val="20"/>
                <w:szCs w:val="20"/>
              </w:rPr>
            </w:pPr>
            <w:r>
              <w:rPr>
                <w:rFonts w:ascii="Arial" w:hAnsi="Arial" w:cs="Arial"/>
                <w:b/>
                <w:sz w:val="20"/>
                <w:szCs w:val="20"/>
              </w:rPr>
              <w:t>Management Forum</w:t>
            </w:r>
            <w:r w:rsidRPr="0008668D">
              <w:rPr>
                <w:rFonts w:ascii="Arial" w:hAnsi="Arial" w:cs="Arial"/>
                <w:b/>
                <w:sz w:val="20"/>
                <w:szCs w:val="20"/>
              </w:rPr>
              <w:t xml:space="preserve"> </w:t>
            </w:r>
            <w:r>
              <w:rPr>
                <w:rFonts w:ascii="Arial" w:hAnsi="Arial" w:cs="Arial"/>
                <w:sz w:val="20"/>
                <w:szCs w:val="20"/>
              </w:rPr>
              <w:t xml:space="preserve">–Simone </w:t>
            </w:r>
            <w:r w:rsidR="008A415A">
              <w:rPr>
                <w:rFonts w:ascii="Arial" w:hAnsi="Arial" w:cs="Arial"/>
                <w:sz w:val="20"/>
                <w:szCs w:val="20"/>
              </w:rPr>
              <w:t>fed</w:t>
            </w:r>
            <w:r>
              <w:rPr>
                <w:rFonts w:ascii="Arial" w:hAnsi="Arial" w:cs="Arial"/>
                <w:sz w:val="20"/>
                <w:szCs w:val="20"/>
              </w:rPr>
              <w:t xml:space="preserve"> back to the Property Manager Rita </w:t>
            </w:r>
            <w:r w:rsidR="00424268">
              <w:rPr>
                <w:rFonts w:ascii="Arial" w:hAnsi="Arial" w:cs="Arial"/>
                <w:sz w:val="20"/>
                <w:szCs w:val="20"/>
              </w:rPr>
              <w:t xml:space="preserve">that the members are unhappy with the </w:t>
            </w:r>
            <w:r w:rsidR="00093CD9">
              <w:rPr>
                <w:rFonts w:ascii="Arial" w:hAnsi="Arial" w:cs="Arial"/>
                <w:sz w:val="20"/>
                <w:szCs w:val="20"/>
              </w:rPr>
              <w:t xml:space="preserve">frequency of meetings </w:t>
            </w:r>
            <w:r>
              <w:rPr>
                <w:rFonts w:ascii="Arial" w:hAnsi="Arial" w:cs="Arial"/>
                <w:sz w:val="20"/>
                <w:szCs w:val="20"/>
              </w:rPr>
              <w:t>and request</w:t>
            </w:r>
            <w:r w:rsidR="008A415A">
              <w:rPr>
                <w:rFonts w:ascii="Arial" w:hAnsi="Arial" w:cs="Arial"/>
                <w:sz w:val="20"/>
                <w:szCs w:val="20"/>
              </w:rPr>
              <w:t>ed</w:t>
            </w:r>
            <w:r>
              <w:rPr>
                <w:rFonts w:ascii="Arial" w:hAnsi="Arial" w:cs="Arial"/>
                <w:sz w:val="20"/>
                <w:szCs w:val="20"/>
              </w:rPr>
              <w:t xml:space="preserve"> she contact Beryl and members to arrange a meeting. </w:t>
            </w:r>
          </w:p>
          <w:p w14:paraId="314BEC03" w14:textId="77777777" w:rsidR="002B20D7" w:rsidRDefault="002B20D7" w:rsidP="002B20D7">
            <w:pPr>
              <w:spacing w:after="0"/>
              <w:rPr>
                <w:rFonts w:ascii="Arial" w:hAnsi="Arial" w:cs="Arial"/>
                <w:sz w:val="20"/>
                <w:szCs w:val="20"/>
              </w:rPr>
            </w:pPr>
          </w:p>
          <w:p w14:paraId="12A39DAB" w14:textId="1CB8DC66" w:rsidR="00D47BD5" w:rsidRDefault="00D948DA" w:rsidP="002B20D7">
            <w:pPr>
              <w:spacing w:after="0"/>
              <w:rPr>
                <w:rFonts w:ascii="Arial" w:hAnsi="Arial" w:cs="Arial"/>
                <w:sz w:val="20"/>
                <w:szCs w:val="20"/>
              </w:rPr>
            </w:pPr>
            <w:r w:rsidRPr="00D47BD5">
              <w:rPr>
                <w:rFonts w:ascii="Arial" w:hAnsi="Arial" w:cs="Arial"/>
                <w:b/>
                <w:bCs/>
                <w:sz w:val="20"/>
                <w:szCs w:val="20"/>
              </w:rPr>
              <w:t>Service charge concerns</w:t>
            </w:r>
            <w:r>
              <w:rPr>
                <w:rFonts w:ascii="Arial" w:hAnsi="Arial" w:cs="Arial"/>
                <w:sz w:val="20"/>
                <w:szCs w:val="20"/>
              </w:rPr>
              <w:t xml:space="preserve"> – Simone </w:t>
            </w:r>
            <w:r w:rsidR="00D47BD5">
              <w:rPr>
                <w:rFonts w:ascii="Arial" w:hAnsi="Arial" w:cs="Arial"/>
                <w:sz w:val="20"/>
                <w:szCs w:val="20"/>
              </w:rPr>
              <w:t>forwarded Yee the email address for all service charge queries.</w:t>
            </w:r>
          </w:p>
          <w:p w14:paraId="7AEBE947" w14:textId="77777777" w:rsidR="00D47BD5" w:rsidRDefault="00D47BD5" w:rsidP="002B20D7">
            <w:pPr>
              <w:spacing w:after="0"/>
              <w:rPr>
                <w:rFonts w:ascii="Arial" w:hAnsi="Arial" w:cs="Arial"/>
                <w:sz w:val="20"/>
                <w:szCs w:val="20"/>
              </w:rPr>
            </w:pPr>
          </w:p>
          <w:p w14:paraId="7C2F92C5" w14:textId="3C55B0D0" w:rsidR="005A65C1" w:rsidRDefault="00D47BD5" w:rsidP="0030543F">
            <w:pPr>
              <w:spacing w:after="0"/>
              <w:rPr>
                <w:rFonts w:ascii="Arial" w:hAnsi="Arial" w:cs="Arial"/>
                <w:sz w:val="20"/>
                <w:szCs w:val="20"/>
              </w:rPr>
            </w:pPr>
            <w:r w:rsidRPr="005A65C1">
              <w:rPr>
                <w:rFonts w:ascii="Arial" w:hAnsi="Arial" w:cs="Arial"/>
                <w:b/>
                <w:bCs/>
                <w:sz w:val="20"/>
                <w:szCs w:val="20"/>
              </w:rPr>
              <w:t>AGM</w:t>
            </w:r>
            <w:r>
              <w:rPr>
                <w:rFonts w:ascii="Arial" w:hAnsi="Arial" w:cs="Arial"/>
                <w:sz w:val="20"/>
                <w:szCs w:val="20"/>
              </w:rPr>
              <w:t xml:space="preserve"> – Pos</w:t>
            </w:r>
            <w:r w:rsidR="005A65C1">
              <w:rPr>
                <w:rFonts w:ascii="Arial" w:hAnsi="Arial" w:cs="Arial"/>
                <w:sz w:val="20"/>
                <w:szCs w:val="20"/>
              </w:rPr>
              <w:t>tp</w:t>
            </w:r>
            <w:r>
              <w:rPr>
                <w:rFonts w:ascii="Arial" w:hAnsi="Arial" w:cs="Arial"/>
                <w:sz w:val="20"/>
                <w:szCs w:val="20"/>
              </w:rPr>
              <w:t xml:space="preserve">oned due to Covid-19. New date to be </w:t>
            </w:r>
            <w:r w:rsidR="005A65C1">
              <w:rPr>
                <w:rFonts w:ascii="Arial" w:hAnsi="Arial" w:cs="Arial"/>
                <w:sz w:val="20"/>
                <w:szCs w:val="20"/>
              </w:rPr>
              <w:t>agreed.</w:t>
            </w:r>
          </w:p>
          <w:p w14:paraId="3E6CF900" w14:textId="75993BE1" w:rsidR="005A65C1" w:rsidRDefault="005A65C1" w:rsidP="0030543F">
            <w:pPr>
              <w:spacing w:after="0"/>
              <w:rPr>
                <w:rFonts w:ascii="Arial" w:hAnsi="Arial" w:cs="Arial"/>
                <w:sz w:val="20"/>
                <w:szCs w:val="20"/>
              </w:rPr>
            </w:pPr>
          </w:p>
          <w:p w14:paraId="129B2080" w14:textId="2EB57EE8" w:rsidR="005A65C1" w:rsidRDefault="00196B7D" w:rsidP="0030543F">
            <w:pPr>
              <w:spacing w:after="0"/>
              <w:rPr>
                <w:rFonts w:ascii="Arial" w:hAnsi="Arial" w:cs="Arial"/>
                <w:sz w:val="20"/>
                <w:szCs w:val="20"/>
              </w:rPr>
            </w:pPr>
            <w:r w:rsidRPr="00196B7D">
              <w:rPr>
                <w:rFonts w:ascii="Arial" w:hAnsi="Arial" w:cs="Arial"/>
                <w:b/>
                <w:bCs/>
                <w:sz w:val="20"/>
                <w:szCs w:val="20"/>
              </w:rPr>
              <w:t>Board Membership</w:t>
            </w:r>
            <w:r>
              <w:rPr>
                <w:rFonts w:ascii="Arial" w:hAnsi="Arial" w:cs="Arial"/>
                <w:sz w:val="20"/>
                <w:szCs w:val="20"/>
              </w:rPr>
              <w:t xml:space="preserve"> - </w:t>
            </w:r>
            <w:r w:rsidR="005A65C1">
              <w:rPr>
                <w:rFonts w:ascii="Arial" w:hAnsi="Arial" w:cs="Arial"/>
                <w:sz w:val="20"/>
                <w:szCs w:val="20"/>
              </w:rPr>
              <w:t>Simone spoke to Sue from the Community Centre about joining the Board as R</w:t>
            </w:r>
            <w:r w:rsidR="00AB08AD">
              <w:rPr>
                <w:rFonts w:ascii="Arial" w:hAnsi="Arial" w:cs="Arial"/>
                <w:sz w:val="20"/>
                <w:szCs w:val="20"/>
              </w:rPr>
              <w:t xml:space="preserve">osemary’s replacement. Sue </w:t>
            </w:r>
            <w:r>
              <w:rPr>
                <w:rFonts w:ascii="Arial" w:hAnsi="Arial" w:cs="Arial"/>
                <w:sz w:val="20"/>
                <w:szCs w:val="20"/>
              </w:rPr>
              <w:t>interested and happy to join.</w:t>
            </w:r>
          </w:p>
          <w:p w14:paraId="607D74C7" w14:textId="77777777" w:rsidR="0030543F" w:rsidRDefault="0030543F" w:rsidP="0030543F">
            <w:pPr>
              <w:spacing w:after="0"/>
              <w:rPr>
                <w:rFonts w:ascii="Arial" w:hAnsi="Arial" w:cs="Arial"/>
                <w:sz w:val="20"/>
                <w:szCs w:val="20"/>
              </w:rPr>
            </w:pPr>
          </w:p>
          <w:p w14:paraId="311E9D05" w14:textId="57FBA59D" w:rsidR="00B37E3B" w:rsidRDefault="00B37E3B" w:rsidP="00F023CD">
            <w:pPr>
              <w:spacing w:after="0" w:line="240" w:lineRule="auto"/>
              <w:rPr>
                <w:rFonts w:ascii="Arial" w:hAnsi="Arial" w:cs="Arial"/>
                <w:sz w:val="20"/>
                <w:szCs w:val="20"/>
              </w:rPr>
            </w:pPr>
            <w:r w:rsidRPr="00B37E3B">
              <w:rPr>
                <w:rFonts w:ascii="Arial" w:hAnsi="Arial" w:cs="Arial"/>
                <w:b/>
                <w:bCs/>
                <w:sz w:val="20"/>
                <w:szCs w:val="20"/>
              </w:rPr>
              <w:t>Barnet Homes gas works report</w:t>
            </w:r>
            <w:r>
              <w:rPr>
                <w:rFonts w:ascii="Arial" w:hAnsi="Arial" w:cs="Arial"/>
                <w:sz w:val="20"/>
                <w:szCs w:val="20"/>
              </w:rPr>
              <w:t xml:space="preserve"> - Report will be forwarded to members once complete.</w:t>
            </w:r>
          </w:p>
          <w:p w14:paraId="33A1ED6E" w14:textId="47C5B179" w:rsidR="006071DB" w:rsidRPr="00DC09C4" w:rsidRDefault="006071DB" w:rsidP="002626C8">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77777777" w:rsidR="00934AE1" w:rsidRDefault="00E834B5" w:rsidP="002A3B48">
            <w:pPr>
              <w:spacing w:after="0"/>
              <w:rPr>
                <w:rFonts w:ascii="Arial" w:hAnsi="Arial" w:cs="Arial"/>
                <w:sz w:val="20"/>
                <w:szCs w:val="20"/>
              </w:rPr>
            </w:pPr>
            <w:r>
              <w:rPr>
                <w:rFonts w:ascii="Arial" w:hAnsi="Arial" w:cs="Arial"/>
                <w:sz w:val="20"/>
                <w:szCs w:val="20"/>
              </w:rPr>
              <w:t>Info</w:t>
            </w:r>
          </w:p>
          <w:p w14:paraId="70BE9BA6" w14:textId="088AC901" w:rsidR="00934AE1" w:rsidRDefault="00934AE1" w:rsidP="002A3B48">
            <w:pPr>
              <w:spacing w:after="0"/>
              <w:rPr>
                <w:rFonts w:ascii="Arial" w:hAnsi="Arial" w:cs="Arial"/>
                <w:sz w:val="20"/>
                <w:szCs w:val="20"/>
              </w:rPr>
            </w:pPr>
          </w:p>
          <w:p w14:paraId="4F4DCFDA" w14:textId="744A5B4B" w:rsidR="0099003C" w:rsidRDefault="0099003C" w:rsidP="002A3B48">
            <w:pPr>
              <w:spacing w:after="0"/>
              <w:rPr>
                <w:rFonts w:ascii="Arial" w:hAnsi="Arial" w:cs="Arial"/>
                <w:sz w:val="20"/>
                <w:szCs w:val="20"/>
              </w:rPr>
            </w:pPr>
            <w:r>
              <w:rPr>
                <w:rFonts w:ascii="Arial" w:hAnsi="Arial" w:cs="Arial"/>
                <w:sz w:val="20"/>
                <w:szCs w:val="20"/>
              </w:rPr>
              <w:t>Info</w:t>
            </w:r>
          </w:p>
          <w:p w14:paraId="7765008F" w14:textId="77777777" w:rsidR="00797329" w:rsidRDefault="00797329" w:rsidP="002A3B48">
            <w:pPr>
              <w:spacing w:after="0"/>
              <w:rPr>
                <w:rFonts w:ascii="Arial" w:hAnsi="Arial" w:cs="Arial"/>
                <w:sz w:val="20"/>
                <w:szCs w:val="20"/>
              </w:rPr>
            </w:pPr>
          </w:p>
          <w:p w14:paraId="63973015" w14:textId="686D03C2" w:rsidR="00797329" w:rsidRDefault="00797329" w:rsidP="002A3B48">
            <w:pPr>
              <w:spacing w:after="0"/>
              <w:rPr>
                <w:rFonts w:ascii="Arial" w:hAnsi="Arial" w:cs="Arial"/>
                <w:sz w:val="20"/>
                <w:szCs w:val="20"/>
              </w:rPr>
            </w:pPr>
          </w:p>
          <w:p w14:paraId="39361AB2" w14:textId="77777777" w:rsidR="00093CD9" w:rsidRDefault="00093CD9" w:rsidP="002A3B48">
            <w:pPr>
              <w:spacing w:after="0"/>
              <w:rPr>
                <w:rFonts w:ascii="Arial" w:hAnsi="Arial" w:cs="Arial"/>
                <w:sz w:val="20"/>
                <w:szCs w:val="20"/>
              </w:rPr>
            </w:pPr>
          </w:p>
          <w:p w14:paraId="0C694591" w14:textId="34204408" w:rsidR="002D5391" w:rsidRDefault="0099003C" w:rsidP="002A3B48">
            <w:pPr>
              <w:spacing w:after="0"/>
              <w:rPr>
                <w:rFonts w:ascii="Arial" w:hAnsi="Arial" w:cs="Arial"/>
                <w:sz w:val="20"/>
                <w:szCs w:val="20"/>
              </w:rPr>
            </w:pPr>
            <w:r>
              <w:rPr>
                <w:rFonts w:ascii="Arial" w:hAnsi="Arial" w:cs="Arial"/>
                <w:sz w:val="20"/>
                <w:szCs w:val="20"/>
              </w:rPr>
              <w:t>Info</w:t>
            </w:r>
          </w:p>
          <w:p w14:paraId="07552C41" w14:textId="39D9B4F0" w:rsidR="002D5391" w:rsidRDefault="002D5391" w:rsidP="002A3B48">
            <w:pPr>
              <w:spacing w:after="0"/>
              <w:rPr>
                <w:rFonts w:ascii="Arial" w:hAnsi="Arial" w:cs="Arial"/>
                <w:sz w:val="20"/>
                <w:szCs w:val="20"/>
              </w:rPr>
            </w:pPr>
          </w:p>
          <w:p w14:paraId="6FFF412A" w14:textId="77777777" w:rsidR="002626C8" w:rsidRDefault="002626C8" w:rsidP="002A3B48">
            <w:pPr>
              <w:spacing w:after="0"/>
              <w:rPr>
                <w:rFonts w:ascii="Arial" w:hAnsi="Arial" w:cs="Arial"/>
                <w:sz w:val="20"/>
                <w:szCs w:val="20"/>
              </w:rPr>
            </w:pPr>
          </w:p>
          <w:p w14:paraId="071BDD3B" w14:textId="77777777" w:rsidR="002D5391" w:rsidRDefault="002D5391" w:rsidP="002A3B48">
            <w:pPr>
              <w:spacing w:after="0"/>
              <w:rPr>
                <w:rFonts w:ascii="Arial" w:hAnsi="Arial" w:cs="Arial"/>
                <w:sz w:val="20"/>
                <w:szCs w:val="20"/>
              </w:rPr>
            </w:pPr>
            <w:r>
              <w:rPr>
                <w:rFonts w:ascii="Arial" w:hAnsi="Arial" w:cs="Arial"/>
                <w:sz w:val="20"/>
                <w:szCs w:val="20"/>
              </w:rPr>
              <w:t>Info</w:t>
            </w:r>
          </w:p>
          <w:p w14:paraId="53FF24E5" w14:textId="77777777" w:rsidR="002D5391" w:rsidRDefault="002D5391" w:rsidP="002A3B48">
            <w:pPr>
              <w:spacing w:after="0"/>
              <w:rPr>
                <w:rFonts w:ascii="Arial" w:hAnsi="Arial" w:cs="Arial"/>
                <w:sz w:val="20"/>
                <w:szCs w:val="20"/>
              </w:rPr>
            </w:pPr>
          </w:p>
          <w:p w14:paraId="77F626E5" w14:textId="77777777" w:rsidR="0099003C" w:rsidRDefault="0099003C" w:rsidP="002A3B48">
            <w:pPr>
              <w:spacing w:after="0"/>
              <w:rPr>
                <w:rFonts w:ascii="Arial" w:hAnsi="Arial" w:cs="Arial"/>
                <w:sz w:val="20"/>
                <w:szCs w:val="20"/>
              </w:rPr>
            </w:pPr>
            <w:r>
              <w:rPr>
                <w:rFonts w:ascii="Arial" w:hAnsi="Arial" w:cs="Arial"/>
                <w:sz w:val="20"/>
                <w:szCs w:val="20"/>
              </w:rPr>
              <w:t>Info</w:t>
            </w:r>
          </w:p>
          <w:p w14:paraId="44DDE070" w14:textId="77777777" w:rsidR="0099003C" w:rsidRDefault="0099003C" w:rsidP="002A3B48">
            <w:pPr>
              <w:spacing w:after="0"/>
              <w:rPr>
                <w:rFonts w:ascii="Arial" w:hAnsi="Arial" w:cs="Arial"/>
                <w:sz w:val="20"/>
                <w:szCs w:val="20"/>
              </w:rPr>
            </w:pPr>
          </w:p>
          <w:p w14:paraId="3D31D7B4" w14:textId="77777777" w:rsidR="0099003C" w:rsidRDefault="0099003C" w:rsidP="002A3B48">
            <w:pPr>
              <w:spacing w:after="0"/>
              <w:rPr>
                <w:rFonts w:ascii="Arial" w:hAnsi="Arial" w:cs="Arial"/>
                <w:sz w:val="20"/>
                <w:szCs w:val="20"/>
              </w:rPr>
            </w:pPr>
          </w:p>
          <w:p w14:paraId="1044F61B" w14:textId="05274FCA" w:rsidR="0099003C" w:rsidRDefault="0099003C" w:rsidP="002A3B48">
            <w:pPr>
              <w:spacing w:after="0"/>
              <w:rPr>
                <w:rFonts w:ascii="Arial" w:hAnsi="Arial" w:cs="Arial"/>
                <w:sz w:val="20"/>
                <w:szCs w:val="20"/>
              </w:rPr>
            </w:pPr>
            <w:r>
              <w:rPr>
                <w:rFonts w:ascii="Arial" w:hAnsi="Arial" w:cs="Arial"/>
                <w:sz w:val="20"/>
                <w:szCs w:val="20"/>
              </w:rPr>
              <w:t>Info</w:t>
            </w:r>
          </w:p>
        </w:tc>
      </w:tr>
      <w:tr w:rsidR="00091C17" w:rsidRPr="002A3B48" w14:paraId="4476D492" w14:textId="77777777" w:rsidTr="00D85D70">
        <w:tc>
          <w:tcPr>
            <w:tcW w:w="606" w:type="dxa"/>
          </w:tcPr>
          <w:p w14:paraId="7DECE9A9" w14:textId="74F6BA8D" w:rsidR="00091C17" w:rsidRDefault="00091C17" w:rsidP="00D64CB7">
            <w:pPr>
              <w:spacing w:after="0"/>
              <w:rPr>
                <w:rFonts w:ascii="Arial" w:hAnsi="Arial" w:cs="Arial"/>
                <w:b/>
                <w:sz w:val="20"/>
                <w:szCs w:val="20"/>
              </w:rPr>
            </w:pPr>
            <w:r>
              <w:rPr>
                <w:rFonts w:ascii="Arial" w:hAnsi="Arial" w:cs="Arial"/>
                <w:b/>
                <w:sz w:val="20"/>
                <w:szCs w:val="20"/>
              </w:rPr>
              <w:t>3.0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2095FA96" w14:textId="77777777" w:rsidR="00E604F4" w:rsidRDefault="00E604F4" w:rsidP="00D64CB7">
            <w:pPr>
              <w:spacing w:after="0"/>
              <w:rPr>
                <w:rFonts w:ascii="Arial" w:hAnsi="Arial" w:cs="Arial"/>
                <w:b/>
                <w:sz w:val="20"/>
                <w:szCs w:val="20"/>
              </w:rPr>
            </w:pPr>
            <w:r>
              <w:rPr>
                <w:rFonts w:ascii="Arial" w:hAnsi="Arial" w:cs="Arial"/>
                <w:b/>
                <w:sz w:val="20"/>
                <w:szCs w:val="20"/>
              </w:rPr>
              <w:t>3.1</w:t>
            </w:r>
          </w:p>
          <w:p w14:paraId="266830AC" w14:textId="4CDFD87B" w:rsidR="00FB7F0E" w:rsidRDefault="00FB7F0E" w:rsidP="00D64CB7">
            <w:pPr>
              <w:spacing w:after="0"/>
              <w:rPr>
                <w:rFonts w:ascii="Arial" w:hAnsi="Arial" w:cs="Arial"/>
                <w:b/>
                <w:sz w:val="20"/>
                <w:szCs w:val="20"/>
              </w:rPr>
            </w:pPr>
          </w:p>
          <w:p w14:paraId="4280BF2D" w14:textId="2F6EF5A6" w:rsidR="004B2839" w:rsidRDefault="004B2839" w:rsidP="00D64CB7">
            <w:pPr>
              <w:spacing w:after="0"/>
              <w:rPr>
                <w:rFonts w:ascii="Arial" w:hAnsi="Arial" w:cs="Arial"/>
                <w:b/>
                <w:sz w:val="20"/>
                <w:szCs w:val="20"/>
              </w:rPr>
            </w:pPr>
          </w:p>
          <w:p w14:paraId="4ED2BF44" w14:textId="77777777" w:rsidR="006E05E9" w:rsidRDefault="006E05E9" w:rsidP="00D64CB7">
            <w:pPr>
              <w:spacing w:after="0"/>
              <w:rPr>
                <w:rFonts w:ascii="Arial" w:hAnsi="Arial" w:cs="Arial"/>
                <w:b/>
                <w:sz w:val="20"/>
                <w:szCs w:val="20"/>
              </w:rPr>
            </w:pPr>
          </w:p>
          <w:p w14:paraId="62901A11" w14:textId="77777777" w:rsidR="00E604F4" w:rsidRDefault="00E604F4" w:rsidP="00D64CB7">
            <w:pPr>
              <w:spacing w:after="0"/>
              <w:rPr>
                <w:rFonts w:ascii="Arial" w:hAnsi="Arial" w:cs="Arial"/>
                <w:b/>
                <w:sz w:val="20"/>
                <w:szCs w:val="20"/>
              </w:rPr>
            </w:pPr>
            <w:r>
              <w:rPr>
                <w:rFonts w:ascii="Arial" w:hAnsi="Arial" w:cs="Arial"/>
                <w:b/>
                <w:sz w:val="20"/>
                <w:szCs w:val="20"/>
              </w:rPr>
              <w:t>3.2</w:t>
            </w:r>
          </w:p>
          <w:p w14:paraId="6961521C" w14:textId="77777777" w:rsidR="00E604F4" w:rsidRDefault="00E604F4" w:rsidP="00D64CB7">
            <w:pPr>
              <w:spacing w:after="0"/>
              <w:rPr>
                <w:rFonts w:ascii="Arial" w:hAnsi="Arial" w:cs="Arial"/>
                <w:b/>
                <w:sz w:val="20"/>
                <w:szCs w:val="20"/>
              </w:rPr>
            </w:pPr>
          </w:p>
          <w:p w14:paraId="5EAE68A2" w14:textId="4AB93652" w:rsidR="00F90990" w:rsidRDefault="00F90990" w:rsidP="00D64CB7">
            <w:pPr>
              <w:spacing w:after="0"/>
              <w:rPr>
                <w:rFonts w:ascii="Arial" w:hAnsi="Arial" w:cs="Arial"/>
                <w:b/>
                <w:sz w:val="20"/>
                <w:szCs w:val="20"/>
              </w:rPr>
            </w:pPr>
          </w:p>
          <w:p w14:paraId="43863451" w14:textId="77777777" w:rsidR="00E604F4" w:rsidRDefault="00E604F4" w:rsidP="00D64CB7">
            <w:pPr>
              <w:spacing w:after="0"/>
              <w:rPr>
                <w:rFonts w:ascii="Arial" w:hAnsi="Arial" w:cs="Arial"/>
                <w:b/>
                <w:sz w:val="20"/>
                <w:szCs w:val="20"/>
              </w:rPr>
            </w:pPr>
            <w:r>
              <w:rPr>
                <w:rFonts w:ascii="Arial" w:hAnsi="Arial" w:cs="Arial"/>
                <w:b/>
                <w:sz w:val="20"/>
                <w:szCs w:val="20"/>
              </w:rPr>
              <w:t>3.3</w:t>
            </w:r>
          </w:p>
          <w:p w14:paraId="0E5075CF" w14:textId="77777777" w:rsidR="00E604F4" w:rsidRDefault="00E604F4" w:rsidP="00D64CB7">
            <w:pPr>
              <w:spacing w:after="0"/>
              <w:rPr>
                <w:rFonts w:ascii="Arial" w:hAnsi="Arial" w:cs="Arial"/>
                <w:b/>
                <w:sz w:val="20"/>
                <w:szCs w:val="20"/>
              </w:rPr>
            </w:pPr>
          </w:p>
          <w:p w14:paraId="176733AE" w14:textId="77777777" w:rsidR="006E05E9" w:rsidRDefault="006E05E9" w:rsidP="00D64CB7">
            <w:pPr>
              <w:spacing w:after="0"/>
              <w:rPr>
                <w:rFonts w:ascii="Arial" w:hAnsi="Arial" w:cs="Arial"/>
                <w:b/>
                <w:sz w:val="20"/>
                <w:szCs w:val="20"/>
              </w:rPr>
            </w:pPr>
          </w:p>
          <w:p w14:paraId="50958EBA" w14:textId="772FBFDA" w:rsidR="00E604F4" w:rsidRDefault="00E604F4" w:rsidP="00D64CB7">
            <w:pPr>
              <w:spacing w:after="0"/>
              <w:rPr>
                <w:rFonts w:ascii="Arial" w:hAnsi="Arial" w:cs="Arial"/>
                <w:b/>
                <w:sz w:val="20"/>
                <w:szCs w:val="20"/>
              </w:rPr>
            </w:pPr>
            <w:r>
              <w:rPr>
                <w:rFonts w:ascii="Arial" w:hAnsi="Arial" w:cs="Arial"/>
                <w:b/>
                <w:sz w:val="20"/>
                <w:szCs w:val="20"/>
              </w:rPr>
              <w:t>3.4</w:t>
            </w:r>
          </w:p>
          <w:p w14:paraId="7DE009E6" w14:textId="16E8B890" w:rsidR="006E05E9" w:rsidRDefault="006E05E9" w:rsidP="00D64CB7">
            <w:pPr>
              <w:spacing w:after="0"/>
              <w:rPr>
                <w:rFonts w:ascii="Arial" w:hAnsi="Arial" w:cs="Arial"/>
                <w:b/>
                <w:sz w:val="20"/>
                <w:szCs w:val="20"/>
              </w:rPr>
            </w:pPr>
          </w:p>
          <w:p w14:paraId="78FD3776" w14:textId="31AB6A5D" w:rsidR="006E05E9" w:rsidRDefault="006E05E9" w:rsidP="00D64CB7">
            <w:pPr>
              <w:spacing w:after="0"/>
              <w:rPr>
                <w:rFonts w:ascii="Arial" w:hAnsi="Arial" w:cs="Arial"/>
                <w:b/>
                <w:sz w:val="20"/>
                <w:szCs w:val="20"/>
              </w:rPr>
            </w:pPr>
            <w:r>
              <w:rPr>
                <w:rFonts w:ascii="Arial" w:hAnsi="Arial" w:cs="Arial"/>
                <w:b/>
                <w:sz w:val="20"/>
                <w:szCs w:val="20"/>
              </w:rPr>
              <w:t>3.5</w:t>
            </w:r>
          </w:p>
          <w:p w14:paraId="30DFB085" w14:textId="148A6DD3" w:rsidR="00BC5305" w:rsidRDefault="00BC5305" w:rsidP="00D64CB7">
            <w:pPr>
              <w:spacing w:after="0"/>
              <w:rPr>
                <w:rFonts w:ascii="Arial" w:hAnsi="Arial" w:cs="Arial"/>
                <w:b/>
                <w:sz w:val="20"/>
                <w:szCs w:val="20"/>
              </w:rPr>
            </w:pPr>
          </w:p>
          <w:p w14:paraId="1DA402F5" w14:textId="5B214EF2" w:rsidR="002E30BC" w:rsidRDefault="002E30BC" w:rsidP="00D64CB7">
            <w:pPr>
              <w:spacing w:after="0"/>
              <w:rPr>
                <w:rFonts w:ascii="Arial" w:hAnsi="Arial" w:cs="Arial"/>
                <w:b/>
                <w:sz w:val="20"/>
                <w:szCs w:val="20"/>
              </w:rPr>
            </w:pPr>
          </w:p>
          <w:p w14:paraId="6DCACBC2" w14:textId="77777777" w:rsidR="006E05E9" w:rsidRDefault="006E05E9" w:rsidP="00D64CB7">
            <w:pPr>
              <w:spacing w:after="0"/>
              <w:rPr>
                <w:rFonts w:ascii="Arial" w:hAnsi="Arial" w:cs="Arial"/>
                <w:b/>
                <w:sz w:val="20"/>
                <w:szCs w:val="20"/>
              </w:rPr>
            </w:pPr>
          </w:p>
          <w:p w14:paraId="0F2D12FC" w14:textId="518CBDCD" w:rsidR="002E30BC" w:rsidRDefault="006E05E9" w:rsidP="00D64CB7">
            <w:pPr>
              <w:spacing w:after="0"/>
              <w:rPr>
                <w:rFonts w:ascii="Arial" w:hAnsi="Arial" w:cs="Arial"/>
                <w:b/>
                <w:sz w:val="20"/>
                <w:szCs w:val="20"/>
              </w:rPr>
            </w:pPr>
            <w:r>
              <w:rPr>
                <w:rFonts w:ascii="Arial" w:hAnsi="Arial" w:cs="Arial"/>
                <w:b/>
                <w:sz w:val="20"/>
                <w:szCs w:val="20"/>
              </w:rPr>
              <w:lastRenderedPageBreak/>
              <w:t>3.6</w:t>
            </w:r>
          </w:p>
          <w:p w14:paraId="1F5A3B8A" w14:textId="77777777" w:rsidR="006E05E9" w:rsidRDefault="006E05E9" w:rsidP="00D64CB7">
            <w:pPr>
              <w:spacing w:after="0"/>
              <w:rPr>
                <w:rFonts w:ascii="Arial" w:hAnsi="Arial" w:cs="Arial"/>
                <w:b/>
                <w:sz w:val="20"/>
                <w:szCs w:val="20"/>
              </w:rPr>
            </w:pPr>
          </w:p>
          <w:p w14:paraId="26F6360B" w14:textId="77777777" w:rsidR="00F95729" w:rsidRDefault="00F95729" w:rsidP="00D64CB7">
            <w:pPr>
              <w:spacing w:after="0"/>
              <w:rPr>
                <w:rFonts w:ascii="Arial" w:hAnsi="Arial" w:cs="Arial"/>
                <w:b/>
                <w:sz w:val="20"/>
                <w:szCs w:val="20"/>
              </w:rPr>
            </w:pPr>
          </w:p>
          <w:p w14:paraId="58979256" w14:textId="77777777" w:rsidR="002E30BC" w:rsidRDefault="002E30BC" w:rsidP="00D64CB7">
            <w:pPr>
              <w:spacing w:after="0"/>
              <w:rPr>
                <w:rFonts w:ascii="Arial" w:hAnsi="Arial" w:cs="Arial"/>
                <w:b/>
                <w:sz w:val="20"/>
                <w:szCs w:val="20"/>
              </w:rPr>
            </w:pPr>
            <w:r>
              <w:rPr>
                <w:rFonts w:ascii="Arial" w:hAnsi="Arial" w:cs="Arial"/>
                <w:b/>
                <w:sz w:val="20"/>
                <w:szCs w:val="20"/>
              </w:rPr>
              <w:t>3.7</w:t>
            </w:r>
          </w:p>
          <w:p w14:paraId="39743441" w14:textId="1E1BD4C6" w:rsidR="00F95729" w:rsidRDefault="00F95729" w:rsidP="00D64CB7">
            <w:pPr>
              <w:spacing w:after="0"/>
              <w:rPr>
                <w:rFonts w:ascii="Arial" w:hAnsi="Arial" w:cs="Arial"/>
                <w:b/>
                <w:sz w:val="20"/>
                <w:szCs w:val="20"/>
              </w:rPr>
            </w:pPr>
          </w:p>
          <w:p w14:paraId="2CBE711E" w14:textId="77777777" w:rsidR="006E05E9" w:rsidRDefault="006E05E9" w:rsidP="00D64CB7">
            <w:pPr>
              <w:spacing w:after="0"/>
              <w:rPr>
                <w:rFonts w:ascii="Arial" w:hAnsi="Arial" w:cs="Arial"/>
                <w:b/>
                <w:sz w:val="20"/>
                <w:szCs w:val="20"/>
              </w:rPr>
            </w:pPr>
          </w:p>
          <w:p w14:paraId="08A77F35" w14:textId="77777777" w:rsidR="002E30BC" w:rsidRDefault="002E30BC" w:rsidP="00D64CB7">
            <w:pPr>
              <w:spacing w:after="0"/>
              <w:rPr>
                <w:rFonts w:ascii="Arial" w:hAnsi="Arial" w:cs="Arial"/>
                <w:b/>
                <w:sz w:val="20"/>
                <w:szCs w:val="20"/>
              </w:rPr>
            </w:pPr>
            <w:r>
              <w:rPr>
                <w:rFonts w:ascii="Arial" w:hAnsi="Arial" w:cs="Arial"/>
                <w:b/>
                <w:sz w:val="20"/>
                <w:szCs w:val="20"/>
              </w:rPr>
              <w:t>3.8</w:t>
            </w:r>
          </w:p>
          <w:p w14:paraId="3568F813" w14:textId="77777777" w:rsidR="002E30BC" w:rsidRDefault="002E30BC" w:rsidP="00D64CB7">
            <w:pPr>
              <w:spacing w:after="0"/>
              <w:rPr>
                <w:rFonts w:ascii="Arial" w:hAnsi="Arial" w:cs="Arial"/>
                <w:b/>
                <w:sz w:val="20"/>
                <w:szCs w:val="20"/>
              </w:rPr>
            </w:pPr>
          </w:p>
          <w:p w14:paraId="12987AB8" w14:textId="0B169726" w:rsidR="00D56DDD" w:rsidRDefault="00D56DDD" w:rsidP="00D64CB7">
            <w:pPr>
              <w:spacing w:after="0"/>
              <w:rPr>
                <w:rFonts w:ascii="Arial" w:hAnsi="Arial" w:cs="Arial"/>
                <w:b/>
                <w:sz w:val="20"/>
                <w:szCs w:val="20"/>
              </w:rPr>
            </w:pPr>
          </w:p>
          <w:p w14:paraId="31AEE376" w14:textId="79E99F7D" w:rsidR="002E30BC" w:rsidRDefault="002E30BC" w:rsidP="00D64CB7">
            <w:pPr>
              <w:spacing w:after="0"/>
              <w:rPr>
                <w:rFonts w:ascii="Arial" w:hAnsi="Arial" w:cs="Arial"/>
                <w:b/>
                <w:sz w:val="20"/>
                <w:szCs w:val="20"/>
              </w:rPr>
            </w:pPr>
            <w:r>
              <w:rPr>
                <w:rFonts w:ascii="Arial" w:hAnsi="Arial" w:cs="Arial"/>
                <w:b/>
                <w:sz w:val="20"/>
                <w:szCs w:val="20"/>
              </w:rPr>
              <w:t>3.9</w:t>
            </w:r>
          </w:p>
          <w:p w14:paraId="56271FE5" w14:textId="77777777" w:rsidR="00D56DDD" w:rsidRDefault="00D56DDD" w:rsidP="00D64CB7">
            <w:pPr>
              <w:spacing w:after="0"/>
              <w:rPr>
                <w:rFonts w:ascii="Arial" w:hAnsi="Arial" w:cs="Arial"/>
                <w:b/>
                <w:sz w:val="20"/>
                <w:szCs w:val="20"/>
              </w:rPr>
            </w:pPr>
          </w:p>
          <w:p w14:paraId="61F8EB7E" w14:textId="76C3F1FB" w:rsidR="002E30BC" w:rsidRDefault="002E30BC" w:rsidP="00D64CB7">
            <w:pPr>
              <w:spacing w:after="0"/>
              <w:rPr>
                <w:rFonts w:ascii="Arial" w:hAnsi="Arial" w:cs="Arial"/>
                <w:b/>
                <w:sz w:val="20"/>
                <w:szCs w:val="20"/>
              </w:rPr>
            </w:pPr>
            <w:r>
              <w:rPr>
                <w:rFonts w:ascii="Arial" w:hAnsi="Arial" w:cs="Arial"/>
                <w:b/>
                <w:sz w:val="20"/>
                <w:szCs w:val="20"/>
              </w:rPr>
              <w:t>3.10</w:t>
            </w:r>
          </w:p>
          <w:p w14:paraId="738AFBF9" w14:textId="05F0610C" w:rsidR="00FB7F0E" w:rsidRDefault="00FB7F0E" w:rsidP="00D64CB7">
            <w:pPr>
              <w:spacing w:after="0"/>
              <w:rPr>
                <w:rFonts w:ascii="Arial" w:hAnsi="Arial" w:cs="Arial"/>
                <w:b/>
                <w:sz w:val="20"/>
                <w:szCs w:val="20"/>
              </w:rPr>
            </w:pPr>
          </w:p>
          <w:p w14:paraId="71C7B917" w14:textId="77777777" w:rsidR="00E1028A" w:rsidRDefault="00E1028A" w:rsidP="00D64CB7">
            <w:pPr>
              <w:spacing w:after="0"/>
              <w:rPr>
                <w:rFonts w:ascii="Arial" w:hAnsi="Arial" w:cs="Arial"/>
                <w:b/>
                <w:sz w:val="20"/>
                <w:szCs w:val="20"/>
              </w:rPr>
            </w:pPr>
          </w:p>
          <w:p w14:paraId="2C7B9C39" w14:textId="77777777" w:rsidR="002E30BC" w:rsidRDefault="002E30BC" w:rsidP="00D64CB7">
            <w:pPr>
              <w:spacing w:after="0"/>
              <w:rPr>
                <w:rFonts w:ascii="Arial" w:hAnsi="Arial" w:cs="Arial"/>
                <w:b/>
                <w:sz w:val="20"/>
                <w:szCs w:val="20"/>
              </w:rPr>
            </w:pPr>
            <w:r>
              <w:rPr>
                <w:rFonts w:ascii="Arial" w:hAnsi="Arial" w:cs="Arial"/>
                <w:b/>
                <w:sz w:val="20"/>
                <w:szCs w:val="20"/>
              </w:rPr>
              <w:t>3.11</w:t>
            </w:r>
          </w:p>
          <w:p w14:paraId="5046D63F" w14:textId="77777777" w:rsidR="006E05E9" w:rsidRDefault="006E05E9" w:rsidP="00D64CB7">
            <w:pPr>
              <w:spacing w:after="0"/>
              <w:rPr>
                <w:rFonts w:ascii="Arial" w:hAnsi="Arial" w:cs="Arial"/>
                <w:b/>
                <w:sz w:val="20"/>
                <w:szCs w:val="20"/>
              </w:rPr>
            </w:pPr>
          </w:p>
          <w:p w14:paraId="39436F90" w14:textId="77777777" w:rsidR="002E30BC" w:rsidRDefault="002E30BC" w:rsidP="00D64CB7">
            <w:pPr>
              <w:spacing w:after="0"/>
              <w:rPr>
                <w:rFonts w:ascii="Arial" w:hAnsi="Arial" w:cs="Arial"/>
                <w:b/>
                <w:sz w:val="20"/>
                <w:szCs w:val="20"/>
              </w:rPr>
            </w:pPr>
            <w:r>
              <w:rPr>
                <w:rFonts w:ascii="Arial" w:hAnsi="Arial" w:cs="Arial"/>
                <w:b/>
                <w:sz w:val="20"/>
                <w:szCs w:val="20"/>
              </w:rPr>
              <w:t>3.12</w:t>
            </w:r>
          </w:p>
          <w:p w14:paraId="08689A03" w14:textId="47DA5046" w:rsidR="00FB7F0E" w:rsidRDefault="00FB7F0E" w:rsidP="00D64CB7">
            <w:pPr>
              <w:spacing w:after="0"/>
              <w:rPr>
                <w:rFonts w:ascii="Arial" w:hAnsi="Arial" w:cs="Arial"/>
                <w:b/>
                <w:sz w:val="20"/>
                <w:szCs w:val="20"/>
              </w:rPr>
            </w:pPr>
          </w:p>
          <w:p w14:paraId="1D4670C9" w14:textId="77777777" w:rsidR="006E05E9" w:rsidRDefault="006E05E9" w:rsidP="00D64CB7">
            <w:pPr>
              <w:spacing w:after="0"/>
              <w:rPr>
                <w:rFonts w:ascii="Arial" w:hAnsi="Arial" w:cs="Arial"/>
                <w:b/>
                <w:sz w:val="20"/>
                <w:szCs w:val="20"/>
              </w:rPr>
            </w:pPr>
          </w:p>
          <w:p w14:paraId="6B982899" w14:textId="77777777" w:rsidR="002E30BC" w:rsidRDefault="002E30BC" w:rsidP="00D64CB7">
            <w:pPr>
              <w:spacing w:after="0"/>
              <w:rPr>
                <w:rFonts w:ascii="Arial" w:hAnsi="Arial" w:cs="Arial"/>
                <w:b/>
                <w:sz w:val="20"/>
                <w:szCs w:val="20"/>
              </w:rPr>
            </w:pPr>
            <w:r>
              <w:rPr>
                <w:rFonts w:ascii="Arial" w:hAnsi="Arial" w:cs="Arial"/>
                <w:b/>
                <w:sz w:val="20"/>
                <w:szCs w:val="20"/>
              </w:rPr>
              <w:t>3.13</w:t>
            </w:r>
          </w:p>
          <w:p w14:paraId="0364B4AC" w14:textId="28F13171" w:rsidR="00F95729" w:rsidRDefault="00F95729" w:rsidP="00D64CB7">
            <w:pPr>
              <w:spacing w:after="0"/>
              <w:rPr>
                <w:rFonts w:ascii="Arial" w:hAnsi="Arial" w:cs="Arial"/>
                <w:b/>
                <w:sz w:val="20"/>
                <w:szCs w:val="20"/>
              </w:rPr>
            </w:pPr>
          </w:p>
          <w:p w14:paraId="3760AB73" w14:textId="77777777" w:rsidR="002E30BC" w:rsidRDefault="002E30BC" w:rsidP="00D64CB7">
            <w:pPr>
              <w:spacing w:after="0"/>
              <w:rPr>
                <w:rFonts w:ascii="Arial" w:hAnsi="Arial" w:cs="Arial"/>
                <w:b/>
                <w:sz w:val="20"/>
                <w:szCs w:val="20"/>
              </w:rPr>
            </w:pPr>
            <w:r>
              <w:rPr>
                <w:rFonts w:ascii="Arial" w:hAnsi="Arial" w:cs="Arial"/>
                <w:b/>
                <w:sz w:val="20"/>
                <w:szCs w:val="20"/>
              </w:rPr>
              <w:t>3.14</w:t>
            </w:r>
          </w:p>
          <w:p w14:paraId="58E5739F" w14:textId="77777777" w:rsidR="002E30BC" w:rsidRDefault="002E30BC" w:rsidP="00D64CB7">
            <w:pPr>
              <w:spacing w:after="0"/>
              <w:rPr>
                <w:rFonts w:ascii="Arial" w:hAnsi="Arial" w:cs="Arial"/>
                <w:b/>
                <w:sz w:val="20"/>
                <w:szCs w:val="20"/>
              </w:rPr>
            </w:pPr>
          </w:p>
          <w:p w14:paraId="6C7198BB" w14:textId="77777777" w:rsidR="002E30BC" w:rsidRDefault="002E30BC" w:rsidP="00D64CB7">
            <w:pPr>
              <w:spacing w:after="0"/>
              <w:rPr>
                <w:rFonts w:ascii="Arial" w:hAnsi="Arial" w:cs="Arial"/>
                <w:b/>
                <w:sz w:val="20"/>
                <w:szCs w:val="20"/>
              </w:rPr>
            </w:pPr>
          </w:p>
          <w:p w14:paraId="01364E44" w14:textId="3261A351" w:rsidR="00A75D48" w:rsidRDefault="00A75D48" w:rsidP="00D64CB7">
            <w:pPr>
              <w:spacing w:after="0"/>
              <w:rPr>
                <w:rFonts w:ascii="Arial" w:hAnsi="Arial" w:cs="Arial"/>
                <w:b/>
                <w:sz w:val="20"/>
                <w:szCs w:val="20"/>
              </w:rPr>
            </w:pPr>
          </w:p>
          <w:p w14:paraId="274638E5" w14:textId="63624B5D" w:rsidR="006E05E9" w:rsidRDefault="006E05E9" w:rsidP="00D64CB7">
            <w:pPr>
              <w:spacing w:after="0"/>
              <w:rPr>
                <w:rFonts w:ascii="Arial" w:hAnsi="Arial" w:cs="Arial"/>
                <w:b/>
                <w:sz w:val="20"/>
                <w:szCs w:val="20"/>
              </w:rPr>
            </w:pPr>
          </w:p>
          <w:p w14:paraId="4CF2182C" w14:textId="7E9628FF" w:rsidR="00676A9F" w:rsidRDefault="00676A9F" w:rsidP="00D64CB7">
            <w:pPr>
              <w:spacing w:after="0"/>
              <w:rPr>
                <w:rFonts w:ascii="Arial" w:hAnsi="Arial" w:cs="Arial"/>
                <w:b/>
                <w:sz w:val="20"/>
                <w:szCs w:val="20"/>
              </w:rPr>
            </w:pPr>
          </w:p>
          <w:p w14:paraId="61AFB6BF" w14:textId="2D029DD2" w:rsidR="00676A9F" w:rsidRDefault="00676A9F" w:rsidP="00D64CB7">
            <w:pPr>
              <w:spacing w:after="0"/>
              <w:rPr>
                <w:rFonts w:ascii="Arial" w:hAnsi="Arial" w:cs="Arial"/>
                <w:b/>
                <w:sz w:val="20"/>
                <w:szCs w:val="20"/>
              </w:rPr>
            </w:pPr>
          </w:p>
          <w:p w14:paraId="586D525C" w14:textId="74FD81CA" w:rsidR="00676A9F" w:rsidRDefault="00676A9F" w:rsidP="00D64CB7">
            <w:pPr>
              <w:spacing w:after="0"/>
              <w:rPr>
                <w:rFonts w:ascii="Arial" w:hAnsi="Arial" w:cs="Arial"/>
                <w:b/>
                <w:sz w:val="20"/>
                <w:szCs w:val="20"/>
              </w:rPr>
            </w:pPr>
          </w:p>
          <w:p w14:paraId="3C691194" w14:textId="77777777" w:rsidR="00676A9F" w:rsidRDefault="00676A9F" w:rsidP="00D64CB7">
            <w:pPr>
              <w:spacing w:after="0"/>
              <w:rPr>
                <w:rFonts w:ascii="Arial" w:hAnsi="Arial" w:cs="Arial"/>
                <w:b/>
                <w:sz w:val="20"/>
                <w:szCs w:val="20"/>
              </w:rPr>
            </w:pPr>
          </w:p>
          <w:p w14:paraId="4492FBC1" w14:textId="2FE90D67" w:rsidR="002E30BC" w:rsidRDefault="002E30BC" w:rsidP="00D64CB7">
            <w:pPr>
              <w:spacing w:after="0"/>
              <w:rPr>
                <w:rFonts w:ascii="Arial" w:hAnsi="Arial" w:cs="Arial"/>
                <w:b/>
                <w:sz w:val="20"/>
                <w:szCs w:val="20"/>
              </w:rPr>
            </w:pPr>
            <w:r>
              <w:rPr>
                <w:rFonts w:ascii="Arial" w:hAnsi="Arial" w:cs="Arial"/>
                <w:b/>
                <w:sz w:val="20"/>
                <w:szCs w:val="20"/>
              </w:rPr>
              <w:t>3.15</w:t>
            </w:r>
          </w:p>
          <w:p w14:paraId="7A338AFC" w14:textId="2667D651" w:rsidR="00FF0745" w:rsidRDefault="00FF0745" w:rsidP="00D64CB7">
            <w:pPr>
              <w:spacing w:after="0"/>
              <w:rPr>
                <w:rFonts w:ascii="Arial" w:hAnsi="Arial" w:cs="Arial"/>
                <w:b/>
                <w:sz w:val="20"/>
                <w:szCs w:val="20"/>
              </w:rPr>
            </w:pPr>
          </w:p>
          <w:p w14:paraId="7895A323" w14:textId="77777777" w:rsidR="00FF0745" w:rsidRDefault="00FF0745" w:rsidP="00D64CB7">
            <w:pPr>
              <w:spacing w:after="0"/>
              <w:rPr>
                <w:rFonts w:ascii="Arial" w:hAnsi="Arial" w:cs="Arial"/>
                <w:b/>
                <w:sz w:val="20"/>
                <w:szCs w:val="20"/>
              </w:rPr>
            </w:pPr>
          </w:p>
          <w:p w14:paraId="0C34EC66" w14:textId="77777777" w:rsidR="00676A9F" w:rsidRDefault="00676A9F" w:rsidP="00D64CB7">
            <w:pPr>
              <w:spacing w:after="0"/>
              <w:rPr>
                <w:rFonts w:ascii="Arial" w:hAnsi="Arial" w:cs="Arial"/>
                <w:b/>
                <w:sz w:val="20"/>
                <w:szCs w:val="20"/>
              </w:rPr>
            </w:pPr>
          </w:p>
          <w:p w14:paraId="463B3E2F" w14:textId="4436FA80" w:rsidR="00FB7F0E" w:rsidRDefault="00FB7F0E" w:rsidP="00D64CB7">
            <w:pPr>
              <w:spacing w:after="0"/>
              <w:rPr>
                <w:rFonts w:ascii="Arial" w:hAnsi="Arial" w:cs="Arial"/>
                <w:b/>
                <w:sz w:val="20"/>
                <w:szCs w:val="20"/>
              </w:rPr>
            </w:pPr>
            <w:r>
              <w:rPr>
                <w:rFonts w:ascii="Arial" w:hAnsi="Arial" w:cs="Arial"/>
                <w:b/>
                <w:sz w:val="20"/>
                <w:szCs w:val="20"/>
              </w:rPr>
              <w:t>3.16</w:t>
            </w:r>
          </w:p>
          <w:p w14:paraId="09F7186D" w14:textId="77777777" w:rsidR="00D56DDD" w:rsidRDefault="00D56DDD" w:rsidP="00D64CB7">
            <w:pPr>
              <w:spacing w:after="0"/>
              <w:rPr>
                <w:rFonts w:ascii="Arial" w:hAnsi="Arial" w:cs="Arial"/>
                <w:b/>
                <w:sz w:val="20"/>
                <w:szCs w:val="20"/>
              </w:rPr>
            </w:pPr>
          </w:p>
          <w:p w14:paraId="40BEA7F7" w14:textId="18F5C067" w:rsidR="00167F66" w:rsidRDefault="00167F66" w:rsidP="00D64CB7">
            <w:pPr>
              <w:spacing w:after="0"/>
              <w:rPr>
                <w:rFonts w:ascii="Arial" w:hAnsi="Arial" w:cs="Arial"/>
                <w:b/>
                <w:sz w:val="20"/>
                <w:szCs w:val="20"/>
              </w:rPr>
            </w:pPr>
            <w:r>
              <w:rPr>
                <w:rFonts w:ascii="Arial" w:hAnsi="Arial" w:cs="Arial"/>
                <w:b/>
                <w:sz w:val="20"/>
                <w:szCs w:val="20"/>
              </w:rPr>
              <w:t>3.17</w:t>
            </w:r>
          </w:p>
          <w:p w14:paraId="4908AA88" w14:textId="77777777" w:rsidR="00676A9F" w:rsidRDefault="00676A9F" w:rsidP="00D64CB7">
            <w:pPr>
              <w:spacing w:after="0"/>
              <w:rPr>
                <w:rFonts w:ascii="Arial" w:hAnsi="Arial" w:cs="Arial"/>
                <w:b/>
                <w:sz w:val="20"/>
                <w:szCs w:val="20"/>
              </w:rPr>
            </w:pPr>
          </w:p>
          <w:p w14:paraId="7F87FE9F" w14:textId="3FCCA393" w:rsidR="00167F66" w:rsidRDefault="00167F66" w:rsidP="00D64CB7">
            <w:pPr>
              <w:spacing w:after="0"/>
              <w:rPr>
                <w:rFonts w:ascii="Arial" w:hAnsi="Arial" w:cs="Arial"/>
                <w:b/>
                <w:sz w:val="20"/>
                <w:szCs w:val="20"/>
              </w:rPr>
            </w:pPr>
            <w:r>
              <w:rPr>
                <w:rFonts w:ascii="Arial" w:hAnsi="Arial" w:cs="Arial"/>
                <w:b/>
                <w:sz w:val="20"/>
                <w:szCs w:val="20"/>
              </w:rPr>
              <w:t>3.18</w:t>
            </w:r>
          </w:p>
          <w:p w14:paraId="28AC244E" w14:textId="4DE34078" w:rsidR="00167F66" w:rsidRDefault="00167F66" w:rsidP="00D64CB7">
            <w:pPr>
              <w:spacing w:after="0"/>
              <w:rPr>
                <w:rFonts w:ascii="Arial" w:hAnsi="Arial" w:cs="Arial"/>
                <w:b/>
                <w:sz w:val="20"/>
                <w:szCs w:val="20"/>
              </w:rPr>
            </w:pPr>
          </w:p>
          <w:p w14:paraId="4E6CC0B8" w14:textId="77777777" w:rsidR="002A7693" w:rsidRDefault="002A7693" w:rsidP="00D64CB7">
            <w:pPr>
              <w:spacing w:after="0"/>
              <w:rPr>
                <w:rFonts w:ascii="Arial" w:hAnsi="Arial" w:cs="Arial"/>
                <w:b/>
                <w:sz w:val="20"/>
                <w:szCs w:val="20"/>
              </w:rPr>
            </w:pPr>
          </w:p>
          <w:p w14:paraId="1523DBD3" w14:textId="77777777" w:rsidR="00D56DDD" w:rsidRDefault="00D56DDD" w:rsidP="00D64CB7">
            <w:pPr>
              <w:spacing w:after="0"/>
              <w:rPr>
                <w:rFonts w:ascii="Arial" w:hAnsi="Arial" w:cs="Arial"/>
                <w:b/>
                <w:sz w:val="20"/>
                <w:szCs w:val="20"/>
              </w:rPr>
            </w:pPr>
          </w:p>
          <w:p w14:paraId="6CDF59BC" w14:textId="4740A3A1" w:rsidR="00D56DDD" w:rsidRDefault="00167F66" w:rsidP="00D64CB7">
            <w:pPr>
              <w:spacing w:after="0"/>
              <w:rPr>
                <w:rFonts w:ascii="Arial" w:hAnsi="Arial" w:cs="Arial"/>
                <w:b/>
                <w:sz w:val="20"/>
                <w:szCs w:val="20"/>
              </w:rPr>
            </w:pPr>
            <w:r>
              <w:rPr>
                <w:rFonts w:ascii="Arial" w:hAnsi="Arial" w:cs="Arial"/>
                <w:b/>
                <w:sz w:val="20"/>
                <w:szCs w:val="20"/>
              </w:rPr>
              <w:t>3.19</w:t>
            </w:r>
          </w:p>
          <w:p w14:paraId="5D851A1C" w14:textId="5EBEA9E3" w:rsidR="00167F66" w:rsidRDefault="00167F66" w:rsidP="00D64CB7">
            <w:pPr>
              <w:spacing w:after="0"/>
              <w:rPr>
                <w:rFonts w:ascii="Arial" w:hAnsi="Arial" w:cs="Arial"/>
                <w:b/>
                <w:sz w:val="20"/>
                <w:szCs w:val="20"/>
              </w:rPr>
            </w:pPr>
          </w:p>
          <w:p w14:paraId="53885882" w14:textId="30B85469" w:rsidR="00676A9F" w:rsidRDefault="00676A9F" w:rsidP="00D64CB7">
            <w:pPr>
              <w:spacing w:after="0"/>
              <w:rPr>
                <w:rFonts w:ascii="Arial" w:hAnsi="Arial" w:cs="Arial"/>
                <w:b/>
                <w:sz w:val="20"/>
                <w:szCs w:val="20"/>
              </w:rPr>
            </w:pPr>
          </w:p>
          <w:p w14:paraId="2A8B0A2D" w14:textId="33122582" w:rsidR="00676A9F" w:rsidRDefault="00676A9F" w:rsidP="00D64CB7">
            <w:pPr>
              <w:spacing w:after="0"/>
              <w:rPr>
                <w:rFonts w:ascii="Arial" w:hAnsi="Arial" w:cs="Arial"/>
                <w:b/>
                <w:sz w:val="20"/>
                <w:szCs w:val="20"/>
              </w:rPr>
            </w:pPr>
          </w:p>
          <w:p w14:paraId="3A476693" w14:textId="3B187026" w:rsidR="00676A9F" w:rsidRDefault="00676A9F" w:rsidP="00D64CB7">
            <w:pPr>
              <w:spacing w:after="0"/>
              <w:rPr>
                <w:rFonts w:ascii="Arial" w:hAnsi="Arial" w:cs="Arial"/>
                <w:b/>
                <w:sz w:val="20"/>
                <w:szCs w:val="20"/>
              </w:rPr>
            </w:pPr>
          </w:p>
          <w:p w14:paraId="339339FF" w14:textId="77777777" w:rsidR="006F5788" w:rsidRDefault="006F5788" w:rsidP="00D64CB7">
            <w:pPr>
              <w:spacing w:after="0"/>
              <w:rPr>
                <w:rFonts w:ascii="Arial" w:hAnsi="Arial" w:cs="Arial"/>
                <w:b/>
                <w:sz w:val="20"/>
                <w:szCs w:val="20"/>
              </w:rPr>
            </w:pPr>
          </w:p>
          <w:p w14:paraId="0D60E536" w14:textId="5BFC9A57" w:rsidR="00D56DDD" w:rsidRDefault="00167F66" w:rsidP="00D64CB7">
            <w:pPr>
              <w:spacing w:after="0"/>
              <w:rPr>
                <w:rFonts w:ascii="Arial" w:hAnsi="Arial" w:cs="Arial"/>
                <w:b/>
                <w:sz w:val="20"/>
                <w:szCs w:val="20"/>
              </w:rPr>
            </w:pPr>
            <w:r>
              <w:rPr>
                <w:rFonts w:ascii="Arial" w:hAnsi="Arial" w:cs="Arial"/>
                <w:b/>
                <w:sz w:val="20"/>
                <w:szCs w:val="20"/>
              </w:rPr>
              <w:t>3.20</w:t>
            </w:r>
          </w:p>
          <w:p w14:paraId="04B9F2AC" w14:textId="6036EE0A" w:rsidR="00D56DDD" w:rsidRDefault="00D56DDD" w:rsidP="00D64CB7">
            <w:pPr>
              <w:spacing w:after="0"/>
              <w:rPr>
                <w:rFonts w:ascii="Arial" w:hAnsi="Arial" w:cs="Arial"/>
                <w:b/>
                <w:sz w:val="20"/>
                <w:szCs w:val="20"/>
              </w:rPr>
            </w:pPr>
          </w:p>
          <w:p w14:paraId="3656F144" w14:textId="77777777" w:rsidR="00676A9F" w:rsidRDefault="00676A9F" w:rsidP="00D64CB7">
            <w:pPr>
              <w:spacing w:after="0"/>
              <w:rPr>
                <w:rFonts w:ascii="Arial" w:hAnsi="Arial" w:cs="Arial"/>
                <w:b/>
                <w:sz w:val="20"/>
                <w:szCs w:val="20"/>
              </w:rPr>
            </w:pPr>
          </w:p>
          <w:p w14:paraId="1BA8CAE7" w14:textId="77777777" w:rsidR="00676A9F" w:rsidRDefault="00676A9F" w:rsidP="00D64CB7">
            <w:pPr>
              <w:spacing w:after="0"/>
              <w:rPr>
                <w:rFonts w:ascii="Arial" w:hAnsi="Arial" w:cs="Arial"/>
                <w:b/>
                <w:sz w:val="20"/>
                <w:szCs w:val="20"/>
              </w:rPr>
            </w:pPr>
          </w:p>
          <w:p w14:paraId="0E4B20BA" w14:textId="77777777" w:rsidR="00676A9F" w:rsidRDefault="00676A9F" w:rsidP="00D64CB7">
            <w:pPr>
              <w:spacing w:after="0"/>
              <w:rPr>
                <w:rFonts w:ascii="Arial" w:hAnsi="Arial" w:cs="Arial"/>
                <w:b/>
                <w:sz w:val="20"/>
                <w:szCs w:val="20"/>
              </w:rPr>
            </w:pPr>
          </w:p>
          <w:p w14:paraId="366C665B" w14:textId="357CC2D4" w:rsidR="002E30BC" w:rsidRDefault="00167F66" w:rsidP="00D64CB7">
            <w:pPr>
              <w:spacing w:after="0"/>
              <w:rPr>
                <w:rFonts w:ascii="Arial" w:hAnsi="Arial" w:cs="Arial"/>
                <w:b/>
                <w:sz w:val="20"/>
                <w:szCs w:val="20"/>
              </w:rPr>
            </w:pPr>
            <w:r>
              <w:rPr>
                <w:rFonts w:ascii="Arial" w:hAnsi="Arial" w:cs="Arial"/>
                <w:b/>
                <w:sz w:val="20"/>
                <w:szCs w:val="20"/>
              </w:rPr>
              <w:t>3.21</w:t>
            </w:r>
          </w:p>
          <w:p w14:paraId="4468E992" w14:textId="6863601B" w:rsidR="00676A9F" w:rsidRDefault="00676A9F" w:rsidP="00D64CB7">
            <w:pPr>
              <w:spacing w:after="0"/>
              <w:rPr>
                <w:rFonts w:ascii="Arial" w:hAnsi="Arial" w:cs="Arial"/>
                <w:b/>
                <w:sz w:val="20"/>
                <w:szCs w:val="20"/>
              </w:rPr>
            </w:pPr>
          </w:p>
          <w:p w14:paraId="476ADBAD" w14:textId="77777777" w:rsidR="00676A9F" w:rsidRDefault="00676A9F" w:rsidP="00D64CB7">
            <w:pPr>
              <w:spacing w:after="0"/>
              <w:rPr>
                <w:rFonts w:ascii="Arial" w:hAnsi="Arial" w:cs="Arial"/>
                <w:b/>
                <w:sz w:val="20"/>
                <w:szCs w:val="20"/>
              </w:rPr>
            </w:pPr>
          </w:p>
          <w:p w14:paraId="109F97B3" w14:textId="2F4D4A13" w:rsidR="00395606" w:rsidRDefault="00395606" w:rsidP="00D64CB7">
            <w:pPr>
              <w:spacing w:after="0"/>
              <w:rPr>
                <w:rFonts w:ascii="Arial" w:hAnsi="Arial" w:cs="Arial"/>
                <w:b/>
                <w:sz w:val="20"/>
                <w:szCs w:val="20"/>
              </w:rPr>
            </w:pPr>
            <w:r>
              <w:rPr>
                <w:rFonts w:ascii="Arial" w:hAnsi="Arial" w:cs="Arial"/>
                <w:b/>
                <w:sz w:val="20"/>
                <w:szCs w:val="20"/>
              </w:rPr>
              <w:t>3.22</w:t>
            </w:r>
          </w:p>
          <w:p w14:paraId="431F85D5" w14:textId="2B5E086F" w:rsidR="00395606" w:rsidRDefault="00395606" w:rsidP="00D64CB7">
            <w:pPr>
              <w:spacing w:after="0"/>
              <w:rPr>
                <w:rFonts w:ascii="Arial" w:hAnsi="Arial" w:cs="Arial"/>
                <w:b/>
                <w:sz w:val="20"/>
                <w:szCs w:val="20"/>
              </w:rPr>
            </w:pPr>
          </w:p>
          <w:p w14:paraId="60888CE5" w14:textId="77777777" w:rsidR="00D56DDD" w:rsidRDefault="00D56DDD" w:rsidP="00D64CB7">
            <w:pPr>
              <w:spacing w:after="0"/>
              <w:rPr>
                <w:rFonts w:ascii="Arial" w:hAnsi="Arial" w:cs="Arial"/>
                <w:b/>
                <w:sz w:val="20"/>
                <w:szCs w:val="20"/>
              </w:rPr>
            </w:pPr>
          </w:p>
          <w:p w14:paraId="41ADC563" w14:textId="75B29EF1" w:rsidR="00395606" w:rsidRDefault="00395606" w:rsidP="00D64CB7">
            <w:pPr>
              <w:spacing w:after="0"/>
              <w:rPr>
                <w:rFonts w:ascii="Arial" w:hAnsi="Arial" w:cs="Arial"/>
                <w:b/>
                <w:sz w:val="20"/>
                <w:szCs w:val="20"/>
              </w:rPr>
            </w:pPr>
            <w:r>
              <w:rPr>
                <w:rFonts w:ascii="Arial" w:hAnsi="Arial" w:cs="Arial"/>
                <w:b/>
                <w:sz w:val="20"/>
                <w:szCs w:val="20"/>
              </w:rPr>
              <w:t>3.23</w:t>
            </w:r>
          </w:p>
          <w:p w14:paraId="26779D74" w14:textId="77777777" w:rsidR="005030FD" w:rsidRDefault="005030FD" w:rsidP="00D64CB7">
            <w:pPr>
              <w:spacing w:after="0"/>
              <w:rPr>
                <w:rFonts w:ascii="Arial" w:hAnsi="Arial" w:cs="Arial"/>
                <w:b/>
                <w:sz w:val="20"/>
                <w:szCs w:val="20"/>
              </w:rPr>
            </w:pPr>
          </w:p>
          <w:p w14:paraId="120B62FC" w14:textId="467FD031" w:rsidR="00395606" w:rsidRDefault="00395606" w:rsidP="00D64CB7">
            <w:pPr>
              <w:spacing w:after="0"/>
              <w:rPr>
                <w:rFonts w:ascii="Arial" w:hAnsi="Arial" w:cs="Arial"/>
                <w:b/>
                <w:sz w:val="20"/>
                <w:szCs w:val="20"/>
              </w:rPr>
            </w:pPr>
            <w:r>
              <w:rPr>
                <w:rFonts w:ascii="Arial" w:hAnsi="Arial" w:cs="Arial"/>
                <w:b/>
                <w:sz w:val="20"/>
                <w:szCs w:val="20"/>
              </w:rPr>
              <w:t>3.24</w:t>
            </w:r>
          </w:p>
          <w:p w14:paraId="3062CAA2" w14:textId="047E3900" w:rsidR="00395606" w:rsidRDefault="00395606" w:rsidP="00D64CB7">
            <w:pPr>
              <w:spacing w:after="0"/>
              <w:rPr>
                <w:rFonts w:ascii="Arial" w:hAnsi="Arial" w:cs="Arial"/>
                <w:b/>
                <w:sz w:val="20"/>
                <w:szCs w:val="20"/>
              </w:rPr>
            </w:pPr>
          </w:p>
          <w:p w14:paraId="795D797B" w14:textId="120A64A3" w:rsidR="00D56DDD" w:rsidRDefault="00D56DDD" w:rsidP="00D64CB7">
            <w:pPr>
              <w:spacing w:after="0"/>
              <w:rPr>
                <w:rFonts w:ascii="Arial" w:hAnsi="Arial" w:cs="Arial"/>
                <w:b/>
                <w:sz w:val="20"/>
                <w:szCs w:val="20"/>
              </w:rPr>
            </w:pPr>
          </w:p>
          <w:p w14:paraId="6572BFDC" w14:textId="77777777" w:rsidR="00BC3A9B" w:rsidRDefault="00BC3A9B" w:rsidP="00D64CB7">
            <w:pPr>
              <w:spacing w:after="0"/>
              <w:rPr>
                <w:rFonts w:ascii="Arial" w:hAnsi="Arial" w:cs="Arial"/>
                <w:b/>
                <w:sz w:val="20"/>
                <w:szCs w:val="20"/>
              </w:rPr>
            </w:pPr>
          </w:p>
          <w:p w14:paraId="1AB24D86" w14:textId="6FDB93E1" w:rsidR="00395606" w:rsidRDefault="00395606" w:rsidP="00D64CB7">
            <w:pPr>
              <w:spacing w:after="0"/>
              <w:rPr>
                <w:rFonts w:ascii="Arial" w:hAnsi="Arial" w:cs="Arial"/>
                <w:b/>
                <w:sz w:val="20"/>
                <w:szCs w:val="20"/>
              </w:rPr>
            </w:pPr>
            <w:r>
              <w:rPr>
                <w:rFonts w:ascii="Arial" w:hAnsi="Arial" w:cs="Arial"/>
                <w:b/>
                <w:sz w:val="20"/>
                <w:szCs w:val="20"/>
              </w:rPr>
              <w:t>3.25</w:t>
            </w:r>
          </w:p>
          <w:p w14:paraId="55C512F3" w14:textId="0474E9FE" w:rsidR="00D56DDD" w:rsidRDefault="00D56DDD" w:rsidP="00D64CB7">
            <w:pPr>
              <w:spacing w:after="0"/>
              <w:rPr>
                <w:rFonts w:ascii="Arial" w:hAnsi="Arial" w:cs="Arial"/>
                <w:b/>
                <w:sz w:val="20"/>
                <w:szCs w:val="20"/>
              </w:rPr>
            </w:pPr>
          </w:p>
          <w:p w14:paraId="14417677" w14:textId="2E6A67C2" w:rsidR="00D56DDD" w:rsidRDefault="00D56DDD" w:rsidP="00D64CB7">
            <w:pPr>
              <w:spacing w:after="0"/>
              <w:rPr>
                <w:rFonts w:ascii="Arial" w:hAnsi="Arial" w:cs="Arial"/>
                <w:b/>
                <w:sz w:val="20"/>
                <w:szCs w:val="20"/>
              </w:rPr>
            </w:pPr>
          </w:p>
          <w:p w14:paraId="2BF49CE4" w14:textId="77777777" w:rsidR="00000759" w:rsidRDefault="00000759" w:rsidP="00D64CB7">
            <w:pPr>
              <w:spacing w:after="0"/>
              <w:rPr>
                <w:rFonts w:ascii="Arial" w:hAnsi="Arial" w:cs="Arial"/>
                <w:b/>
                <w:sz w:val="20"/>
                <w:szCs w:val="20"/>
              </w:rPr>
            </w:pPr>
          </w:p>
          <w:p w14:paraId="3860AEAF" w14:textId="77777777" w:rsidR="00000759" w:rsidRDefault="00000759" w:rsidP="00D64CB7">
            <w:pPr>
              <w:spacing w:after="0"/>
              <w:rPr>
                <w:rFonts w:ascii="Arial" w:hAnsi="Arial" w:cs="Arial"/>
                <w:b/>
                <w:sz w:val="20"/>
                <w:szCs w:val="20"/>
              </w:rPr>
            </w:pPr>
          </w:p>
          <w:p w14:paraId="431B3D9E" w14:textId="0F6BDF42" w:rsidR="00D56DDD" w:rsidRDefault="00D56DDD" w:rsidP="00D64CB7">
            <w:pPr>
              <w:spacing w:after="0"/>
              <w:rPr>
                <w:rFonts w:ascii="Arial" w:hAnsi="Arial" w:cs="Arial"/>
                <w:b/>
                <w:sz w:val="20"/>
                <w:szCs w:val="20"/>
              </w:rPr>
            </w:pPr>
            <w:r>
              <w:rPr>
                <w:rFonts w:ascii="Arial" w:hAnsi="Arial" w:cs="Arial"/>
                <w:b/>
                <w:sz w:val="20"/>
                <w:szCs w:val="20"/>
              </w:rPr>
              <w:t>3.26</w:t>
            </w:r>
          </w:p>
          <w:p w14:paraId="0001AF10" w14:textId="77777777" w:rsidR="00000759" w:rsidRDefault="00000759" w:rsidP="00D64CB7">
            <w:pPr>
              <w:spacing w:after="0"/>
              <w:rPr>
                <w:rFonts w:ascii="Arial" w:hAnsi="Arial" w:cs="Arial"/>
                <w:b/>
                <w:sz w:val="20"/>
                <w:szCs w:val="20"/>
              </w:rPr>
            </w:pPr>
          </w:p>
          <w:p w14:paraId="04E6C741" w14:textId="6DEEDF84" w:rsidR="00D56DDD" w:rsidRDefault="00D56DDD" w:rsidP="00D64CB7">
            <w:pPr>
              <w:spacing w:after="0"/>
              <w:rPr>
                <w:rFonts w:ascii="Arial" w:hAnsi="Arial" w:cs="Arial"/>
                <w:b/>
                <w:sz w:val="20"/>
                <w:szCs w:val="20"/>
              </w:rPr>
            </w:pPr>
            <w:r>
              <w:rPr>
                <w:rFonts w:ascii="Arial" w:hAnsi="Arial" w:cs="Arial"/>
                <w:b/>
                <w:sz w:val="20"/>
                <w:szCs w:val="20"/>
              </w:rPr>
              <w:t>3.27</w:t>
            </w:r>
          </w:p>
          <w:p w14:paraId="24BDFC42" w14:textId="278342D9" w:rsidR="00D56DDD" w:rsidRDefault="00D56DDD" w:rsidP="00D64CB7">
            <w:pPr>
              <w:spacing w:after="0"/>
              <w:rPr>
                <w:rFonts w:ascii="Arial" w:hAnsi="Arial" w:cs="Arial"/>
                <w:b/>
                <w:sz w:val="20"/>
                <w:szCs w:val="20"/>
              </w:rPr>
            </w:pPr>
          </w:p>
          <w:p w14:paraId="71A8549F" w14:textId="5A0BCFE7" w:rsidR="00D56DDD" w:rsidRDefault="00D56DDD" w:rsidP="00D64CB7">
            <w:pPr>
              <w:spacing w:after="0"/>
              <w:rPr>
                <w:rFonts w:ascii="Arial" w:hAnsi="Arial" w:cs="Arial"/>
                <w:b/>
                <w:sz w:val="20"/>
                <w:szCs w:val="20"/>
              </w:rPr>
            </w:pPr>
            <w:r>
              <w:rPr>
                <w:rFonts w:ascii="Arial" w:hAnsi="Arial" w:cs="Arial"/>
                <w:b/>
                <w:sz w:val="20"/>
                <w:szCs w:val="20"/>
              </w:rPr>
              <w:t>3.28</w:t>
            </w:r>
          </w:p>
          <w:p w14:paraId="1233C343" w14:textId="66D69BDB" w:rsidR="00265103" w:rsidRDefault="00265103" w:rsidP="00D64CB7">
            <w:pPr>
              <w:spacing w:after="0"/>
              <w:rPr>
                <w:rFonts w:ascii="Arial" w:hAnsi="Arial" w:cs="Arial"/>
                <w:b/>
                <w:sz w:val="20"/>
                <w:szCs w:val="20"/>
              </w:rPr>
            </w:pPr>
          </w:p>
          <w:p w14:paraId="52261B71" w14:textId="1AF793B2" w:rsidR="00265103" w:rsidRDefault="00265103" w:rsidP="00D64CB7">
            <w:pPr>
              <w:spacing w:after="0"/>
              <w:rPr>
                <w:rFonts w:ascii="Arial" w:hAnsi="Arial" w:cs="Arial"/>
                <w:b/>
                <w:sz w:val="20"/>
                <w:szCs w:val="20"/>
              </w:rPr>
            </w:pPr>
          </w:p>
          <w:p w14:paraId="26E9DEBE" w14:textId="7512F902" w:rsidR="00265103" w:rsidRDefault="00265103" w:rsidP="00D64CB7">
            <w:pPr>
              <w:spacing w:after="0"/>
              <w:rPr>
                <w:rFonts w:ascii="Arial" w:hAnsi="Arial" w:cs="Arial"/>
                <w:b/>
                <w:sz w:val="20"/>
                <w:szCs w:val="20"/>
              </w:rPr>
            </w:pPr>
          </w:p>
          <w:p w14:paraId="73E7C7B2" w14:textId="77777777" w:rsidR="00265103" w:rsidRDefault="00265103" w:rsidP="00D64CB7">
            <w:pPr>
              <w:spacing w:after="0"/>
              <w:rPr>
                <w:rFonts w:ascii="Arial" w:hAnsi="Arial" w:cs="Arial"/>
                <w:b/>
                <w:sz w:val="20"/>
                <w:szCs w:val="20"/>
              </w:rPr>
            </w:pPr>
          </w:p>
          <w:p w14:paraId="77EF2F83" w14:textId="2DFE9EFD" w:rsidR="00D56DDD" w:rsidRDefault="00D56DDD" w:rsidP="00D64CB7">
            <w:pPr>
              <w:spacing w:after="0"/>
              <w:rPr>
                <w:rFonts w:ascii="Arial" w:hAnsi="Arial" w:cs="Arial"/>
                <w:b/>
                <w:sz w:val="20"/>
                <w:szCs w:val="20"/>
              </w:rPr>
            </w:pPr>
          </w:p>
          <w:p w14:paraId="1C26270E" w14:textId="13FACD18" w:rsidR="00D56DDD" w:rsidRDefault="00D56DDD" w:rsidP="00D64CB7">
            <w:pPr>
              <w:spacing w:after="0"/>
              <w:rPr>
                <w:rFonts w:ascii="Arial" w:hAnsi="Arial" w:cs="Arial"/>
                <w:b/>
                <w:sz w:val="20"/>
                <w:szCs w:val="20"/>
              </w:rPr>
            </w:pPr>
            <w:r>
              <w:rPr>
                <w:rFonts w:ascii="Arial" w:hAnsi="Arial" w:cs="Arial"/>
                <w:b/>
                <w:sz w:val="20"/>
                <w:szCs w:val="20"/>
              </w:rPr>
              <w:t>3.29</w:t>
            </w:r>
          </w:p>
          <w:p w14:paraId="179AD4DB" w14:textId="29E4A5CF" w:rsidR="00265103" w:rsidRDefault="00265103" w:rsidP="00D64CB7">
            <w:pPr>
              <w:spacing w:after="0"/>
              <w:rPr>
                <w:rFonts w:ascii="Arial" w:hAnsi="Arial" w:cs="Arial"/>
                <w:b/>
                <w:sz w:val="20"/>
                <w:szCs w:val="20"/>
              </w:rPr>
            </w:pPr>
          </w:p>
          <w:p w14:paraId="25D4E14A" w14:textId="53F7E3F6" w:rsidR="006F5788" w:rsidRDefault="006F5788" w:rsidP="00D64CB7">
            <w:pPr>
              <w:spacing w:after="0"/>
              <w:rPr>
                <w:rFonts w:ascii="Arial" w:hAnsi="Arial" w:cs="Arial"/>
                <w:b/>
                <w:sz w:val="20"/>
                <w:szCs w:val="20"/>
              </w:rPr>
            </w:pPr>
          </w:p>
          <w:p w14:paraId="67F12C68" w14:textId="77777777" w:rsidR="00DF7440" w:rsidRDefault="00DF7440" w:rsidP="00D64CB7">
            <w:pPr>
              <w:spacing w:after="0"/>
              <w:rPr>
                <w:rFonts w:ascii="Arial" w:hAnsi="Arial" w:cs="Arial"/>
                <w:b/>
                <w:sz w:val="20"/>
                <w:szCs w:val="20"/>
              </w:rPr>
            </w:pPr>
          </w:p>
          <w:p w14:paraId="327B0EDF" w14:textId="22178EEB" w:rsidR="00265103" w:rsidRDefault="00265103" w:rsidP="00D64CB7">
            <w:pPr>
              <w:spacing w:after="0"/>
              <w:rPr>
                <w:rFonts w:ascii="Arial" w:hAnsi="Arial" w:cs="Arial"/>
                <w:b/>
                <w:sz w:val="20"/>
                <w:szCs w:val="20"/>
              </w:rPr>
            </w:pPr>
            <w:r>
              <w:rPr>
                <w:rFonts w:ascii="Arial" w:hAnsi="Arial" w:cs="Arial"/>
                <w:b/>
                <w:sz w:val="20"/>
                <w:szCs w:val="20"/>
              </w:rPr>
              <w:t>3.30</w:t>
            </w:r>
          </w:p>
          <w:p w14:paraId="7CD29C6B" w14:textId="36C7A6EA" w:rsidR="00916CFD" w:rsidRDefault="00916CFD" w:rsidP="00D64CB7">
            <w:pPr>
              <w:spacing w:after="0"/>
              <w:rPr>
                <w:rFonts w:ascii="Arial" w:hAnsi="Arial" w:cs="Arial"/>
                <w:b/>
                <w:sz w:val="20"/>
                <w:szCs w:val="20"/>
              </w:rPr>
            </w:pPr>
          </w:p>
          <w:p w14:paraId="245B242B" w14:textId="57875232" w:rsidR="00916CFD" w:rsidRDefault="00916CFD" w:rsidP="00D64CB7">
            <w:pPr>
              <w:spacing w:after="0"/>
              <w:rPr>
                <w:rFonts w:ascii="Arial" w:hAnsi="Arial" w:cs="Arial"/>
                <w:b/>
                <w:sz w:val="20"/>
                <w:szCs w:val="20"/>
              </w:rPr>
            </w:pPr>
          </w:p>
          <w:p w14:paraId="7D693A6D" w14:textId="1D9411E7" w:rsidR="00916CFD" w:rsidRDefault="00916CFD" w:rsidP="00D64CB7">
            <w:pPr>
              <w:spacing w:after="0"/>
              <w:rPr>
                <w:rFonts w:ascii="Arial" w:hAnsi="Arial" w:cs="Arial"/>
                <w:b/>
                <w:sz w:val="20"/>
                <w:szCs w:val="20"/>
              </w:rPr>
            </w:pPr>
          </w:p>
          <w:p w14:paraId="547F90FA" w14:textId="2A417C08" w:rsidR="00916CFD" w:rsidRDefault="00916CFD" w:rsidP="00D64CB7">
            <w:pPr>
              <w:spacing w:after="0"/>
              <w:rPr>
                <w:rFonts w:ascii="Arial" w:hAnsi="Arial" w:cs="Arial"/>
                <w:b/>
                <w:sz w:val="20"/>
                <w:szCs w:val="20"/>
              </w:rPr>
            </w:pPr>
          </w:p>
          <w:p w14:paraId="3FDE2A1D" w14:textId="36BD3125" w:rsidR="00DF7440" w:rsidRDefault="00DF7440" w:rsidP="00D64CB7">
            <w:pPr>
              <w:spacing w:after="0"/>
              <w:rPr>
                <w:rFonts w:ascii="Arial" w:hAnsi="Arial" w:cs="Arial"/>
                <w:b/>
                <w:sz w:val="20"/>
                <w:szCs w:val="20"/>
              </w:rPr>
            </w:pPr>
          </w:p>
          <w:p w14:paraId="13133595" w14:textId="77777777" w:rsidR="00DF7440" w:rsidRDefault="00DF7440" w:rsidP="00D64CB7">
            <w:pPr>
              <w:spacing w:after="0"/>
              <w:rPr>
                <w:rFonts w:ascii="Arial" w:hAnsi="Arial" w:cs="Arial"/>
                <w:b/>
                <w:sz w:val="20"/>
                <w:szCs w:val="20"/>
              </w:rPr>
            </w:pPr>
          </w:p>
          <w:p w14:paraId="7B8297B6" w14:textId="77777777" w:rsidR="00DF7440" w:rsidRDefault="00DF7440" w:rsidP="00D64CB7">
            <w:pPr>
              <w:spacing w:after="0"/>
              <w:rPr>
                <w:rFonts w:ascii="Arial" w:hAnsi="Arial" w:cs="Arial"/>
                <w:b/>
                <w:sz w:val="20"/>
                <w:szCs w:val="20"/>
              </w:rPr>
            </w:pPr>
          </w:p>
          <w:p w14:paraId="1949BACF" w14:textId="5279969E" w:rsidR="00916CFD" w:rsidRDefault="00916CFD" w:rsidP="00D64CB7">
            <w:pPr>
              <w:spacing w:after="0"/>
              <w:rPr>
                <w:rFonts w:ascii="Arial" w:hAnsi="Arial" w:cs="Arial"/>
                <w:b/>
                <w:sz w:val="20"/>
                <w:szCs w:val="20"/>
              </w:rPr>
            </w:pPr>
            <w:r>
              <w:rPr>
                <w:rFonts w:ascii="Arial" w:hAnsi="Arial" w:cs="Arial"/>
                <w:b/>
                <w:sz w:val="20"/>
                <w:szCs w:val="20"/>
              </w:rPr>
              <w:t>3.31</w:t>
            </w:r>
          </w:p>
          <w:p w14:paraId="5AE2315E" w14:textId="77777777" w:rsidR="00265103" w:rsidRDefault="00265103" w:rsidP="00D64CB7">
            <w:pPr>
              <w:spacing w:after="0"/>
              <w:rPr>
                <w:rFonts w:ascii="Arial" w:hAnsi="Arial" w:cs="Arial"/>
                <w:b/>
                <w:sz w:val="20"/>
                <w:szCs w:val="20"/>
              </w:rPr>
            </w:pPr>
          </w:p>
          <w:p w14:paraId="335E0842" w14:textId="77777777" w:rsidR="002E30BC" w:rsidRDefault="002E30BC" w:rsidP="00D64CB7">
            <w:pPr>
              <w:spacing w:after="0"/>
              <w:rPr>
                <w:rFonts w:ascii="Arial" w:hAnsi="Arial" w:cs="Arial"/>
                <w:b/>
                <w:sz w:val="20"/>
                <w:szCs w:val="20"/>
              </w:rPr>
            </w:pPr>
          </w:p>
          <w:p w14:paraId="64FEED32" w14:textId="77777777" w:rsidR="00F20283" w:rsidRDefault="00F20283" w:rsidP="00D64CB7">
            <w:pPr>
              <w:spacing w:after="0"/>
              <w:rPr>
                <w:rFonts w:ascii="Arial" w:hAnsi="Arial" w:cs="Arial"/>
                <w:b/>
                <w:sz w:val="20"/>
                <w:szCs w:val="20"/>
              </w:rPr>
            </w:pPr>
          </w:p>
          <w:p w14:paraId="612D88DE" w14:textId="77777777" w:rsidR="00F20283" w:rsidRDefault="00F20283" w:rsidP="00D64CB7">
            <w:pPr>
              <w:spacing w:after="0"/>
              <w:rPr>
                <w:rFonts w:ascii="Arial" w:hAnsi="Arial" w:cs="Arial"/>
                <w:b/>
                <w:sz w:val="20"/>
                <w:szCs w:val="20"/>
              </w:rPr>
            </w:pPr>
            <w:r>
              <w:rPr>
                <w:rFonts w:ascii="Arial" w:hAnsi="Arial" w:cs="Arial"/>
                <w:b/>
                <w:sz w:val="20"/>
                <w:szCs w:val="20"/>
              </w:rPr>
              <w:t>3.32</w:t>
            </w:r>
          </w:p>
          <w:p w14:paraId="3881784B" w14:textId="77777777" w:rsidR="00DF7440" w:rsidRDefault="00DF7440" w:rsidP="00D64CB7">
            <w:pPr>
              <w:spacing w:after="0"/>
              <w:rPr>
                <w:rFonts w:ascii="Arial" w:hAnsi="Arial" w:cs="Arial"/>
                <w:b/>
                <w:sz w:val="20"/>
                <w:szCs w:val="20"/>
              </w:rPr>
            </w:pPr>
          </w:p>
          <w:p w14:paraId="0200CA97" w14:textId="77777777" w:rsidR="00DF7440" w:rsidRDefault="00DF7440" w:rsidP="00D64CB7">
            <w:pPr>
              <w:spacing w:after="0"/>
              <w:rPr>
                <w:rFonts w:ascii="Arial" w:hAnsi="Arial" w:cs="Arial"/>
                <w:b/>
                <w:sz w:val="20"/>
                <w:szCs w:val="20"/>
              </w:rPr>
            </w:pPr>
          </w:p>
          <w:p w14:paraId="12CE9091" w14:textId="77777777" w:rsidR="00DF7440" w:rsidRDefault="00DF7440" w:rsidP="00D64CB7">
            <w:pPr>
              <w:spacing w:after="0"/>
              <w:rPr>
                <w:rFonts w:ascii="Arial" w:hAnsi="Arial" w:cs="Arial"/>
                <w:b/>
                <w:sz w:val="20"/>
                <w:szCs w:val="20"/>
              </w:rPr>
            </w:pPr>
          </w:p>
          <w:p w14:paraId="2507A90B" w14:textId="77777777" w:rsidR="00DF7440" w:rsidRDefault="00DF7440" w:rsidP="00D64CB7">
            <w:pPr>
              <w:spacing w:after="0"/>
              <w:rPr>
                <w:rFonts w:ascii="Arial" w:hAnsi="Arial" w:cs="Arial"/>
                <w:b/>
                <w:sz w:val="20"/>
                <w:szCs w:val="20"/>
              </w:rPr>
            </w:pPr>
          </w:p>
          <w:p w14:paraId="5BD0ECA9" w14:textId="77777777" w:rsidR="00DF7440" w:rsidRDefault="00DF7440" w:rsidP="00D64CB7">
            <w:pPr>
              <w:spacing w:after="0"/>
              <w:rPr>
                <w:rFonts w:ascii="Arial" w:hAnsi="Arial" w:cs="Arial"/>
                <w:b/>
                <w:sz w:val="20"/>
                <w:szCs w:val="20"/>
              </w:rPr>
            </w:pPr>
            <w:r>
              <w:rPr>
                <w:rFonts w:ascii="Arial" w:hAnsi="Arial" w:cs="Arial"/>
                <w:b/>
                <w:sz w:val="20"/>
                <w:szCs w:val="20"/>
              </w:rPr>
              <w:t>3.33</w:t>
            </w:r>
          </w:p>
          <w:p w14:paraId="0ECD131B" w14:textId="77777777" w:rsidR="00DF7440" w:rsidRDefault="00DF7440" w:rsidP="00D64CB7">
            <w:pPr>
              <w:spacing w:after="0"/>
              <w:rPr>
                <w:rFonts w:ascii="Arial" w:hAnsi="Arial" w:cs="Arial"/>
                <w:b/>
                <w:sz w:val="20"/>
                <w:szCs w:val="20"/>
              </w:rPr>
            </w:pPr>
          </w:p>
          <w:p w14:paraId="21247E17" w14:textId="77777777" w:rsidR="00DF7440" w:rsidRDefault="00DF7440" w:rsidP="00D64CB7">
            <w:pPr>
              <w:spacing w:after="0"/>
              <w:rPr>
                <w:rFonts w:ascii="Arial" w:hAnsi="Arial" w:cs="Arial"/>
                <w:b/>
                <w:sz w:val="20"/>
                <w:szCs w:val="20"/>
              </w:rPr>
            </w:pPr>
          </w:p>
          <w:p w14:paraId="4DF01F27" w14:textId="0C7F1CAB" w:rsidR="00DF7440" w:rsidRDefault="00DF7440" w:rsidP="00D64CB7">
            <w:pPr>
              <w:spacing w:after="0"/>
              <w:rPr>
                <w:rFonts w:ascii="Arial" w:hAnsi="Arial" w:cs="Arial"/>
                <w:b/>
                <w:sz w:val="20"/>
                <w:szCs w:val="20"/>
              </w:rPr>
            </w:pPr>
          </w:p>
          <w:p w14:paraId="037B7C74" w14:textId="77777777" w:rsidR="00850DF0" w:rsidRDefault="00850DF0" w:rsidP="00D64CB7">
            <w:pPr>
              <w:spacing w:after="0"/>
              <w:rPr>
                <w:rFonts w:ascii="Arial" w:hAnsi="Arial" w:cs="Arial"/>
                <w:b/>
                <w:sz w:val="20"/>
                <w:szCs w:val="20"/>
              </w:rPr>
            </w:pPr>
          </w:p>
          <w:p w14:paraId="498B3D99" w14:textId="0A09420F" w:rsidR="00DF7440" w:rsidRDefault="00850DF0" w:rsidP="00D64CB7">
            <w:pPr>
              <w:spacing w:after="0"/>
              <w:rPr>
                <w:rFonts w:ascii="Arial" w:hAnsi="Arial" w:cs="Arial"/>
                <w:b/>
                <w:sz w:val="20"/>
                <w:szCs w:val="20"/>
              </w:rPr>
            </w:pPr>
            <w:r>
              <w:rPr>
                <w:rFonts w:ascii="Arial" w:hAnsi="Arial" w:cs="Arial"/>
                <w:b/>
                <w:sz w:val="20"/>
                <w:szCs w:val="20"/>
              </w:rPr>
              <w:t>3.34</w:t>
            </w: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Default="00091C17" w:rsidP="007C34AF">
            <w:pPr>
              <w:spacing w:after="0"/>
              <w:rPr>
                <w:rFonts w:ascii="Arial" w:hAnsi="Arial" w:cs="Arial"/>
                <w:b/>
                <w:sz w:val="20"/>
                <w:szCs w:val="20"/>
              </w:rPr>
            </w:pPr>
          </w:p>
          <w:p w14:paraId="035C3CBA" w14:textId="2CD2F9E7" w:rsidR="006B311A" w:rsidRDefault="006B311A" w:rsidP="006B311A">
            <w:pPr>
              <w:spacing w:after="0"/>
              <w:rPr>
                <w:rFonts w:ascii="Arial" w:hAnsi="Arial" w:cs="Arial"/>
                <w:b/>
                <w:sz w:val="20"/>
                <w:szCs w:val="20"/>
                <w:u w:val="single"/>
              </w:rPr>
            </w:pPr>
            <w:r w:rsidRPr="00845BB5">
              <w:rPr>
                <w:rFonts w:ascii="Arial" w:hAnsi="Arial" w:cs="Arial"/>
                <w:b/>
                <w:sz w:val="20"/>
                <w:szCs w:val="20"/>
                <w:u w:val="single"/>
              </w:rPr>
              <w:t>L&amp;Q Update</w:t>
            </w:r>
          </w:p>
          <w:p w14:paraId="34C9CE0A" w14:textId="3CF2152C" w:rsidR="004E634F" w:rsidRDefault="004E634F" w:rsidP="006B311A">
            <w:pPr>
              <w:spacing w:after="0"/>
              <w:rPr>
                <w:rFonts w:ascii="Arial" w:hAnsi="Arial" w:cs="Arial"/>
                <w:b/>
                <w:sz w:val="20"/>
                <w:szCs w:val="20"/>
                <w:u w:val="single"/>
              </w:rPr>
            </w:pPr>
          </w:p>
          <w:p w14:paraId="2E231406" w14:textId="1D67BA9E" w:rsidR="004E634F" w:rsidRPr="00133F72" w:rsidRDefault="004E634F" w:rsidP="004E634F">
            <w:pPr>
              <w:rPr>
                <w:rFonts w:ascii="Arial" w:hAnsi="Arial" w:cs="Arial"/>
                <w:sz w:val="20"/>
                <w:szCs w:val="20"/>
              </w:rPr>
            </w:pPr>
            <w:r w:rsidRPr="00133F72">
              <w:rPr>
                <w:rFonts w:ascii="Arial" w:hAnsi="Arial" w:cs="Arial"/>
                <w:b/>
                <w:bCs/>
                <w:sz w:val="20"/>
                <w:szCs w:val="20"/>
              </w:rPr>
              <w:t>Site</w:t>
            </w:r>
            <w:r w:rsidRPr="00133F72">
              <w:rPr>
                <w:rFonts w:ascii="Arial" w:hAnsi="Arial" w:cs="Arial"/>
                <w:sz w:val="20"/>
                <w:szCs w:val="20"/>
              </w:rPr>
              <w:t xml:space="preserve"> – Erith remain on site doing demolition works. Countryside to commence phase 3 works in </w:t>
            </w:r>
            <w:r w:rsidR="003C695B">
              <w:rPr>
                <w:rFonts w:ascii="Arial" w:hAnsi="Arial" w:cs="Arial"/>
                <w:sz w:val="20"/>
                <w:szCs w:val="20"/>
              </w:rPr>
              <w:t>September</w:t>
            </w:r>
            <w:r w:rsidRPr="00133F72">
              <w:rPr>
                <w:rFonts w:ascii="Arial" w:hAnsi="Arial" w:cs="Arial"/>
                <w:sz w:val="20"/>
                <w:szCs w:val="20"/>
              </w:rPr>
              <w:t xml:space="preserve"> when Erith are planned to have completed.</w:t>
            </w:r>
            <w:r w:rsidR="004B2839">
              <w:rPr>
                <w:rFonts w:ascii="Arial" w:hAnsi="Arial" w:cs="Arial"/>
                <w:sz w:val="20"/>
                <w:szCs w:val="20"/>
              </w:rPr>
              <w:t xml:space="preserve"> </w:t>
            </w:r>
            <w:r w:rsidR="006E05E9">
              <w:rPr>
                <w:rFonts w:ascii="Arial" w:hAnsi="Arial" w:cs="Arial"/>
                <w:sz w:val="20"/>
                <w:szCs w:val="20"/>
              </w:rPr>
              <w:t>All dates are of course subject to delays.</w:t>
            </w:r>
          </w:p>
          <w:p w14:paraId="5741B1E0" w14:textId="77777777" w:rsidR="00323611" w:rsidRPr="00323611" w:rsidRDefault="00323611" w:rsidP="00323611">
            <w:pPr>
              <w:rPr>
                <w:rFonts w:ascii="Arial" w:hAnsi="Arial" w:cs="Arial"/>
                <w:sz w:val="20"/>
                <w:szCs w:val="20"/>
              </w:rPr>
            </w:pPr>
            <w:r w:rsidRPr="00323611">
              <w:rPr>
                <w:rFonts w:ascii="Arial" w:hAnsi="Arial" w:cs="Arial"/>
                <w:b/>
                <w:bCs/>
                <w:sz w:val="20"/>
                <w:szCs w:val="20"/>
              </w:rPr>
              <w:t>Facilities</w:t>
            </w:r>
            <w:r w:rsidRPr="00323611">
              <w:rPr>
                <w:rFonts w:ascii="Arial" w:hAnsi="Arial" w:cs="Arial"/>
                <w:sz w:val="20"/>
                <w:szCs w:val="20"/>
              </w:rPr>
              <w:t xml:space="preserve"> - All offices remain closed. All staff except Caretakers, Direct Maintenance, Property Managers are working from home and must continue to do so until officially advised otherwise.</w:t>
            </w:r>
          </w:p>
          <w:p w14:paraId="0E51C5B4" w14:textId="77777777" w:rsidR="00323611" w:rsidRPr="00323611" w:rsidRDefault="00323611" w:rsidP="00323611">
            <w:pPr>
              <w:rPr>
                <w:rFonts w:ascii="Arial" w:hAnsi="Arial" w:cs="Arial"/>
                <w:sz w:val="20"/>
                <w:szCs w:val="20"/>
              </w:rPr>
            </w:pPr>
            <w:r w:rsidRPr="00323611">
              <w:rPr>
                <w:rFonts w:ascii="Arial" w:hAnsi="Arial" w:cs="Arial"/>
                <w:sz w:val="20"/>
                <w:szCs w:val="20"/>
              </w:rPr>
              <w:t xml:space="preserve">L&amp;Q are focusing on a recovery plan which will include re-mobilisation of construction sites and sales suites. </w:t>
            </w:r>
          </w:p>
          <w:p w14:paraId="0D2FB199" w14:textId="77777777" w:rsidR="006E05E9" w:rsidRDefault="00323611" w:rsidP="00323611">
            <w:pPr>
              <w:rPr>
                <w:rFonts w:ascii="Arial" w:hAnsi="Arial" w:cs="Arial"/>
                <w:sz w:val="20"/>
                <w:szCs w:val="20"/>
              </w:rPr>
            </w:pPr>
            <w:r w:rsidRPr="00323611">
              <w:rPr>
                <w:rFonts w:ascii="Arial" w:hAnsi="Arial" w:cs="Arial"/>
                <w:sz w:val="20"/>
                <w:szCs w:val="20"/>
              </w:rPr>
              <w:t xml:space="preserve">Estate inspections focusing on H&amp;S and FRA works commenced this month. </w:t>
            </w:r>
          </w:p>
          <w:p w14:paraId="746BCA96" w14:textId="77777777" w:rsidR="006E05E9" w:rsidRDefault="00323611" w:rsidP="00323611">
            <w:pPr>
              <w:rPr>
                <w:rFonts w:ascii="Arial" w:hAnsi="Arial" w:cs="Arial"/>
                <w:sz w:val="20"/>
                <w:szCs w:val="20"/>
              </w:rPr>
            </w:pPr>
            <w:r w:rsidRPr="00323611">
              <w:rPr>
                <w:rFonts w:ascii="Arial" w:hAnsi="Arial" w:cs="Arial"/>
                <w:sz w:val="20"/>
                <w:szCs w:val="20"/>
              </w:rPr>
              <w:t>Property Managers have strict guidelines and must reinforce the 2m social distance rule when on site.</w:t>
            </w:r>
          </w:p>
          <w:p w14:paraId="768A3F60" w14:textId="4C80633C" w:rsidR="00323611" w:rsidRPr="00323611" w:rsidRDefault="00323611" w:rsidP="00323611">
            <w:pPr>
              <w:rPr>
                <w:rFonts w:ascii="Arial" w:hAnsi="Arial" w:cs="Arial"/>
                <w:sz w:val="20"/>
                <w:szCs w:val="20"/>
              </w:rPr>
            </w:pPr>
            <w:r w:rsidRPr="00323611">
              <w:rPr>
                <w:rFonts w:ascii="Arial" w:hAnsi="Arial" w:cs="Arial"/>
                <w:sz w:val="20"/>
                <w:szCs w:val="20"/>
              </w:rPr>
              <w:lastRenderedPageBreak/>
              <w:t xml:space="preserve">Following government guidance an updated approach on PPE and face coverings has been issued. </w:t>
            </w:r>
          </w:p>
          <w:p w14:paraId="5377CD68" w14:textId="1DD28A81" w:rsidR="000266B2" w:rsidRDefault="00323611" w:rsidP="00323611">
            <w:pPr>
              <w:rPr>
                <w:rFonts w:ascii="Arial" w:hAnsi="Arial" w:cs="Arial"/>
                <w:sz w:val="20"/>
                <w:szCs w:val="20"/>
              </w:rPr>
            </w:pPr>
            <w:r w:rsidRPr="00323611">
              <w:rPr>
                <w:rFonts w:ascii="Arial" w:hAnsi="Arial" w:cs="Arial"/>
                <w:sz w:val="20"/>
                <w:szCs w:val="20"/>
              </w:rPr>
              <w:t>Over 7000 Welfare calls to over 70s completed. Now contacting those with other vulnerabilities</w:t>
            </w:r>
            <w:r w:rsidR="00CE0260">
              <w:rPr>
                <w:rFonts w:ascii="Arial" w:hAnsi="Arial" w:cs="Arial"/>
                <w:sz w:val="20"/>
                <w:szCs w:val="20"/>
              </w:rPr>
              <w:t>.</w:t>
            </w:r>
          </w:p>
          <w:p w14:paraId="087BCD81" w14:textId="21E15B80" w:rsidR="006C7C33" w:rsidRPr="00561657" w:rsidRDefault="006C7C33" w:rsidP="006C7C33">
            <w:pPr>
              <w:rPr>
                <w:rFonts w:ascii="Arial" w:hAnsi="Arial" w:cs="Arial"/>
                <w:sz w:val="20"/>
                <w:szCs w:val="20"/>
              </w:rPr>
            </w:pPr>
            <w:r w:rsidRPr="00561657">
              <w:rPr>
                <w:rFonts w:ascii="Arial" w:hAnsi="Arial" w:cs="Arial"/>
                <w:b/>
                <w:bCs/>
                <w:sz w:val="20"/>
                <w:szCs w:val="20"/>
              </w:rPr>
              <w:t>Communications</w:t>
            </w:r>
            <w:r w:rsidRPr="00561657">
              <w:rPr>
                <w:rFonts w:ascii="Arial" w:hAnsi="Arial" w:cs="Arial"/>
                <w:sz w:val="20"/>
                <w:szCs w:val="20"/>
              </w:rPr>
              <w:t xml:space="preserve"> – Homelife (e-magazine for residents) going out to residents shortly. Will provide information on how L&amp;Q have approached the Lock Down and the challenges the virus has brought.</w:t>
            </w:r>
          </w:p>
          <w:p w14:paraId="10877CD9" w14:textId="5D93A077" w:rsidR="006C7C33" w:rsidRPr="00561657" w:rsidRDefault="006C7C33" w:rsidP="006C7C33">
            <w:pPr>
              <w:rPr>
                <w:rFonts w:ascii="Arial" w:eastAsia="Times New Roman" w:hAnsi="Arial" w:cs="Arial"/>
                <w:sz w:val="20"/>
                <w:szCs w:val="20"/>
              </w:rPr>
            </w:pPr>
            <w:r w:rsidRPr="00561657">
              <w:rPr>
                <w:rFonts w:ascii="Arial" w:eastAsia="Times New Roman" w:hAnsi="Arial" w:cs="Arial"/>
                <w:sz w:val="20"/>
                <w:szCs w:val="20"/>
              </w:rPr>
              <w:t xml:space="preserve">The L&amp;Q website is updated on a regular basis so </w:t>
            </w:r>
            <w:r w:rsidR="00810B21" w:rsidRPr="00561657">
              <w:rPr>
                <w:rFonts w:ascii="Arial" w:eastAsia="Times New Roman" w:hAnsi="Arial" w:cs="Arial"/>
                <w:sz w:val="20"/>
                <w:szCs w:val="20"/>
              </w:rPr>
              <w:t>residents are directed</w:t>
            </w:r>
            <w:r w:rsidRPr="00561657">
              <w:rPr>
                <w:rFonts w:ascii="Arial" w:eastAsia="Times New Roman" w:hAnsi="Arial" w:cs="Arial"/>
                <w:sz w:val="20"/>
                <w:szCs w:val="20"/>
              </w:rPr>
              <w:t xml:space="preserve"> there</w:t>
            </w:r>
            <w:r w:rsidR="00810B21" w:rsidRPr="00561657">
              <w:rPr>
                <w:rFonts w:ascii="Arial" w:eastAsia="Times New Roman" w:hAnsi="Arial" w:cs="Arial"/>
                <w:sz w:val="20"/>
                <w:szCs w:val="20"/>
              </w:rPr>
              <w:t>.</w:t>
            </w:r>
          </w:p>
          <w:p w14:paraId="38CD400A" w14:textId="6359022D" w:rsidR="006C7C33" w:rsidRPr="00561657" w:rsidRDefault="006C7C33" w:rsidP="006C7C33">
            <w:pPr>
              <w:rPr>
                <w:rFonts w:ascii="Arial" w:hAnsi="Arial" w:cs="Arial"/>
                <w:sz w:val="20"/>
                <w:szCs w:val="20"/>
              </w:rPr>
            </w:pPr>
            <w:r w:rsidRPr="00561657">
              <w:rPr>
                <w:rFonts w:ascii="Arial" w:hAnsi="Arial" w:cs="Arial"/>
                <w:sz w:val="20"/>
                <w:szCs w:val="20"/>
              </w:rPr>
              <w:t>Exec</w:t>
            </w:r>
            <w:r w:rsidR="006816BF">
              <w:rPr>
                <w:rFonts w:ascii="Arial" w:hAnsi="Arial" w:cs="Arial"/>
                <w:sz w:val="20"/>
                <w:szCs w:val="20"/>
              </w:rPr>
              <w:t xml:space="preserve">utive </w:t>
            </w:r>
            <w:r w:rsidR="004F0228">
              <w:rPr>
                <w:rFonts w:ascii="Arial" w:hAnsi="Arial" w:cs="Arial"/>
                <w:sz w:val="20"/>
                <w:szCs w:val="20"/>
              </w:rPr>
              <w:t>Group</w:t>
            </w:r>
            <w:r w:rsidRPr="00561657">
              <w:rPr>
                <w:rFonts w:ascii="Arial" w:hAnsi="Arial" w:cs="Arial"/>
                <w:sz w:val="20"/>
                <w:szCs w:val="20"/>
              </w:rPr>
              <w:t xml:space="preserve"> Coronacast for resident groups was held on 30</w:t>
            </w:r>
            <w:r w:rsidRPr="00561657">
              <w:rPr>
                <w:rFonts w:ascii="Arial" w:hAnsi="Arial" w:cs="Arial"/>
                <w:sz w:val="20"/>
                <w:szCs w:val="20"/>
                <w:vertAlign w:val="superscript"/>
              </w:rPr>
              <w:t>th</w:t>
            </w:r>
            <w:r w:rsidRPr="00561657">
              <w:rPr>
                <w:rFonts w:ascii="Arial" w:hAnsi="Arial" w:cs="Arial"/>
                <w:sz w:val="20"/>
                <w:szCs w:val="20"/>
              </w:rPr>
              <w:t xml:space="preserve"> April. Plans to hold another one.</w:t>
            </w:r>
            <w:r w:rsidR="00810B21" w:rsidRPr="00561657">
              <w:rPr>
                <w:rFonts w:ascii="Arial" w:hAnsi="Arial" w:cs="Arial"/>
                <w:sz w:val="20"/>
                <w:szCs w:val="20"/>
              </w:rPr>
              <w:t xml:space="preserve"> </w:t>
            </w:r>
            <w:r w:rsidR="00561657" w:rsidRPr="00561657">
              <w:rPr>
                <w:rFonts w:ascii="Arial" w:hAnsi="Arial" w:cs="Arial"/>
                <w:sz w:val="20"/>
                <w:szCs w:val="20"/>
              </w:rPr>
              <w:t xml:space="preserve">Thank you to </w:t>
            </w:r>
            <w:r w:rsidR="00810B21" w:rsidRPr="00561657">
              <w:rPr>
                <w:rFonts w:ascii="Arial" w:hAnsi="Arial" w:cs="Arial"/>
                <w:sz w:val="20"/>
                <w:szCs w:val="20"/>
              </w:rPr>
              <w:t xml:space="preserve">Mary </w:t>
            </w:r>
            <w:r w:rsidR="00561657" w:rsidRPr="00561657">
              <w:rPr>
                <w:rFonts w:ascii="Arial" w:hAnsi="Arial" w:cs="Arial"/>
                <w:sz w:val="20"/>
                <w:szCs w:val="20"/>
              </w:rPr>
              <w:t xml:space="preserve">who </w:t>
            </w:r>
            <w:r w:rsidR="00810B21" w:rsidRPr="00561657">
              <w:rPr>
                <w:rFonts w:ascii="Arial" w:hAnsi="Arial" w:cs="Arial"/>
                <w:sz w:val="20"/>
                <w:szCs w:val="20"/>
              </w:rPr>
              <w:t>joined the session</w:t>
            </w:r>
            <w:r w:rsidR="00561657" w:rsidRPr="00561657">
              <w:rPr>
                <w:rFonts w:ascii="Arial" w:hAnsi="Arial" w:cs="Arial"/>
                <w:sz w:val="20"/>
                <w:szCs w:val="20"/>
              </w:rPr>
              <w:t>.</w:t>
            </w:r>
          </w:p>
          <w:p w14:paraId="3118337B" w14:textId="67D45159" w:rsidR="006C7C33" w:rsidRPr="00323611" w:rsidRDefault="00561657" w:rsidP="00323611">
            <w:pPr>
              <w:rPr>
                <w:rFonts w:ascii="Arial" w:hAnsi="Arial" w:cs="Arial"/>
                <w:sz w:val="20"/>
                <w:szCs w:val="20"/>
              </w:rPr>
            </w:pPr>
            <w:r>
              <w:rPr>
                <w:rFonts w:ascii="Arial" w:hAnsi="Arial" w:cs="Arial"/>
                <w:sz w:val="20"/>
                <w:szCs w:val="20"/>
              </w:rPr>
              <w:t xml:space="preserve">Dollis Valley Newsletter is being put together </w:t>
            </w:r>
            <w:r w:rsidR="005E08E9">
              <w:rPr>
                <w:rFonts w:ascii="Arial" w:hAnsi="Arial" w:cs="Arial"/>
                <w:sz w:val="20"/>
                <w:szCs w:val="20"/>
              </w:rPr>
              <w:t>and will be going out in June.</w:t>
            </w:r>
          </w:p>
          <w:p w14:paraId="7820B11B" w14:textId="77777777" w:rsidR="006E05E9" w:rsidRDefault="006E05E9" w:rsidP="00C67766">
            <w:pPr>
              <w:spacing w:after="0"/>
              <w:rPr>
                <w:rFonts w:ascii="Arial" w:hAnsi="Arial" w:cs="Arial"/>
                <w:b/>
                <w:sz w:val="20"/>
                <w:szCs w:val="20"/>
              </w:rPr>
            </w:pPr>
          </w:p>
          <w:p w14:paraId="3F1B2ECF" w14:textId="65A28FCF" w:rsidR="00C92129" w:rsidRDefault="000266B2" w:rsidP="00C67766">
            <w:pPr>
              <w:spacing w:after="0"/>
              <w:rPr>
                <w:rFonts w:ascii="Arial" w:hAnsi="Arial" w:cs="Arial"/>
                <w:sz w:val="20"/>
                <w:szCs w:val="20"/>
              </w:rPr>
            </w:pPr>
            <w:r>
              <w:rPr>
                <w:rFonts w:ascii="Arial" w:hAnsi="Arial" w:cs="Arial"/>
                <w:b/>
                <w:sz w:val="20"/>
                <w:szCs w:val="20"/>
              </w:rPr>
              <w:t>Residents Surger</w:t>
            </w:r>
            <w:r w:rsidR="006E05E9">
              <w:rPr>
                <w:rFonts w:ascii="Arial" w:hAnsi="Arial" w:cs="Arial"/>
                <w:b/>
                <w:sz w:val="20"/>
                <w:szCs w:val="20"/>
              </w:rPr>
              <w:t>ies</w:t>
            </w:r>
            <w:r>
              <w:rPr>
                <w:rFonts w:ascii="Arial" w:hAnsi="Arial" w:cs="Arial"/>
                <w:b/>
                <w:sz w:val="20"/>
                <w:szCs w:val="20"/>
              </w:rPr>
              <w:t xml:space="preserve"> </w:t>
            </w:r>
            <w:r>
              <w:rPr>
                <w:rFonts w:ascii="Arial" w:hAnsi="Arial" w:cs="Arial"/>
                <w:sz w:val="20"/>
                <w:szCs w:val="20"/>
              </w:rPr>
              <w:t xml:space="preserve">– </w:t>
            </w:r>
            <w:r w:rsidR="00803EA8">
              <w:rPr>
                <w:rFonts w:ascii="Arial" w:hAnsi="Arial" w:cs="Arial"/>
                <w:sz w:val="20"/>
                <w:szCs w:val="20"/>
              </w:rPr>
              <w:t xml:space="preserve">Due to Covid -19 </w:t>
            </w:r>
            <w:r w:rsidR="006E05E9">
              <w:rPr>
                <w:rFonts w:ascii="Arial" w:hAnsi="Arial" w:cs="Arial"/>
                <w:sz w:val="20"/>
                <w:szCs w:val="20"/>
              </w:rPr>
              <w:t xml:space="preserve">these </w:t>
            </w:r>
            <w:r w:rsidR="00803EA8">
              <w:rPr>
                <w:rFonts w:ascii="Arial" w:hAnsi="Arial" w:cs="Arial"/>
                <w:sz w:val="20"/>
                <w:szCs w:val="20"/>
              </w:rPr>
              <w:t xml:space="preserve">are not currently being held. </w:t>
            </w:r>
            <w:r w:rsidR="00C27005">
              <w:rPr>
                <w:rFonts w:ascii="Arial" w:hAnsi="Arial" w:cs="Arial"/>
                <w:sz w:val="20"/>
                <w:szCs w:val="20"/>
              </w:rPr>
              <w:t xml:space="preserve"> </w:t>
            </w:r>
          </w:p>
          <w:p w14:paraId="6AD5E447" w14:textId="77777777" w:rsidR="00C92129" w:rsidRDefault="00C92129" w:rsidP="00C67766">
            <w:pPr>
              <w:spacing w:after="0"/>
              <w:rPr>
                <w:rFonts w:ascii="Arial" w:hAnsi="Arial" w:cs="Arial"/>
                <w:sz w:val="20"/>
                <w:szCs w:val="20"/>
              </w:rPr>
            </w:pPr>
          </w:p>
          <w:p w14:paraId="1C6181AB" w14:textId="5157F955" w:rsidR="000266B2" w:rsidRDefault="001D6752" w:rsidP="00C67766">
            <w:pPr>
              <w:spacing w:after="0"/>
              <w:rPr>
                <w:rFonts w:ascii="Arial" w:hAnsi="Arial" w:cs="Arial"/>
                <w:sz w:val="20"/>
                <w:szCs w:val="20"/>
              </w:rPr>
            </w:pPr>
            <w:r>
              <w:rPr>
                <w:rFonts w:ascii="Arial" w:hAnsi="Arial" w:cs="Arial"/>
                <w:b/>
                <w:sz w:val="20"/>
                <w:szCs w:val="20"/>
              </w:rPr>
              <w:t>AGM</w:t>
            </w:r>
            <w:r w:rsidR="00C92129">
              <w:rPr>
                <w:rFonts w:ascii="Arial" w:hAnsi="Arial" w:cs="Arial"/>
                <w:sz w:val="20"/>
                <w:szCs w:val="20"/>
              </w:rPr>
              <w:t xml:space="preserve"> </w:t>
            </w:r>
            <w:r>
              <w:rPr>
                <w:rFonts w:ascii="Arial" w:hAnsi="Arial" w:cs="Arial"/>
                <w:sz w:val="20"/>
                <w:szCs w:val="20"/>
              </w:rPr>
              <w:t>–</w:t>
            </w:r>
            <w:r w:rsidR="00C92129">
              <w:rPr>
                <w:rFonts w:ascii="Arial" w:hAnsi="Arial" w:cs="Arial"/>
                <w:sz w:val="20"/>
                <w:szCs w:val="20"/>
              </w:rPr>
              <w:t xml:space="preserve"> </w:t>
            </w:r>
            <w:r>
              <w:rPr>
                <w:rFonts w:ascii="Arial" w:hAnsi="Arial" w:cs="Arial"/>
                <w:sz w:val="20"/>
                <w:szCs w:val="20"/>
              </w:rPr>
              <w:t>Due to Covid-19 this has been postponed until a later dat</w:t>
            </w:r>
            <w:r w:rsidR="00082B58">
              <w:rPr>
                <w:rFonts w:ascii="Arial" w:hAnsi="Arial" w:cs="Arial"/>
                <w:sz w:val="20"/>
                <w:szCs w:val="20"/>
              </w:rPr>
              <w:t xml:space="preserve">e. </w:t>
            </w:r>
          </w:p>
          <w:p w14:paraId="3705032D" w14:textId="5657B242" w:rsidR="00CD67EC" w:rsidRDefault="00CD67EC" w:rsidP="00C67766">
            <w:pPr>
              <w:spacing w:after="0"/>
              <w:rPr>
                <w:rFonts w:ascii="Arial" w:hAnsi="Arial" w:cs="Arial"/>
                <w:sz w:val="20"/>
                <w:szCs w:val="20"/>
              </w:rPr>
            </w:pPr>
          </w:p>
          <w:p w14:paraId="2B1A7F15" w14:textId="61A80C45" w:rsidR="00CD67EC" w:rsidRPr="00CD67EC" w:rsidRDefault="00CD67EC" w:rsidP="00CD67EC">
            <w:pPr>
              <w:rPr>
                <w:rFonts w:ascii="Arial" w:hAnsi="Arial" w:cs="Arial"/>
                <w:sz w:val="20"/>
                <w:szCs w:val="20"/>
              </w:rPr>
            </w:pPr>
            <w:r w:rsidRPr="00CD67EC">
              <w:rPr>
                <w:rFonts w:ascii="Arial" w:hAnsi="Arial" w:cs="Arial"/>
                <w:b/>
                <w:bCs/>
                <w:sz w:val="20"/>
                <w:szCs w:val="20"/>
              </w:rPr>
              <w:t>Hope Corner</w:t>
            </w:r>
            <w:r w:rsidRPr="00CD67EC">
              <w:rPr>
                <w:rFonts w:ascii="Arial" w:hAnsi="Arial" w:cs="Arial"/>
                <w:sz w:val="20"/>
                <w:szCs w:val="20"/>
              </w:rPr>
              <w:t xml:space="preserve"> – Remains closed</w:t>
            </w:r>
            <w:r>
              <w:rPr>
                <w:rFonts w:ascii="Arial" w:hAnsi="Arial" w:cs="Arial"/>
                <w:sz w:val="20"/>
                <w:szCs w:val="20"/>
              </w:rPr>
              <w:t xml:space="preserve"> due to Covid-19</w:t>
            </w:r>
            <w:r w:rsidRPr="00CD67EC">
              <w:rPr>
                <w:rFonts w:ascii="Arial" w:hAnsi="Arial" w:cs="Arial"/>
                <w:sz w:val="20"/>
                <w:szCs w:val="20"/>
              </w:rPr>
              <w:t>. Staff on furlough. Julian considering opening on a Tuesday and Thursday to assist Christchurch with preparing lunches for elderly/vulnerable residents on Dollis Valley. Christchurch currently provide this on a Monday, Wednesday and Friday.</w:t>
            </w:r>
          </w:p>
          <w:p w14:paraId="37D865D5" w14:textId="22A13FF4" w:rsidR="006B311A" w:rsidRDefault="006B311A" w:rsidP="007C34AF">
            <w:pPr>
              <w:spacing w:after="0"/>
              <w:rPr>
                <w:rFonts w:ascii="Arial" w:hAnsi="Arial" w:cs="Arial"/>
                <w:b/>
                <w:sz w:val="20"/>
                <w:szCs w:val="20"/>
              </w:rPr>
            </w:pPr>
          </w:p>
          <w:p w14:paraId="62969D6F" w14:textId="4C016D00" w:rsidR="006B311A" w:rsidRDefault="006B311A" w:rsidP="006B311A">
            <w:pPr>
              <w:spacing w:after="0"/>
              <w:rPr>
                <w:rFonts w:ascii="Arial" w:hAnsi="Arial" w:cs="Arial"/>
                <w:b/>
                <w:sz w:val="20"/>
                <w:szCs w:val="20"/>
                <w:u w:val="single"/>
              </w:rPr>
            </w:pPr>
            <w:r>
              <w:rPr>
                <w:rFonts w:ascii="Arial" w:hAnsi="Arial" w:cs="Arial"/>
                <w:b/>
                <w:sz w:val="20"/>
                <w:szCs w:val="20"/>
                <w:u w:val="single"/>
              </w:rPr>
              <w:t>LBB</w:t>
            </w:r>
            <w:r w:rsidRPr="00312334">
              <w:rPr>
                <w:rFonts w:ascii="Arial" w:hAnsi="Arial" w:cs="Arial"/>
                <w:b/>
                <w:sz w:val="20"/>
                <w:szCs w:val="20"/>
                <w:u w:val="single"/>
              </w:rPr>
              <w:t xml:space="preserve"> update </w:t>
            </w:r>
          </w:p>
          <w:p w14:paraId="47229679" w14:textId="77777777" w:rsidR="006B311A" w:rsidRDefault="006B311A" w:rsidP="006B311A">
            <w:pPr>
              <w:spacing w:after="0"/>
              <w:rPr>
                <w:rFonts w:ascii="Arial" w:hAnsi="Arial" w:cs="Arial"/>
                <w:sz w:val="20"/>
                <w:szCs w:val="20"/>
              </w:rPr>
            </w:pPr>
          </w:p>
          <w:p w14:paraId="0BBB0166" w14:textId="77777777" w:rsidR="00E7435E" w:rsidRPr="00E7435E" w:rsidRDefault="00E7435E" w:rsidP="00E7435E">
            <w:pPr>
              <w:rPr>
                <w:rFonts w:ascii="Arial" w:hAnsi="Arial" w:cs="Arial"/>
                <w:b/>
                <w:sz w:val="20"/>
                <w:szCs w:val="20"/>
                <w:u w:val="single"/>
                <w:lang w:eastAsia="en-GB"/>
              </w:rPr>
            </w:pPr>
            <w:r w:rsidRPr="00E7435E">
              <w:rPr>
                <w:rFonts w:ascii="Arial" w:hAnsi="Arial" w:cs="Arial"/>
                <w:b/>
                <w:sz w:val="20"/>
                <w:szCs w:val="20"/>
                <w:u w:val="single"/>
              </w:rPr>
              <w:t>Update</w:t>
            </w:r>
          </w:p>
          <w:p w14:paraId="1F39341C" w14:textId="25D42386" w:rsidR="00E7435E" w:rsidRDefault="00E7435E" w:rsidP="00E7435E">
            <w:pPr>
              <w:spacing w:after="0" w:line="240" w:lineRule="auto"/>
              <w:rPr>
                <w:rFonts w:ascii="Arial" w:hAnsi="Arial" w:cs="Arial"/>
                <w:sz w:val="20"/>
                <w:szCs w:val="20"/>
              </w:rPr>
            </w:pPr>
            <w:r w:rsidRPr="00E7435E">
              <w:rPr>
                <w:rFonts w:ascii="Arial" w:hAnsi="Arial" w:cs="Arial"/>
                <w:sz w:val="20"/>
                <w:szCs w:val="20"/>
              </w:rPr>
              <w:t xml:space="preserve">Erith, sub-contractor are progressing the demolition work. Only one block remains to be demolished. This block contains the substation. UKPN network consent is required to carry out the non-essential work. They are now back on-line. Works projected to complete in July 2020. </w:t>
            </w:r>
          </w:p>
          <w:p w14:paraId="56638D77" w14:textId="77777777" w:rsidR="00676A9F" w:rsidRPr="00E7435E" w:rsidRDefault="00676A9F" w:rsidP="00E7435E">
            <w:pPr>
              <w:spacing w:after="0" w:line="240" w:lineRule="auto"/>
              <w:rPr>
                <w:rFonts w:ascii="Arial" w:hAnsi="Arial" w:cs="Arial"/>
                <w:sz w:val="20"/>
                <w:szCs w:val="20"/>
              </w:rPr>
            </w:pPr>
          </w:p>
          <w:p w14:paraId="7090C8D2" w14:textId="0255F82C" w:rsidR="00E7435E" w:rsidRDefault="00E7435E" w:rsidP="00E7435E">
            <w:pPr>
              <w:spacing w:after="0" w:line="240" w:lineRule="auto"/>
              <w:rPr>
                <w:rFonts w:ascii="Arial" w:hAnsi="Arial" w:cs="Arial"/>
                <w:sz w:val="20"/>
                <w:szCs w:val="20"/>
              </w:rPr>
            </w:pPr>
            <w:r w:rsidRPr="00E7435E">
              <w:rPr>
                <w:rFonts w:ascii="Arial" w:hAnsi="Arial" w:cs="Arial"/>
                <w:sz w:val="20"/>
                <w:szCs w:val="20"/>
              </w:rPr>
              <w:t xml:space="preserve">Countryside staff were furloughed but they are now working remotely. </w:t>
            </w:r>
          </w:p>
          <w:p w14:paraId="371E50A7" w14:textId="77777777" w:rsidR="00676A9F" w:rsidRPr="00E7435E" w:rsidRDefault="00676A9F" w:rsidP="00E7435E">
            <w:pPr>
              <w:spacing w:after="0" w:line="240" w:lineRule="auto"/>
              <w:rPr>
                <w:rFonts w:ascii="Arial" w:hAnsi="Arial" w:cs="Arial"/>
                <w:sz w:val="20"/>
                <w:szCs w:val="20"/>
              </w:rPr>
            </w:pPr>
          </w:p>
          <w:p w14:paraId="1035E17E" w14:textId="2108F801" w:rsidR="00E7435E" w:rsidRDefault="00E7435E" w:rsidP="00E7435E">
            <w:pPr>
              <w:spacing w:after="0" w:line="240" w:lineRule="auto"/>
              <w:rPr>
                <w:rFonts w:ascii="Arial" w:hAnsi="Arial" w:cs="Arial"/>
                <w:sz w:val="20"/>
                <w:szCs w:val="20"/>
              </w:rPr>
            </w:pPr>
            <w:r w:rsidRPr="00E7435E">
              <w:rPr>
                <w:rFonts w:ascii="Arial" w:hAnsi="Arial" w:cs="Arial"/>
                <w:sz w:val="20"/>
                <w:szCs w:val="20"/>
              </w:rPr>
              <w:t>Phase 3 new builds estimated to start September 2020 but there could be delays.</w:t>
            </w:r>
          </w:p>
          <w:p w14:paraId="701F06F7" w14:textId="77777777" w:rsidR="00676A9F" w:rsidRPr="00E7435E" w:rsidRDefault="00676A9F" w:rsidP="00E7435E">
            <w:pPr>
              <w:spacing w:after="0" w:line="240" w:lineRule="auto"/>
              <w:rPr>
                <w:rFonts w:ascii="Arial" w:hAnsi="Arial" w:cs="Arial"/>
                <w:sz w:val="20"/>
                <w:szCs w:val="20"/>
              </w:rPr>
            </w:pPr>
          </w:p>
          <w:p w14:paraId="04CAC1ED" w14:textId="52B3681F" w:rsidR="00E7435E" w:rsidRPr="00E7435E" w:rsidRDefault="00E7435E" w:rsidP="00E7435E">
            <w:pPr>
              <w:spacing w:after="0" w:line="240" w:lineRule="auto"/>
              <w:rPr>
                <w:rFonts w:ascii="Arial" w:hAnsi="Arial" w:cs="Arial"/>
                <w:sz w:val="20"/>
                <w:szCs w:val="20"/>
              </w:rPr>
            </w:pPr>
            <w:r w:rsidRPr="00E7435E">
              <w:rPr>
                <w:rFonts w:ascii="Arial" w:hAnsi="Arial" w:cs="Arial"/>
                <w:sz w:val="20"/>
                <w:szCs w:val="20"/>
              </w:rPr>
              <w:t>Bus terminus work was due to begin in March 2020 but is now to commence in September 2020.</w:t>
            </w:r>
          </w:p>
          <w:p w14:paraId="47AE4C1F" w14:textId="77777777" w:rsidR="00E7435E" w:rsidRPr="00E7435E" w:rsidRDefault="00E7435E" w:rsidP="00E7435E">
            <w:pPr>
              <w:spacing w:after="0" w:line="240" w:lineRule="auto"/>
              <w:rPr>
                <w:rFonts w:ascii="Arial" w:hAnsi="Arial" w:cs="Arial"/>
                <w:sz w:val="20"/>
                <w:szCs w:val="20"/>
              </w:rPr>
            </w:pPr>
          </w:p>
          <w:p w14:paraId="1D57F735" w14:textId="77777777" w:rsidR="00E7435E" w:rsidRPr="00E7435E" w:rsidRDefault="00E7435E" w:rsidP="00E7435E">
            <w:pPr>
              <w:rPr>
                <w:rFonts w:ascii="Arial" w:hAnsi="Arial" w:cs="Arial"/>
                <w:b/>
                <w:sz w:val="20"/>
                <w:szCs w:val="20"/>
                <w:u w:val="single"/>
              </w:rPr>
            </w:pPr>
            <w:r w:rsidRPr="00E7435E">
              <w:rPr>
                <w:rFonts w:ascii="Arial" w:hAnsi="Arial" w:cs="Arial"/>
                <w:b/>
                <w:sz w:val="20"/>
                <w:szCs w:val="20"/>
                <w:u w:val="single"/>
              </w:rPr>
              <w:t>Barnet King George v Playing Fields</w:t>
            </w:r>
          </w:p>
          <w:p w14:paraId="1EF27214" w14:textId="5B2E614F" w:rsidR="00E7435E" w:rsidRPr="00E7435E" w:rsidRDefault="00E7435E" w:rsidP="00E7435E">
            <w:pPr>
              <w:rPr>
                <w:rFonts w:ascii="Arial" w:hAnsi="Arial" w:cs="Arial"/>
                <w:b/>
                <w:sz w:val="20"/>
                <w:szCs w:val="20"/>
                <w:u w:val="single"/>
              </w:rPr>
            </w:pPr>
            <w:r w:rsidRPr="00E7435E">
              <w:rPr>
                <w:rFonts w:ascii="Arial" w:hAnsi="Arial" w:cs="Arial"/>
                <w:sz w:val="20"/>
                <w:szCs w:val="20"/>
              </w:rPr>
              <w:t>A report on Barnet King George v Playing Fields was presented to the Planning Committee on 12 March 2020. At this meeting the master plan was agreed.</w:t>
            </w:r>
          </w:p>
          <w:p w14:paraId="4B78B67E" w14:textId="70FDE1DA" w:rsidR="00FC653C" w:rsidRDefault="00FC653C" w:rsidP="007C34AF">
            <w:pPr>
              <w:spacing w:after="0"/>
              <w:rPr>
                <w:rFonts w:ascii="Arial" w:hAnsi="Arial" w:cs="Arial"/>
                <w:sz w:val="20"/>
                <w:szCs w:val="20"/>
              </w:rPr>
            </w:pPr>
          </w:p>
          <w:p w14:paraId="45F48935" w14:textId="77777777" w:rsidR="003F56D8" w:rsidRDefault="00FC653C" w:rsidP="00FC653C">
            <w:pPr>
              <w:spacing w:after="0" w:line="240" w:lineRule="auto"/>
              <w:rPr>
                <w:rFonts w:ascii="Arial" w:hAnsi="Arial" w:cs="Arial"/>
                <w:sz w:val="20"/>
                <w:szCs w:val="20"/>
              </w:rPr>
            </w:pPr>
            <w:r w:rsidRPr="00FC653C">
              <w:rPr>
                <w:rFonts w:ascii="Arial" w:hAnsi="Arial" w:cs="Arial"/>
                <w:b/>
                <w:sz w:val="20"/>
                <w:szCs w:val="20"/>
                <w:u w:val="single"/>
              </w:rPr>
              <w:t>PPCR update</w:t>
            </w:r>
            <w:r>
              <w:rPr>
                <w:rFonts w:ascii="Arial" w:hAnsi="Arial" w:cs="Arial"/>
                <w:sz w:val="20"/>
                <w:szCs w:val="20"/>
              </w:rPr>
              <w:t xml:space="preserve"> </w:t>
            </w:r>
          </w:p>
          <w:p w14:paraId="36772849" w14:textId="77777777" w:rsidR="003F56D8" w:rsidRDefault="003F56D8" w:rsidP="00FC653C">
            <w:pPr>
              <w:spacing w:after="0" w:line="240" w:lineRule="auto"/>
              <w:rPr>
                <w:rFonts w:ascii="Arial" w:hAnsi="Arial" w:cs="Arial"/>
                <w:sz w:val="20"/>
                <w:szCs w:val="20"/>
              </w:rPr>
            </w:pPr>
          </w:p>
          <w:p w14:paraId="54C627FD" w14:textId="515541FD" w:rsidR="002F68C0" w:rsidRDefault="00E7435E" w:rsidP="00FC653C">
            <w:pPr>
              <w:spacing w:after="0" w:line="240" w:lineRule="auto"/>
              <w:rPr>
                <w:rFonts w:ascii="Arial" w:hAnsi="Arial" w:cs="Arial"/>
                <w:sz w:val="20"/>
                <w:szCs w:val="20"/>
              </w:rPr>
            </w:pPr>
            <w:r>
              <w:rPr>
                <w:rFonts w:ascii="Arial" w:hAnsi="Arial" w:cs="Arial"/>
                <w:sz w:val="20"/>
                <w:szCs w:val="20"/>
              </w:rPr>
              <w:t>Nothing to report</w:t>
            </w:r>
          </w:p>
          <w:p w14:paraId="0BDFACBF" w14:textId="5D9A5E2C" w:rsidR="00CD0359" w:rsidRPr="00600696" w:rsidRDefault="00CD0359" w:rsidP="007C34AF">
            <w:pPr>
              <w:spacing w:after="0"/>
              <w:rPr>
                <w:rFonts w:ascii="Arial" w:hAnsi="Arial" w:cs="Arial"/>
                <w:sz w:val="20"/>
                <w:szCs w:val="20"/>
              </w:rPr>
            </w:pPr>
          </w:p>
          <w:p w14:paraId="06CE304C" w14:textId="40728C4E" w:rsidR="00D66EFB" w:rsidRDefault="00D66EFB" w:rsidP="007C34AF">
            <w:pPr>
              <w:spacing w:after="0"/>
              <w:rPr>
                <w:rFonts w:ascii="Arial" w:hAnsi="Arial" w:cs="Arial"/>
                <w:sz w:val="20"/>
                <w:szCs w:val="20"/>
              </w:rPr>
            </w:pPr>
          </w:p>
          <w:p w14:paraId="057D5492" w14:textId="77777777" w:rsidR="00676A9F" w:rsidRPr="00D66EFB" w:rsidRDefault="00676A9F" w:rsidP="007C34AF">
            <w:pPr>
              <w:spacing w:after="0"/>
              <w:rPr>
                <w:rFonts w:ascii="Arial" w:hAnsi="Arial" w:cs="Arial"/>
                <w:sz w:val="20"/>
                <w:szCs w:val="20"/>
              </w:rPr>
            </w:pPr>
          </w:p>
          <w:p w14:paraId="77B3D700" w14:textId="3E825938" w:rsidR="006B311A" w:rsidRDefault="006B311A" w:rsidP="006B311A">
            <w:pPr>
              <w:spacing w:after="0"/>
              <w:rPr>
                <w:rFonts w:ascii="Arial" w:hAnsi="Arial" w:cs="Arial"/>
                <w:b/>
                <w:sz w:val="20"/>
                <w:szCs w:val="20"/>
                <w:u w:val="single"/>
              </w:rPr>
            </w:pPr>
            <w:r>
              <w:rPr>
                <w:rFonts w:ascii="Arial" w:hAnsi="Arial" w:cs="Arial"/>
                <w:b/>
                <w:sz w:val="20"/>
                <w:szCs w:val="20"/>
                <w:u w:val="single"/>
              </w:rPr>
              <w:lastRenderedPageBreak/>
              <w:t>Countryside Update</w:t>
            </w:r>
          </w:p>
          <w:p w14:paraId="29A596EE" w14:textId="77777777" w:rsidR="003F594B" w:rsidRPr="003F594B" w:rsidRDefault="003F594B" w:rsidP="006B311A">
            <w:pPr>
              <w:spacing w:after="0"/>
              <w:rPr>
                <w:rFonts w:ascii="Arial" w:hAnsi="Arial" w:cs="Arial"/>
                <w:b/>
                <w:sz w:val="20"/>
                <w:szCs w:val="20"/>
                <w:u w:val="single"/>
              </w:rPr>
            </w:pPr>
          </w:p>
          <w:p w14:paraId="56AE542C" w14:textId="51AA3A80" w:rsidR="00EC228B" w:rsidRPr="00EC228B" w:rsidRDefault="006B311A" w:rsidP="00EC228B">
            <w:pPr>
              <w:spacing w:after="160" w:line="252" w:lineRule="auto"/>
              <w:rPr>
                <w:rFonts w:eastAsia="Times New Roman"/>
              </w:rPr>
            </w:pPr>
            <w:r w:rsidRPr="00EC228B">
              <w:rPr>
                <w:rFonts w:ascii="Arial" w:hAnsi="Arial" w:cs="Arial"/>
                <w:b/>
                <w:sz w:val="20"/>
                <w:szCs w:val="20"/>
              </w:rPr>
              <w:t xml:space="preserve">Phase 3 </w:t>
            </w:r>
            <w:r w:rsidR="00C658F4" w:rsidRPr="00EC228B">
              <w:rPr>
                <w:rFonts w:ascii="Arial" w:hAnsi="Arial" w:cs="Arial"/>
                <w:b/>
                <w:sz w:val="20"/>
                <w:szCs w:val="20"/>
              </w:rPr>
              <w:t xml:space="preserve">– </w:t>
            </w:r>
            <w:r w:rsidR="00C658F4" w:rsidRPr="00C658F4">
              <w:rPr>
                <w:rFonts w:ascii="Arial" w:hAnsi="Arial" w:cs="Arial"/>
                <w:bCs/>
                <w:sz w:val="20"/>
                <w:szCs w:val="20"/>
              </w:rPr>
              <w:t>Main</w:t>
            </w:r>
            <w:r w:rsidR="00CD78D0" w:rsidRPr="00EC228B">
              <w:rPr>
                <w:rFonts w:ascii="Arial" w:eastAsia="Times New Roman" w:hAnsi="Arial" w:cs="Arial"/>
                <w:sz w:val="20"/>
                <w:szCs w:val="20"/>
              </w:rPr>
              <w:t xml:space="preserve"> elements of the demolition works are now complete </w:t>
            </w:r>
            <w:r w:rsidR="00676A9F" w:rsidRPr="00EC228B">
              <w:rPr>
                <w:rFonts w:ascii="Arial" w:eastAsia="Times New Roman" w:hAnsi="Arial" w:cs="Arial"/>
                <w:sz w:val="20"/>
                <w:szCs w:val="20"/>
              </w:rPr>
              <w:t>except for</w:t>
            </w:r>
            <w:r w:rsidR="00CD78D0" w:rsidRPr="00EC228B">
              <w:rPr>
                <w:rFonts w:ascii="Arial" w:eastAsia="Times New Roman" w:hAnsi="Arial" w:cs="Arial"/>
                <w:sz w:val="20"/>
                <w:szCs w:val="20"/>
              </w:rPr>
              <w:t xml:space="preserve"> </w:t>
            </w:r>
            <w:r w:rsidR="001A07EF">
              <w:rPr>
                <w:rFonts w:ascii="Arial" w:eastAsia="Times New Roman" w:hAnsi="Arial" w:cs="Arial"/>
                <w:sz w:val="20"/>
                <w:szCs w:val="20"/>
              </w:rPr>
              <w:t xml:space="preserve">one </w:t>
            </w:r>
            <w:r w:rsidR="00CD78D0" w:rsidRPr="00EC228B">
              <w:rPr>
                <w:rFonts w:ascii="Arial" w:eastAsia="Times New Roman" w:hAnsi="Arial" w:cs="Arial"/>
                <w:sz w:val="20"/>
                <w:szCs w:val="20"/>
              </w:rPr>
              <w:t>small block that houses the existing sub-station</w:t>
            </w:r>
            <w:r w:rsidR="00CD78D0" w:rsidRPr="00EC228B">
              <w:rPr>
                <w:rFonts w:ascii="Arial" w:hAnsi="Arial" w:cs="Arial"/>
                <w:bCs/>
                <w:sz w:val="20"/>
                <w:szCs w:val="20"/>
              </w:rPr>
              <w:t xml:space="preserve">. </w:t>
            </w:r>
          </w:p>
          <w:p w14:paraId="436AAB60" w14:textId="35BF41CF" w:rsidR="00EC228B" w:rsidRPr="00EC228B" w:rsidRDefault="00301EFF" w:rsidP="00EC228B">
            <w:pPr>
              <w:spacing w:after="160" w:line="252" w:lineRule="auto"/>
              <w:rPr>
                <w:rFonts w:eastAsia="Times New Roman"/>
              </w:rPr>
            </w:pPr>
            <w:r w:rsidRPr="00EC228B">
              <w:rPr>
                <w:rFonts w:ascii="Arial" w:hAnsi="Arial" w:cs="Arial"/>
                <w:bCs/>
                <w:sz w:val="20"/>
                <w:szCs w:val="20"/>
              </w:rPr>
              <w:t>Erith contractors are demobilising this week to leave site</w:t>
            </w:r>
            <w:r w:rsidR="00A612AA" w:rsidRPr="00EC228B">
              <w:rPr>
                <w:rFonts w:ascii="Arial" w:hAnsi="Arial" w:cs="Arial"/>
                <w:bCs/>
                <w:sz w:val="20"/>
                <w:szCs w:val="20"/>
              </w:rPr>
              <w:t xml:space="preserve"> as</w:t>
            </w:r>
            <w:r w:rsidR="005D0703" w:rsidRPr="00EC228B">
              <w:rPr>
                <w:rFonts w:ascii="Arial" w:hAnsi="Arial" w:cs="Arial"/>
                <w:bCs/>
                <w:sz w:val="20"/>
                <w:szCs w:val="20"/>
              </w:rPr>
              <w:t xml:space="preserve"> they can</w:t>
            </w:r>
            <w:r w:rsidR="001A07EF">
              <w:rPr>
                <w:rFonts w:ascii="Arial" w:hAnsi="Arial" w:cs="Arial"/>
                <w:bCs/>
                <w:sz w:val="20"/>
                <w:szCs w:val="20"/>
              </w:rPr>
              <w:t>’</w:t>
            </w:r>
            <w:r w:rsidR="005D0703" w:rsidRPr="00EC228B">
              <w:rPr>
                <w:rFonts w:ascii="Arial" w:hAnsi="Arial" w:cs="Arial"/>
                <w:bCs/>
                <w:sz w:val="20"/>
                <w:szCs w:val="20"/>
              </w:rPr>
              <w:t xml:space="preserve">t </w:t>
            </w:r>
            <w:r w:rsidR="003E31D9" w:rsidRPr="00EC228B">
              <w:rPr>
                <w:rFonts w:ascii="Arial" w:hAnsi="Arial" w:cs="Arial"/>
                <w:bCs/>
                <w:sz w:val="20"/>
                <w:szCs w:val="20"/>
              </w:rPr>
              <w:t>complete the substation removal</w:t>
            </w:r>
            <w:r w:rsidR="002B4D85" w:rsidRPr="00EC228B">
              <w:rPr>
                <w:rFonts w:ascii="Arial" w:hAnsi="Arial" w:cs="Arial"/>
                <w:bCs/>
                <w:sz w:val="20"/>
                <w:szCs w:val="20"/>
              </w:rPr>
              <w:t xml:space="preserve"> and will need to come back to site to remove</w:t>
            </w:r>
            <w:r w:rsidR="00931D89">
              <w:rPr>
                <w:rFonts w:ascii="Arial" w:hAnsi="Arial" w:cs="Arial"/>
                <w:bCs/>
                <w:sz w:val="20"/>
                <w:szCs w:val="20"/>
              </w:rPr>
              <w:t xml:space="preserve"> once UKPN have decommissioned</w:t>
            </w:r>
            <w:r w:rsidR="00C255CF">
              <w:rPr>
                <w:rFonts w:ascii="Arial" w:hAnsi="Arial" w:cs="Arial"/>
                <w:bCs/>
                <w:sz w:val="20"/>
                <w:szCs w:val="20"/>
              </w:rPr>
              <w:t>.</w:t>
            </w:r>
          </w:p>
          <w:p w14:paraId="32917643" w14:textId="78DFF944" w:rsidR="00CD78D0" w:rsidRPr="00931D89" w:rsidRDefault="00CD78D0" w:rsidP="00931D89">
            <w:pPr>
              <w:spacing w:after="160" w:line="252" w:lineRule="auto"/>
              <w:rPr>
                <w:rFonts w:eastAsia="Times New Roman"/>
              </w:rPr>
            </w:pPr>
            <w:r w:rsidRPr="00931D89">
              <w:rPr>
                <w:rFonts w:ascii="Arial" w:eastAsia="Times New Roman" w:hAnsi="Arial" w:cs="Arial"/>
                <w:sz w:val="20"/>
                <w:szCs w:val="20"/>
              </w:rPr>
              <w:t>UKPN are currently advising the existing sub-station should be decommissioned early to mid-July. This will allow completion of demolition of which will take 4 weeks.</w:t>
            </w:r>
          </w:p>
          <w:p w14:paraId="033C6CB6" w14:textId="3D67152A" w:rsidR="006242E6" w:rsidRDefault="00C255CF" w:rsidP="00BC3A9B">
            <w:pPr>
              <w:spacing w:after="0"/>
              <w:rPr>
                <w:rFonts w:ascii="Arial" w:hAnsi="Arial" w:cs="Arial"/>
                <w:bCs/>
                <w:sz w:val="20"/>
                <w:szCs w:val="20"/>
              </w:rPr>
            </w:pPr>
            <w:r>
              <w:rPr>
                <w:rFonts w:ascii="Arial" w:hAnsi="Arial" w:cs="Arial"/>
                <w:bCs/>
                <w:sz w:val="20"/>
                <w:szCs w:val="20"/>
              </w:rPr>
              <w:t>Site will be quiet with no work</w:t>
            </w:r>
            <w:r w:rsidR="001B726E">
              <w:rPr>
                <w:rFonts w:ascii="Arial" w:hAnsi="Arial" w:cs="Arial"/>
                <w:bCs/>
                <w:sz w:val="20"/>
                <w:szCs w:val="20"/>
              </w:rPr>
              <w:t>ers for next 6 weeks or so</w:t>
            </w:r>
            <w:r w:rsidR="00835B97">
              <w:rPr>
                <w:rFonts w:ascii="Arial" w:hAnsi="Arial" w:cs="Arial"/>
                <w:bCs/>
                <w:sz w:val="20"/>
                <w:szCs w:val="20"/>
              </w:rPr>
              <w:t xml:space="preserve"> until mid-July</w:t>
            </w:r>
            <w:r w:rsidR="001B726E">
              <w:rPr>
                <w:rFonts w:ascii="Arial" w:hAnsi="Arial" w:cs="Arial"/>
                <w:bCs/>
                <w:sz w:val="20"/>
                <w:szCs w:val="20"/>
              </w:rPr>
              <w:t>. Erith will be taking their security with them</w:t>
            </w:r>
            <w:r w:rsidR="003B6CA1">
              <w:rPr>
                <w:rFonts w:ascii="Arial" w:hAnsi="Arial" w:cs="Arial"/>
                <w:bCs/>
                <w:sz w:val="20"/>
                <w:szCs w:val="20"/>
              </w:rPr>
              <w:t>. Countryside will look at providing security for site until Erith return.</w:t>
            </w:r>
          </w:p>
          <w:p w14:paraId="36A3C739" w14:textId="77777777" w:rsidR="00BC3A9B" w:rsidRPr="00BC3A9B" w:rsidRDefault="00BC3A9B" w:rsidP="00BC3A9B">
            <w:pPr>
              <w:spacing w:after="0"/>
              <w:rPr>
                <w:rFonts w:ascii="Arial" w:hAnsi="Arial" w:cs="Arial"/>
                <w:bCs/>
                <w:sz w:val="20"/>
                <w:szCs w:val="20"/>
              </w:rPr>
            </w:pPr>
          </w:p>
          <w:p w14:paraId="55EF990E" w14:textId="109836DF" w:rsidR="00000759" w:rsidRDefault="006242E6" w:rsidP="006242E6">
            <w:pPr>
              <w:spacing w:after="160" w:line="252" w:lineRule="auto"/>
              <w:rPr>
                <w:rFonts w:ascii="Arial" w:eastAsia="Times New Roman" w:hAnsi="Arial" w:cs="Arial"/>
                <w:sz w:val="20"/>
                <w:szCs w:val="20"/>
              </w:rPr>
            </w:pPr>
            <w:r>
              <w:rPr>
                <w:rFonts w:ascii="Arial" w:eastAsia="Times New Roman" w:hAnsi="Arial" w:cs="Arial"/>
                <w:sz w:val="20"/>
                <w:szCs w:val="20"/>
              </w:rPr>
              <w:t>R</w:t>
            </w:r>
            <w:r w:rsidRPr="006242E6">
              <w:rPr>
                <w:rFonts w:ascii="Arial" w:eastAsia="Times New Roman" w:hAnsi="Arial" w:cs="Arial"/>
                <w:sz w:val="20"/>
                <w:szCs w:val="20"/>
              </w:rPr>
              <w:t>emoval of the existing bus terminus and the removal of Dollis valley Drive that is awaiting stopping up</w:t>
            </w:r>
            <w:r w:rsidR="00273C3A">
              <w:rPr>
                <w:rFonts w:ascii="Arial" w:eastAsia="Times New Roman" w:hAnsi="Arial" w:cs="Arial"/>
                <w:sz w:val="20"/>
                <w:szCs w:val="20"/>
              </w:rPr>
              <w:t xml:space="preserve"> </w:t>
            </w:r>
            <w:r w:rsidRPr="006242E6">
              <w:rPr>
                <w:rFonts w:ascii="Arial" w:eastAsia="Times New Roman" w:hAnsi="Arial" w:cs="Arial"/>
                <w:sz w:val="20"/>
                <w:szCs w:val="20"/>
              </w:rPr>
              <w:t>have been delayed due to Covid-19.</w:t>
            </w:r>
            <w:r w:rsidR="00273C3A">
              <w:rPr>
                <w:rFonts w:ascii="Arial" w:eastAsia="Times New Roman" w:hAnsi="Arial" w:cs="Arial"/>
                <w:sz w:val="20"/>
                <w:szCs w:val="20"/>
              </w:rPr>
              <w:t xml:space="preserve"> Nigel concerned this is going to cause delay to the </w:t>
            </w:r>
            <w:r w:rsidR="00313692">
              <w:rPr>
                <w:rFonts w:ascii="Arial" w:eastAsia="Times New Roman" w:hAnsi="Arial" w:cs="Arial"/>
                <w:sz w:val="20"/>
                <w:szCs w:val="20"/>
              </w:rPr>
              <w:t xml:space="preserve">phase. </w:t>
            </w:r>
            <w:r w:rsidR="00C205FF">
              <w:rPr>
                <w:rFonts w:ascii="Arial" w:eastAsia="Times New Roman" w:hAnsi="Arial" w:cs="Arial"/>
                <w:sz w:val="20"/>
                <w:szCs w:val="20"/>
              </w:rPr>
              <w:t xml:space="preserve">To </w:t>
            </w:r>
            <w:r w:rsidR="009E56DC">
              <w:rPr>
                <w:rFonts w:ascii="Arial" w:eastAsia="Times New Roman" w:hAnsi="Arial" w:cs="Arial"/>
                <w:sz w:val="20"/>
                <w:szCs w:val="20"/>
              </w:rPr>
              <w:t>assist</w:t>
            </w:r>
            <w:r w:rsidR="00C205FF">
              <w:rPr>
                <w:rFonts w:ascii="Arial" w:eastAsia="Times New Roman" w:hAnsi="Arial" w:cs="Arial"/>
                <w:sz w:val="20"/>
                <w:szCs w:val="20"/>
              </w:rPr>
              <w:t xml:space="preserve"> with this Countryside </w:t>
            </w:r>
            <w:r w:rsidR="00F56909">
              <w:rPr>
                <w:rFonts w:ascii="Arial" w:eastAsia="Times New Roman" w:hAnsi="Arial" w:cs="Arial"/>
                <w:sz w:val="20"/>
                <w:szCs w:val="20"/>
              </w:rPr>
              <w:t>are looking to put in an application for a temporary order</w:t>
            </w:r>
            <w:r w:rsidR="009E56DC">
              <w:rPr>
                <w:rFonts w:ascii="Arial" w:eastAsia="Times New Roman" w:hAnsi="Arial" w:cs="Arial"/>
                <w:sz w:val="20"/>
                <w:szCs w:val="20"/>
              </w:rPr>
              <w:t>.</w:t>
            </w:r>
          </w:p>
          <w:p w14:paraId="66BB3A00" w14:textId="16304C66" w:rsidR="009E56DC" w:rsidRDefault="009E56DC" w:rsidP="006242E6">
            <w:pPr>
              <w:spacing w:after="160" w:line="252" w:lineRule="auto"/>
              <w:rPr>
                <w:rFonts w:ascii="Arial" w:eastAsia="Times New Roman" w:hAnsi="Arial" w:cs="Arial"/>
                <w:sz w:val="20"/>
                <w:szCs w:val="20"/>
              </w:rPr>
            </w:pPr>
            <w:r>
              <w:rPr>
                <w:rFonts w:ascii="Arial" w:eastAsia="Times New Roman" w:hAnsi="Arial" w:cs="Arial"/>
                <w:sz w:val="20"/>
                <w:szCs w:val="20"/>
              </w:rPr>
              <w:t>Nicola reported the Stopping up process will work in isolation</w:t>
            </w:r>
            <w:r w:rsidR="00B65D80">
              <w:rPr>
                <w:rFonts w:ascii="Arial" w:eastAsia="Times New Roman" w:hAnsi="Arial" w:cs="Arial"/>
                <w:sz w:val="20"/>
                <w:szCs w:val="20"/>
              </w:rPr>
              <w:t xml:space="preserve"> across all sites including Dollis Valley.</w:t>
            </w:r>
          </w:p>
          <w:p w14:paraId="250EE625" w14:textId="2405E826" w:rsidR="000D60D7" w:rsidRPr="0081533D" w:rsidRDefault="00B65D80" w:rsidP="0081533D">
            <w:pPr>
              <w:spacing w:after="160" w:line="252" w:lineRule="auto"/>
              <w:rPr>
                <w:rFonts w:eastAsia="Times New Roman"/>
              </w:rPr>
            </w:pPr>
            <w:r>
              <w:rPr>
                <w:rFonts w:ascii="Arial" w:eastAsia="Times New Roman" w:hAnsi="Arial" w:cs="Arial"/>
                <w:sz w:val="20"/>
                <w:szCs w:val="20"/>
              </w:rPr>
              <w:t>Damon reported Countryside have appointed a new Project Manager</w:t>
            </w:r>
            <w:r w:rsidR="008A0410">
              <w:rPr>
                <w:rFonts w:ascii="Arial" w:eastAsia="Times New Roman" w:hAnsi="Arial" w:cs="Arial"/>
                <w:sz w:val="20"/>
                <w:szCs w:val="20"/>
              </w:rPr>
              <w:t xml:space="preserve">, Steve Bennett who will be customer facing and will </w:t>
            </w:r>
            <w:r w:rsidR="004C5F3C">
              <w:rPr>
                <w:rFonts w:ascii="Arial" w:eastAsia="Times New Roman" w:hAnsi="Arial" w:cs="Arial"/>
                <w:sz w:val="20"/>
                <w:szCs w:val="20"/>
              </w:rPr>
              <w:t>deal with defects etc</w:t>
            </w:r>
          </w:p>
          <w:p w14:paraId="6F4DAF1B" w14:textId="77777777" w:rsidR="00CA19EB" w:rsidRDefault="000D60D7" w:rsidP="006D0738">
            <w:pPr>
              <w:spacing w:after="0"/>
              <w:rPr>
                <w:rFonts w:ascii="Arial" w:hAnsi="Arial" w:cs="Arial"/>
                <w:sz w:val="20"/>
                <w:szCs w:val="20"/>
              </w:rPr>
            </w:pPr>
            <w:r w:rsidRPr="003C60EA">
              <w:rPr>
                <w:rFonts w:ascii="Arial" w:hAnsi="Arial" w:cs="Arial"/>
                <w:b/>
                <w:sz w:val="20"/>
                <w:szCs w:val="20"/>
              </w:rPr>
              <w:t>Bus stop</w:t>
            </w:r>
            <w:r w:rsidR="003C60EA">
              <w:rPr>
                <w:rFonts w:ascii="Arial" w:hAnsi="Arial" w:cs="Arial"/>
                <w:b/>
                <w:sz w:val="20"/>
                <w:szCs w:val="20"/>
              </w:rPr>
              <w:t xml:space="preserve"> – </w:t>
            </w:r>
            <w:r w:rsidR="003C60EA">
              <w:rPr>
                <w:rFonts w:ascii="Arial" w:hAnsi="Arial" w:cs="Arial"/>
                <w:sz w:val="20"/>
                <w:szCs w:val="20"/>
              </w:rPr>
              <w:t xml:space="preserve">Works to the new bus terminus </w:t>
            </w:r>
            <w:r w:rsidR="002D6CED">
              <w:rPr>
                <w:rFonts w:ascii="Arial" w:hAnsi="Arial" w:cs="Arial"/>
                <w:sz w:val="20"/>
                <w:szCs w:val="20"/>
              </w:rPr>
              <w:t xml:space="preserve">have been delayed </w:t>
            </w:r>
            <w:r w:rsidR="00CA19EB">
              <w:rPr>
                <w:rFonts w:ascii="Arial" w:hAnsi="Arial" w:cs="Arial"/>
                <w:sz w:val="20"/>
                <w:szCs w:val="20"/>
              </w:rPr>
              <w:t>and will now commence in September 2020.</w:t>
            </w:r>
          </w:p>
          <w:p w14:paraId="5D1C55DB" w14:textId="689F1424" w:rsidR="00FE2A31" w:rsidRDefault="00FE2A31" w:rsidP="007C34AF">
            <w:pPr>
              <w:spacing w:after="0"/>
              <w:rPr>
                <w:rFonts w:ascii="Arial" w:hAnsi="Arial" w:cs="Arial"/>
                <w:sz w:val="20"/>
                <w:szCs w:val="20"/>
              </w:rPr>
            </w:pPr>
          </w:p>
          <w:p w14:paraId="03B84765" w14:textId="77777777" w:rsidR="00606C26" w:rsidRDefault="00606C26" w:rsidP="007C34AF">
            <w:pPr>
              <w:spacing w:after="0"/>
              <w:rPr>
                <w:rFonts w:ascii="Arial" w:hAnsi="Arial" w:cs="Arial"/>
                <w:b/>
                <w:sz w:val="20"/>
                <w:szCs w:val="20"/>
              </w:rPr>
            </w:pPr>
          </w:p>
          <w:p w14:paraId="50941F3B" w14:textId="13F48566" w:rsidR="006B311A" w:rsidRDefault="006B311A" w:rsidP="006B311A">
            <w:pPr>
              <w:spacing w:after="0"/>
              <w:rPr>
                <w:rFonts w:ascii="Arial" w:hAnsi="Arial" w:cs="Arial"/>
                <w:b/>
                <w:sz w:val="20"/>
                <w:szCs w:val="20"/>
                <w:u w:val="single"/>
              </w:rPr>
            </w:pPr>
            <w:r w:rsidRPr="00705900">
              <w:rPr>
                <w:rFonts w:ascii="Arial" w:hAnsi="Arial" w:cs="Arial"/>
                <w:b/>
                <w:sz w:val="20"/>
                <w:szCs w:val="20"/>
                <w:u w:val="single"/>
              </w:rPr>
              <w:t>Barnet Homes Update</w:t>
            </w:r>
          </w:p>
          <w:p w14:paraId="26AE4D02" w14:textId="07CD0CFD" w:rsidR="000374BA" w:rsidRDefault="000374BA" w:rsidP="006B311A">
            <w:pPr>
              <w:spacing w:after="0"/>
              <w:rPr>
                <w:rFonts w:ascii="Arial" w:hAnsi="Arial" w:cs="Arial"/>
                <w:b/>
                <w:sz w:val="20"/>
                <w:szCs w:val="20"/>
                <w:u w:val="single"/>
              </w:rPr>
            </w:pPr>
          </w:p>
          <w:p w14:paraId="44F25626" w14:textId="5826F9EF" w:rsidR="00494A5E" w:rsidRDefault="00494A5E" w:rsidP="00B52E2C">
            <w:pPr>
              <w:spacing w:after="0" w:line="240" w:lineRule="auto"/>
              <w:contextualSpacing/>
              <w:jc w:val="both"/>
              <w:rPr>
                <w:rFonts w:ascii="Arial" w:eastAsia="Times New Roman" w:hAnsi="Arial" w:cs="Arial"/>
                <w:sz w:val="20"/>
                <w:szCs w:val="20"/>
                <w:lang w:eastAsia="en-GB"/>
              </w:rPr>
            </w:pPr>
            <w:r w:rsidRPr="00B52E2C">
              <w:rPr>
                <w:rFonts w:ascii="Arial" w:hAnsi="Arial" w:cs="Arial"/>
                <w:b/>
                <w:sz w:val="20"/>
                <w:szCs w:val="20"/>
              </w:rPr>
              <w:t>COVID-19 update</w:t>
            </w:r>
            <w:r w:rsidR="00B52E2C">
              <w:rPr>
                <w:rFonts w:ascii="Arial" w:hAnsi="Arial" w:cs="Arial"/>
                <w:b/>
                <w:sz w:val="20"/>
                <w:szCs w:val="20"/>
              </w:rPr>
              <w:t xml:space="preserve"> - </w:t>
            </w:r>
            <w:r w:rsidR="00C21979" w:rsidRPr="007F01BE">
              <w:rPr>
                <w:rFonts w:ascii="Arial" w:eastAsia="Times New Roman" w:hAnsi="Arial" w:cs="Arial"/>
                <w:sz w:val="20"/>
                <w:szCs w:val="20"/>
                <w:lang w:eastAsia="en-GB"/>
              </w:rPr>
              <w:t xml:space="preserve">Michael reported </w:t>
            </w:r>
            <w:r w:rsidRPr="007F01BE">
              <w:rPr>
                <w:rFonts w:ascii="Arial" w:eastAsia="Times New Roman" w:hAnsi="Arial" w:cs="Arial"/>
                <w:sz w:val="20"/>
                <w:szCs w:val="20"/>
                <w:lang w:eastAsia="en-GB"/>
              </w:rPr>
              <w:t xml:space="preserve">Barnet Homes have been affected in how </w:t>
            </w:r>
            <w:r w:rsidR="00C21979" w:rsidRPr="007F01BE">
              <w:rPr>
                <w:rFonts w:ascii="Arial" w:eastAsia="Times New Roman" w:hAnsi="Arial" w:cs="Arial"/>
                <w:sz w:val="20"/>
                <w:szCs w:val="20"/>
                <w:lang w:eastAsia="en-GB"/>
              </w:rPr>
              <w:t xml:space="preserve">they </w:t>
            </w:r>
            <w:r w:rsidR="007F01BE" w:rsidRPr="007F01BE">
              <w:rPr>
                <w:rFonts w:ascii="Arial" w:eastAsia="Times New Roman" w:hAnsi="Arial" w:cs="Arial"/>
                <w:sz w:val="20"/>
                <w:szCs w:val="20"/>
                <w:lang w:eastAsia="en-GB"/>
              </w:rPr>
              <w:t>work,</w:t>
            </w:r>
            <w:r w:rsidR="00C21979" w:rsidRPr="007F01BE">
              <w:rPr>
                <w:rFonts w:ascii="Arial" w:eastAsia="Times New Roman" w:hAnsi="Arial" w:cs="Arial"/>
                <w:sz w:val="20"/>
                <w:szCs w:val="20"/>
                <w:lang w:eastAsia="en-GB"/>
              </w:rPr>
              <w:t xml:space="preserve"> and </w:t>
            </w:r>
            <w:r w:rsidR="006E4C4C" w:rsidRPr="007F01BE">
              <w:rPr>
                <w:rFonts w:ascii="Arial" w:eastAsia="Times New Roman" w:hAnsi="Arial" w:cs="Arial"/>
                <w:sz w:val="20"/>
                <w:szCs w:val="20"/>
                <w:lang w:eastAsia="en-GB"/>
              </w:rPr>
              <w:t xml:space="preserve">they </w:t>
            </w:r>
            <w:r w:rsidRPr="007F01BE">
              <w:rPr>
                <w:rFonts w:ascii="Arial" w:eastAsia="Times New Roman" w:hAnsi="Arial" w:cs="Arial"/>
                <w:sz w:val="20"/>
                <w:szCs w:val="20"/>
                <w:lang w:eastAsia="en-GB"/>
              </w:rPr>
              <w:t>are experiencing a number of restrictions in how</w:t>
            </w:r>
            <w:r w:rsidR="00C21979" w:rsidRPr="007F01BE">
              <w:rPr>
                <w:rFonts w:ascii="Arial" w:eastAsia="Times New Roman" w:hAnsi="Arial" w:cs="Arial"/>
                <w:sz w:val="20"/>
                <w:szCs w:val="20"/>
                <w:lang w:eastAsia="en-GB"/>
              </w:rPr>
              <w:t xml:space="preserve"> they </w:t>
            </w:r>
            <w:r w:rsidRPr="007F01BE">
              <w:rPr>
                <w:rFonts w:ascii="Arial" w:eastAsia="Times New Roman" w:hAnsi="Arial" w:cs="Arial"/>
                <w:sz w:val="20"/>
                <w:szCs w:val="20"/>
                <w:lang w:eastAsia="en-GB"/>
              </w:rPr>
              <w:t>work as a result of the virus and government legislation.</w:t>
            </w:r>
          </w:p>
          <w:p w14:paraId="6A4F3910" w14:textId="77777777" w:rsidR="00DF7440" w:rsidRPr="00B52E2C" w:rsidRDefault="00DF7440" w:rsidP="00B52E2C">
            <w:pPr>
              <w:spacing w:after="0" w:line="240" w:lineRule="auto"/>
              <w:contextualSpacing/>
              <w:jc w:val="both"/>
              <w:rPr>
                <w:rFonts w:ascii="Arial" w:hAnsi="Arial" w:cs="Arial"/>
                <w:b/>
                <w:sz w:val="20"/>
                <w:szCs w:val="20"/>
                <w:u w:val="single"/>
              </w:rPr>
            </w:pPr>
          </w:p>
          <w:p w14:paraId="1FDFC3A7" w14:textId="3224BD76" w:rsidR="00494A5E" w:rsidRDefault="00494A5E" w:rsidP="005E3BF6">
            <w:pPr>
              <w:spacing w:after="0" w:line="240" w:lineRule="auto"/>
              <w:rPr>
                <w:rFonts w:ascii="Arial" w:eastAsia="Times New Roman" w:hAnsi="Arial" w:cs="Arial"/>
                <w:sz w:val="20"/>
                <w:szCs w:val="20"/>
                <w:lang w:eastAsia="en-GB"/>
              </w:rPr>
            </w:pPr>
            <w:r w:rsidRPr="007F01BE">
              <w:rPr>
                <w:rFonts w:ascii="Arial" w:eastAsia="Times New Roman" w:hAnsi="Arial" w:cs="Arial"/>
                <w:sz w:val="20"/>
                <w:szCs w:val="20"/>
                <w:lang w:eastAsia="en-GB"/>
              </w:rPr>
              <w:t>On</w:t>
            </w:r>
            <w:r w:rsidR="00DF7261" w:rsidRPr="007F01BE">
              <w:rPr>
                <w:rFonts w:ascii="Arial" w:eastAsia="Times New Roman" w:hAnsi="Arial" w:cs="Arial"/>
                <w:sz w:val="20"/>
                <w:szCs w:val="20"/>
                <w:lang w:eastAsia="en-GB"/>
              </w:rPr>
              <w:t>e of these</w:t>
            </w:r>
            <w:r w:rsidRPr="007F01BE">
              <w:rPr>
                <w:rFonts w:ascii="Arial" w:eastAsia="Times New Roman" w:hAnsi="Arial" w:cs="Arial"/>
                <w:sz w:val="20"/>
                <w:szCs w:val="20"/>
                <w:lang w:eastAsia="en-GB"/>
              </w:rPr>
              <w:t xml:space="preserve"> is around enforcement actio</w:t>
            </w:r>
            <w:r w:rsidR="005E3BF6" w:rsidRPr="007F01BE">
              <w:rPr>
                <w:rFonts w:ascii="Arial" w:eastAsia="Times New Roman" w:hAnsi="Arial" w:cs="Arial"/>
                <w:sz w:val="20"/>
                <w:szCs w:val="20"/>
                <w:lang w:eastAsia="en-GB"/>
              </w:rPr>
              <w:t xml:space="preserve">n as </w:t>
            </w:r>
            <w:r w:rsidR="006E4C4C" w:rsidRPr="007F01BE">
              <w:rPr>
                <w:rFonts w:ascii="Arial" w:eastAsia="Times New Roman" w:hAnsi="Arial" w:cs="Arial"/>
                <w:sz w:val="20"/>
                <w:szCs w:val="20"/>
                <w:lang w:eastAsia="en-GB"/>
              </w:rPr>
              <w:t>r</w:t>
            </w:r>
            <w:r w:rsidRPr="007F01BE">
              <w:rPr>
                <w:rFonts w:ascii="Arial" w:eastAsia="Times New Roman" w:hAnsi="Arial" w:cs="Arial"/>
                <w:sz w:val="20"/>
                <w:szCs w:val="20"/>
                <w:lang w:eastAsia="en-GB"/>
              </w:rPr>
              <w:t xml:space="preserve">egulations have prevented all landlords from taking possession action against tenants and leaseholders. At present, all the county courts are closed to housing cases until at least 30 September 2020. This means Barnet Homes are prevented from making any court applications for common tenancy breaches until at least 1 October 2020. Any </w:t>
            </w:r>
            <w:r w:rsidRPr="007F01BE">
              <w:rPr>
                <w:rFonts w:ascii="Arial" w:eastAsia="Times New Roman" w:hAnsi="Arial" w:cs="Arial"/>
                <w:b/>
                <w:bCs/>
                <w:sz w:val="20"/>
                <w:szCs w:val="20"/>
                <w:lang w:eastAsia="en-GB"/>
              </w:rPr>
              <w:t>new</w:t>
            </w:r>
            <w:r w:rsidRPr="007F01BE">
              <w:rPr>
                <w:rFonts w:ascii="Arial" w:eastAsia="Times New Roman" w:hAnsi="Arial" w:cs="Arial"/>
                <w:sz w:val="20"/>
                <w:szCs w:val="20"/>
                <w:lang w:eastAsia="en-GB"/>
              </w:rPr>
              <w:t xml:space="preserve"> applications after 30 September, if this date is not extended by the government, will be delayed until at least Spring of next year due to the back log this legislation has created.</w:t>
            </w:r>
          </w:p>
          <w:p w14:paraId="468518D4" w14:textId="77777777" w:rsidR="006F5788" w:rsidRPr="007F01BE" w:rsidRDefault="006F5788" w:rsidP="005E3BF6">
            <w:pPr>
              <w:spacing w:after="0" w:line="240" w:lineRule="auto"/>
              <w:rPr>
                <w:rFonts w:ascii="Arial" w:eastAsia="Times New Roman" w:hAnsi="Arial" w:cs="Arial"/>
                <w:sz w:val="20"/>
                <w:szCs w:val="20"/>
                <w:lang w:eastAsia="en-GB"/>
              </w:rPr>
            </w:pPr>
          </w:p>
          <w:p w14:paraId="66619AF5" w14:textId="07C8351A" w:rsidR="00494A5E" w:rsidRPr="007F01BE" w:rsidRDefault="000D30EF" w:rsidP="005E3BF6">
            <w:pPr>
              <w:spacing w:after="0" w:line="240" w:lineRule="auto"/>
              <w:rPr>
                <w:rFonts w:ascii="Arial" w:eastAsia="Times New Roman" w:hAnsi="Arial" w:cs="Arial"/>
                <w:sz w:val="20"/>
                <w:szCs w:val="20"/>
                <w:lang w:eastAsia="en-GB"/>
              </w:rPr>
            </w:pPr>
            <w:r w:rsidRPr="007F01BE">
              <w:rPr>
                <w:rFonts w:ascii="Arial" w:eastAsia="Times New Roman" w:hAnsi="Arial" w:cs="Arial"/>
                <w:sz w:val="20"/>
                <w:szCs w:val="20"/>
                <w:lang w:eastAsia="en-GB"/>
              </w:rPr>
              <w:t xml:space="preserve">Michael said this </w:t>
            </w:r>
            <w:r w:rsidR="001A258F" w:rsidRPr="007F01BE">
              <w:rPr>
                <w:rFonts w:ascii="Arial" w:eastAsia="Times New Roman" w:hAnsi="Arial" w:cs="Arial"/>
                <w:sz w:val="20"/>
                <w:szCs w:val="20"/>
                <w:lang w:eastAsia="en-GB"/>
              </w:rPr>
              <w:t xml:space="preserve">will have an impact on Dollis Valley </w:t>
            </w:r>
            <w:r w:rsidR="00F10169" w:rsidRPr="007F01BE">
              <w:rPr>
                <w:rFonts w:ascii="Arial" w:eastAsia="Times New Roman" w:hAnsi="Arial" w:cs="Arial"/>
                <w:sz w:val="20"/>
                <w:szCs w:val="20"/>
                <w:lang w:eastAsia="en-GB"/>
              </w:rPr>
              <w:t xml:space="preserve">in terms of the legal process taken to move </w:t>
            </w:r>
            <w:r w:rsidR="0097127A" w:rsidRPr="007F01BE">
              <w:rPr>
                <w:rFonts w:ascii="Arial" w:eastAsia="Times New Roman" w:hAnsi="Arial" w:cs="Arial"/>
                <w:sz w:val="20"/>
                <w:szCs w:val="20"/>
                <w:lang w:eastAsia="en-GB"/>
              </w:rPr>
              <w:t xml:space="preserve">non-secure tenants on. In view of this and </w:t>
            </w:r>
            <w:r w:rsidR="00AA6C2D" w:rsidRPr="007F01BE">
              <w:rPr>
                <w:rFonts w:ascii="Arial" w:eastAsia="Times New Roman" w:hAnsi="Arial" w:cs="Arial"/>
                <w:sz w:val="20"/>
                <w:szCs w:val="20"/>
                <w:lang w:eastAsia="en-GB"/>
              </w:rPr>
              <w:t>to avoid further delay the Regeneration Team at Barnet Homes responsible for decant</w:t>
            </w:r>
            <w:r w:rsidR="007F01BE">
              <w:rPr>
                <w:rFonts w:ascii="Arial" w:eastAsia="Times New Roman" w:hAnsi="Arial" w:cs="Arial"/>
                <w:sz w:val="20"/>
                <w:szCs w:val="20"/>
                <w:lang w:eastAsia="en-GB"/>
              </w:rPr>
              <w:t xml:space="preserve">ing </w:t>
            </w:r>
            <w:r w:rsidR="005A2F3C">
              <w:rPr>
                <w:rFonts w:ascii="Arial" w:eastAsia="Times New Roman" w:hAnsi="Arial" w:cs="Arial"/>
                <w:sz w:val="20"/>
                <w:szCs w:val="20"/>
                <w:lang w:eastAsia="en-GB"/>
              </w:rPr>
              <w:t>the tenants</w:t>
            </w:r>
            <w:r w:rsidR="00AA6C2D" w:rsidRPr="007F01BE">
              <w:rPr>
                <w:rFonts w:ascii="Arial" w:eastAsia="Times New Roman" w:hAnsi="Arial" w:cs="Arial"/>
                <w:sz w:val="20"/>
                <w:szCs w:val="20"/>
                <w:lang w:eastAsia="en-GB"/>
              </w:rPr>
              <w:t xml:space="preserve"> will </w:t>
            </w:r>
            <w:r w:rsidR="00736297" w:rsidRPr="007F01BE">
              <w:rPr>
                <w:rFonts w:ascii="Arial" w:eastAsia="Times New Roman" w:hAnsi="Arial" w:cs="Arial"/>
                <w:sz w:val="20"/>
                <w:szCs w:val="20"/>
                <w:lang w:eastAsia="en-GB"/>
              </w:rPr>
              <w:t>need to start the legal process a lot earlier</w:t>
            </w:r>
            <w:r w:rsidR="00CD430C" w:rsidRPr="007F01BE">
              <w:rPr>
                <w:rFonts w:ascii="Arial" w:eastAsia="Times New Roman" w:hAnsi="Arial" w:cs="Arial"/>
                <w:sz w:val="20"/>
                <w:szCs w:val="20"/>
                <w:lang w:eastAsia="en-GB"/>
              </w:rPr>
              <w:t xml:space="preserve">. </w:t>
            </w:r>
          </w:p>
          <w:p w14:paraId="33B981E8" w14:textId="085BDF73" w:rsidR="00634533" w:rsidRPr="007F01BE" w:rsidRDefault="00634533" w:rsidP="00634533">
            <w:pPr>
              <w:spacing w:after="0" w:line="240" w:lineRule="auto"/>
              <w:jc w:val="both"/>
              <w:rPr>
                <w:rFonts w:ascii="Arial" w:hAnsi="Arial" w:cs="Arial"/>
                <w:sz w:val="20"/>
                <w:szCs w:val="20"/>
              </w:rPr>
            </w:pPr>
          </w:p>
          <w:p w14:paraId="3B4F7B55" w14:textId="00D46A7D" w:rsidR="00347E64" w:rsidRDefault="00634533" w:rsidP="00916CFD">
            <w:pPr>
              <w:spacing w:after="0" w:line="240" w:lineRule="auto"/>
              <w:rPr>
                <w:rFonts w:ascii="Arial" w:hAnsi="Arial" w:cs="Arial"/>
                <w:sz w:val="20"/>
                <w:szCs w:val="20"/>
              </w:rPr>
            </w:pPr>
            <w:r w:rsidRPr="007F01BE">
              <w:rPr>
                <w:rFonts w:ascii="Arial" w:hAnsi="Arial" w:cs="Arial"/>
                <w:b/>
                <w:sz w:val="20"/>
                <w:szCs w:val="20"/>
              </w:rPr>
              <w:t xml:space="preserve">Fire </w:t>
            </w:r>
            <w:r w:rsidR="00B7725A" w:rsidRPr="007F01BE">
              <w:rPr>
                <w:rFonts w:ascii="Arial" w:hAnsi="Arial" w:cs="Arial"/>
                <w:b/>
                <w:sz w:val="20"/>
                <w:szCs w:val="20"/>
              </w:rPr>
              <w:t xml:space="preserve">/ Gas </w:t>
            </w:r>
            <w:r w:rsidRPr="007F01BE">
              <w:rPr>
                <w:rFonts w:ascii="Arial" w:hAnsi="Arial" w:cs="Arial"/>
                <w:b/>
                <w:sz w:val="20"/>
                <w:szCs w:val="20"/>
              </w:rPr>
              <w:t>Safety Work</w:t>
            </w:r>
            <w:r w:rsidR="006E37F8" w:rsidRPr="007F01BE">
              <w:rPr>
                <w:rFonts w:ascii="Arial" w:hAnsi="Arial" w:cs="Arial"/>
                <w:b/>
                <w:sz w:val="20"/>
                <w:szCs w:val="20"/>
              </w:rPr>
              <w:t>s</w:t>
            </w:r>
            <w:r w:rsidRPr="007F01BE">
              <w:rPr>
                <w:rFonts w:ascii="Arial" w:hAnsi="Arial" w:cs="Arial"/>
                <w:b/>
                <w:sz w:val="20"/>
                <w:szCs w:val="20"/>
              </w:rPr>
              <w:t xml:space="preserve"> </w:t>
            </w:r>
            <w:r w:rsidR="006668C5" w:rsidRPr="007F01BE">
              <w:rPr>
                <w:rFonts w:ascii="Arial" w:hAnsi="Arial" w:cs="Arial"/>
                <w:sz w:val="20"/>
                <w:szCs w:val="20"/>
              </w:rPr>
              <w:t>in tall blocks</w:t>
            </w:r>
            <w:r w:rsidR="007F01BE" w:rsidRPr="007F01BE">
              <w:rPr>
                <w:rFonts w:ascii="Arial" w:hAnsi="Arial" w:cs="Arial"/>
                <w:sz w:val="20"/>
                <w:szCs w:val="20"/>
              </w:rPr>
              <w:t xml:space="preserve"> Mill Bridge and Garrowsfield</w:t>
            </w:r>
            <w:r w:rsidR="00916CFD">
              <w:rPr>
                <w:rFonts w:ascii="Arial" w:hAnsi="Arial" w:cs="Arial"/>
                <w:sz w:val="20"/>
                <w:szCs w:val="20"/>
              </w:rPr>
              <w:t xml:space="preserve">. </w:t>
            </w:r>
            <w:r w:rsidR="00347E64" w:rsidRPr="007F01BE">
              <w:rPr>
                <w:rFonts w:ascii="Arial" w:hAnsi="Arial" w:cs="Arial"/>
                <w:sz w:val="20"/>
                <w:szCs w:val="20"/>
              </w:rPr>
              <w:t xml:space="preserve">Barnet Homes are in discussions now with LBB about the remaining options for these blocks following the completion of the gas safety measures we started doing earlier this year. </w:t>
            </w:r>
          </w:p>
          <w:p w14:paraId="19A6A0E3" w14:textId="77777777" w:rsidR="006F5788" w:rsidRPr="007F01BE" w:rsidRDefault="006F5788" w:rsidP="00347E64">
            <w:pPr>
              <w:spacing w:after="0"/>
              <w:rPr>
                <w:rFonts w:ascii="Arial" w:hAnsi="Arial" w:cs="Arial"/>
                <w:sz w:val="20"/>
                <w:szCs w:val="20"/>
              </w:rPr>
            </w:pPr>
          </w:p>
          <w:p w14:paraId="58CF02D3" w14:textId="3CE99A4A" w:rsidR="00491512" w:rsidRDefault="00347E64" w:rsidP="00347E64">
            <w:pPr>
              <w:spacing w:after="0" w:line="240" w:lineRule="auto"/>
              <w:rPr>
                <w:rFonts w:ascii="Arial" w:hAnsi="Arial" w:cs="Arial"/>
                <w:sz w:val="20"/>
                <w:szCs w:val="20"/>
              </w:rPr>
            </w:pPr>
            <w:r w:rsidRPr="007F01BE">
              <w:rPr>
                <w:rFonts w:ascii="Arial" w:hAnsi="Arial" w:cs="Arial"/>
                <w:sz w:val="20"/>
                <w:szCs w:val="20"/>
              </w:rPr>
              <w:t xml:space="preserve">A draft report on the options available has been received from the structural engineers and the final report is expected at the end of May. Once received, Barnet </w:t>
            </w:r>
            <w:r w:rsidRPr="007F01BE">
              <w:rPr>
                <w:rFonts w:ascii="Arial" w:hAnsi="Arial" w:cs="Arial"/>
                <w:sz w:val="20"/>
                <w:szCs w:val="20"/>
              </w:rPr>
              <w:lastRenderedPageBreak/>
              <w:t xml:space="preserve">Homes intention is to make this report available to the board and shortly after, consult with residents on what further steps should be taken to ensure the continued safety of everyone living in those blocks. </w:t>
            </w:r>
          </w:p>
          <w:p w14:paraId="68D0F00F" w14:textId="77777777" w:rsidR="00916CFD" w:rsidRDefault="00916CFD" w:rsidP="00347E64">
            <w:pPr>
              <w:spacing w:after="0" w:line="240" w:lineRule="auto"/>
              <w:rPr>
                <w:rFonts w:ascii="Arial" w:hAnsi="Arial" w:cs="Arial"/>
                <w:sz w:val="20"/>
                <w:szCs w:val="20"/>
              </w:rPr>
            </w:pPr>
          </w:p>
          <w:p w14:paraId="0A9FE7B8" w14:textId="06BE97B7" w:rsidR="00347E64" w:rsidRPr="007F01BE" w:rsidRDefault="00347E64" w:rsidP="00347E64">
            <w:pPr>
              <w:spacing w:after="0" w:line="240" w:lineRule="auto"/>
              <w:rPr>
                <w:rFonts w:ascii="Arial" w:hAnsi="Arial" w:cs="Arial"/>
                <w:sz w:val="20"/>
                <w:szCs w:val="20"/>
              </w:rPr>
            </w:pPr>
            <w:r w:rsidRPr="007F01BE">
              <w:rPr>
                <w:rFonts w:ascii="Arial" w:hAnsi="Arial" w:cs="Arial"/>
                <w:sz w:val="20"/>
                <w:szCs w:val="20"/>
              </w:rPr>
              <w:t>A letter was sent two weeks ago to all residents in Mill Bridge and Garrowsfield advising on the removal of all gas boilers and their likely replacement with electric boilers.</w:t>
            </w:r>
          </w:p>
          <w:p w14:paraId="50C2F0E9" w14:textId="77777777" w:rsidR="00FA39AA" w:rsidRDefault="00FA39AA" w:rsidP="00E403AF">
            <w:pPr>
              <w:spacing w:after="0" w:line="240" w:lineRule="auto"/>
              <w:rPr>
                <w:rFonts w:ascii="Arial" w:hAnsi="Arial" w:cs="Arial"/>
                <w:sz w:val="20"/>
                <w:szCs w:val="20"/>
              </w:rPr>
            </w:pPr>
          </w:p>
          <w:p w14:paraId="527862A0" w14:textId="00E1ADCE" w:rsidR="006B56F8" w:rsidRPr="006B56F8" w:rsidRDefault="006B56F8" w:rsidP="00122796">
            <w:pPr>
              <w:spacing w:after="0" w:line="240" w:lineRule="auto"/>
              <w:rPr>
                <w:rFonts w:ascii="Arial" w:hAnsi="Arial" w:cs="Arial"/>
                <w:sz w:val="20"/>
                <w:szCs w:val="20"/>
              </w:rPr>
            </w:pP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78403368" w14:textId="77777777" w:rsidR="00607669" w:rsidRDefault="00607669" w:rsidP="002A3B48">
            <w:pPr>
              <w:spacing w:after="0"/>
              <w:rPr>
                <w:rFonts w:ascii="Arial" w:hAnsi="Arial" w:cs="Arial"/>
                <w:sz w:val="20"/>
                <w:szCs w:val="20"/>
              </w:rPr>
            </w:pPr>
            <w:r>
              <w:rPr>
                <w:rFonts w:ascii="Arial" w:hAnsi="Arial" w:cs="Arial"/>
                <w:sz w:val="20"/>
                <w:szCs w:val="20"/>
              </w:rPr>
              <w:t>Info</w:t>
            </w:r>
          </w:p>
          <w:p w14:paraId="0EDBCBA5" w14:textId="4A33B428" w:rsidR="00607669" w:rsidRDefault="00607669" w:rsidP="002A3B48">
            <w:pPr>
              <w:spacing w:after="0"/>
              <w:rPr>
                <w:rFonts w:ascii="Arial" w:hAnsi="Arial" w:cs="Arial"/>
                <w:sz w:val="20"/>
                <w:szCs w:val="20"/>
              </w:rPr>
            </w:pPr>
          </w:p>
          <w:p w14:paraId="68F90630" w14:textId="63F0EFBB" w:rsidR="00607669" w:rsidRDefault="00607669" w:rsidP="002A3B48">
            <w:pPr>
              <w:spacing w:after="0"/>
              <w:rPr>
                <w:rFonts w:ascii="Arial" w:hAnsi="Arial" w:cs="Arial"/>
                <w:sz w:val="20"/>
                <w:szCs w:val="20"/>
              </w:rPr>
            </w:pPr>
          </w:p>
          <w:p w14:paraId="066305CC" w14:textId="77777777" w:rsidR="00393863" w:rsidRDefault="00393863"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0E28E767" w14:textId="77777777" w:rsidR="00607669" w:rsidRDefault="00607669" w:rsidP="002A3B48">
            <w:pPr>
              <w:spacing w:after="0"/>
              <w:rPr>
                <w:rFonts w:ascii="Arial" w:hAnsi="Arial" w:cs="Arial"/>
                <w:sz w:val="20"/>
                <w:szCs w:val="20"/>
              </w:rPr>
            </w:pPr>
          </w:p>
          <w:p w14:paraId="6979D555" w14:textId="77777777" w:rsidR="002E30BC" w:rsidRDefault="002E30BC" w:rsidP="002A3B48">
            <w:pPr>
              <w:spacing w:after="0"/>
              <w:rPr>
                <w:rFonts w:ascii="Arial" w:hAnsi="Arial" w:cs="Arial"/>
                <w:sz w:val="20"/>
                <w:szCs w:val="20"/>
              </w:rPr>
            </w:pPr>
          </w:p>
          <w:p w14:paraId="7C68956A" w14:textId="77777777" w:rsidR="00607669" w:rsidRDefault="00607669" w:rsidP="002A3B48">
            <w:pPr>
              <w:spacing w:after="0"/>
              <w:rPr>
                <w:rFonts w:ascii="Arial" w:hAnsi="Arial" w:cs="Arial"/>
                <w:sz w:val="20"/>
                <w:szCs w:val="20"/>
              </w:rPr>
            </w:pPr>
            <w:r>
              <w:rPr>
                <w:rFonts w:ascii="Arial" w:hAnsi="Arial" w:cs="Arial"/>
                <w:sz w:val="20"/>
                <w:szCs w:val="20"/>
              </w:rPr>
              <w:t>Info</w:t>
            </w:r>
          </w:p>
          <w:p w14:paraId="4CB215E7" w14:textId="77777777" w:rsidR="00607669" w:rsidRDefault="00607669" w:rsidP="002A3B48">
            <w:pPr>
              <w:spacing w:after="0"/>
              <w:rPr>
                <w:rFonts w:ascii="Arial" w:hAnsi="Arial" w:cs="Arial"/>
                <w:sz w:val="20"/>
                <w:szCs w:val="20"/>
              </w:rPr>
            </w:pPr>
          </w:p>
          <w:p w14:paraId="2FC3245F" w14:textId="138704B6" w:rsidR="00607669" w:rsidRDefault="00607669"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1C72D0B5" w:rsidR="006E05E9" w:rsidRDefault="006E05E9" w:rsidP="002A3B48">
            <w:pPr>
              <w:spacing w:after="0"/>
              <w:rPr>
                <w:rFonts w:ascii="Arial" w:hAnsi="Arial" w:cs="Arial"/>
                <w:sz w:val="20"/>
                <w:szCs w:val="20"/>
              </w:rPr>
            </w:pPr>
          </w:p>
          <w:p w14:paraId="7BBD7788" w14:textId="584975C1" w:rsidR="006E05E9" w:rsidRDefault="006E05E9" w:rsidP="002A3B48">
            <w:pPr>
              <w:spacing w:after="0"/>
              <w:rPr>
                <w:rFonts w:ascii="Arial" w:hAnsi="Arial" w:cs="Arial"/>
                <w:sz w:val="20"/>
                <w:szCs w:val="20"/>
              </w:rPr>
            </w:pPr>
            <w:r>
              <w:rPr>
                <w:rFonts w:ascii="Arial" w:hAnsi="Arial" w:cs="Arial"/>
                <w:sz w:val="20"/>
                <w:szCs w:val="20"/>
              </w:rPr>
              <w:t>Info</w:t>
            </w:r>
          </w:p>
          <w:p w14:paraId="5EB2FE3E" w14:textId="13D088F0" w:rsidR="00B32F3A" w:rsidRDefault="00B32F3A" w:rsidP="002A3B48">
            <w:pPr>
              <w:spacing w:after="0"/>
              <w:rPr>
                <w:rFonts w:ascii="Arial" w:hAnsi="Arial" w:cs="Arial"/>
                <w:sz w:val="20"/>
                <w:szCs w:val="20"/>
              </w:rPr>
            </w:pPr>
          </w:p>
          <w:p w14:paraId="42220EB1" w14:textId="77777777" w:rsidR="00B32F3A" w:rsidRDefault="00B32F3A" w:rsidP="002A3B48">
            <w:pPr>
              <w:spacing w:after="0"/>
              <w:rPr>
                <w:rFonts w:ascii="Arial" w:hAnsi="Arial" w:cs="Arial"/>
                <w:sz w:val="20"/>
                <w:szCs w:val="20"/>
              </w:rPr>
            </w:pPr>
          </w:p>
          <w:p w14:paraId="32122B10" w14:textId="7E34142D" w:rsidR="009C2AB8" w:rsidRDefault="009C2AB8" w:rsidP="002A3B48">
            <w:pPr>
              <w:spacing w:after="0"/>
              <w:rPr>
                <w:rFonts w:ascii="Arial" w:hAnsi="Arial" w:cs="Arial"/>
                <w:sz w:val="20"/>
                <w:szCs w:val="20"/>
              </w:rPr>
            </w:pPr>
          </w:p>
          <w:p w14:paraId="3148F053" w14:textId="77777777" w:rsidR="00607669" w:rsidRDefault="00607669" w:rsidP="002A3B48">
            <w:pPr>
              <w:spacing w:after="0"/>
              <w:rPr>
                <w:rFonts w:ascii="Arial" w:hAnsi="Arial" w:cs="Arial"/>
                <w:sz w:val="20"/>
                <w:szCs w:val="20"/>
              </w:rPr>
            </w:pPr>
            <w:r>
              <w:rPr>
                <w:rFonts w:ascii="Arial" w:hAnsi="Arial" w:cs="Arial"/>
                <w:sz w:val="20"/>
                <w:szCs w:val="20"/>
              </w:rPr>
              <w:lastRenderedPageBreak/>
              <w:t>Info</w:t>
            </w:r>
          </w:p>
          <w:p w14:paraId="76E76709" w14:textId="63AADD58" w:rsidR="00272386" w:rsidRDefault="00272386" w:rsidP="002A3B48">
            <w:pPr>
              <w:spacing w:after="0"/>
              <w:rPr>
                <w:rFonts w:ascii="Arial" w:hAnsi="Arial" w:cs="Arial"/>
                <w:sz w:val="20"/>
                <w:szCs w:val="20"/>
              </w:rPr>
            </w:pPr>
          </w:p>
          <w:p w14:paraId="2CFA6C5C" w14:textId="77777777" w:rsidR="006E05E9" w:rsidRDefault="006E05E9" w:rsidP="002A3B48">
            <w:pPr>
              <w:spacing w:after="0"/>
              <w:rPr>
                <w:rFonts w:ascii="Arial" w:hAnsi="Arial" w:cs="Arial"/>
                <w:sz w:val="20"/>
                <w:szCs w:val="20"/>
              </w:rPr>
            </w:pPr>
          </w:p>
          <w:p w14:paraId="10C459DB" w14:textId="73434628" w:rsidR="009C2AB8" w:rsidRDefault="009C2AB8" w:rsidP="002A3B48">
            <w:pPr>
              <w:spacing w:after="0"/>
              <w:rPr>
                <w:rFonts w:ascii="Arial" w:hAnsi="Arial" w:cs="Arial"/>
                <w:sz w:val="20"/>
                <w:szCs w:val="20"/>
              </w:rPr>
            </w:pPr>
            <w:r>
              <w:rPr>
                <w:rFonts w:ascii="Arial" w:hAnsi="Arial" w:cs="Arial"/>
                <w:sz w:val="20"/>
                <w:szCs w:val="20"/>
              </w:rPr>
              <w:t>Info</w:t>
            </w:r>
          </w:p>
          <w:p w14:paraId="43F8CE89" w14:textId="210666CA" w:rsidR="00272386" w:rsidRDefault="00272386" w:rsidP="002A3B48">
            <w:pPr>
              <w:spacing w:after="0"/>
              <w:rPr>
                <w:rFonts w:ascii="Arial" w:hAnsi="Arial" w:cs="Arial"/>
                <w:sz w:val="20"/>
                <w:szCs w:val="20"/>
              </w:rPr>
            </w:pPr>
          </w:p>
          <w:p w14:paraId="0DA21386" w14:textId="77777777" w:rsidR="006E05E9" w:rsidRDefault="006E05E9" w:rsidP="002A3B48">
            <w:pPr>
              <w:spacing w:after="0"/>
              <w:rPr>
                <w:rFonts w:ascii="Arial" w:hAnsi="Arial" w:cs="Arial"/>
                <w:sz w:val="20"/>
                <w:szCs w:val="20"/>
              </w:rPr>
            </w:pPr>
          </w:p>
          <w:p w14:paraId="375B699D" w14:textId="6E9DB0B9" w:rsidR="009C2AB8" w:rsidRDefault="009C2AB8" w:rsidP="002A3B48">
            <w:pPr>
              <w:spacing w:after="0"/>
              <w:rPr>
                <w:rFonts w:ascii="Arial" w:hAnsi="Arial" w:cs="Arial"/>
                <w:sz w:val="20"/>
                <w:szCs w:val="20"/>
              </w:rPr>
            </w:pPr>
            <w:r>
              <w:rPr>
                <w:rFonts w:ascii="Arial" w:hAnsi="Arial" w:cs="Arial"/>
                <w:sz w:val="20"/>
                <w:szCs w:val="20"/>
              </w:rPr>
              <w:t>Info</w:t>
            </w:r>
          </w:p>
          <w:p w14:paraId="121E2183" w14:textId="70F98244" w:rsidR="009C2AB8" w:rsidRDefault="009C2AB8" w:rsidP="002A3B48">
            <w:pPr>
              <w:spacing w:after="0"/>
              <w:rPr>
                <w:rFonts w:ascii="Arial" w:hAnsi="Arial" w:cs="Arial"/>
                <w:sz w:val="20"/>
                <w:szCs w:val="20"/>
              </w:rPr>
            </w:pPr>
          </w:p>
          <w:p w14:paraId="509EA89F" w14:textId="77777777" w:rsidR="00E1028A" w:rsidRDefault="00E1028A" w:rsidP="002A3B48">
            <w:pPr>
              <w:spacing w:after="0"/>
              <w:rPr>
                <w:rFonts w:ascii="Arial" w:hAnsi="Arial" w:cs="Arial"/>
                <w:sz w:val="20"/>
                <w:szCs w:val="20"/>
              </w:rPr>
            </w:pPr>
          </w:p>
          <w:p w14:paraId="42D625B8" w14:textId="11E570FD" w:rsidR="009C2AB8" w:rsidRDefault="009C2AB8" w:rsidP="002A3B48">
            <w:pPr>
              <w:spacing w:after="0"/>
              <w:rPr>
                <w:rFonts w:ascii="Arial" w:hAnsi="Arial" w:cs="Arial"/>
                <w:sz w:val="20"/>
                <w:szCs w:val="20"/>
              </w:rPr>
            </w:pPr>
            <w:r>
              <w:rPr>
                <w:rFonts w:ascii="Arial" w:hAnsi="Arial" w:cs="Arial"/>
                <w:sz w:val="20"/>
                <w:szCs w:val="20"/>
              </w:rPr>
              <w:t>Info</w:t>
            </w:r>
          </w:p>
          <w:p w14:paraId="2A2C4C0A" w14:textId="006DE2F8" w:rsidR="00393863" w:rsidRDefault="00393863" w:rsidP="002A3B48">
            <w:pPr>
              <w:spacing w:after="0"/>
              <w:rPr>
                <w:rFonts w:ascii="Arial" w:hAnsi="Arial" w:cs="Arial"/>
                <w:sz w:val="20"/>
                <w:szCs w:val="20"/>
              </w:rPr>
            </w:pPr>
          </w:p>
          <w:p w14:paraId="33F8BD76" w14:textId="1FBAAD70" w:rsidR="00B318E5" w:rsidRDefault="00E1028A" w:rsidP="002A3B48">
            <w:pPr>
              <w:spacing w:after="0"/>
              <w:rPr>
                <w:rFonts w:ascii="Arial" w:hAnsi="Arial" w:cs="Arial"/>
                <w:sz w:val="20"/>
                <w:szCs w:val="20"/>
              </w:rPr>
            </w:pPr>
            <w:r>
              <w:rPr>
                <w:rFonts w:ascii="Arial" w:hAnsi="Arial" w:cs="Arial"/>
                <w:sz w:val="20"/>
                <w:szCs w:val="20"/>
              </w:rPr>
              <w:t>Info</w:t>
            </w:r>
          </w:p>
          <w:p w14:paraId="1752B4EC" w14:textId="03CF2241" w:rsidR="009C2AB8" w:rsidRDefault="009C2AB8" w:rsidP="002A3B48">
            <w:pPr>
              <w:spacing w:after="0"/>
              <w:rPr>
                <w:rFonts w:ascii="Arial" w:hAnsi="Arial" w:cs="Arial"/>
                <w:sz w:val="20"/>
                <w:szCs w:val="20"/>
              </w:rPr>
            </w:pPr>
          </w:p>
          <w:p w14:paraId="107117AB" w14:textId="58E5BA48" w:rsidR="009C2AB8" w:rsidRDefault="009C2AB8" w:rsidP="002A3B48">
            <w:pPr>
              <w:spacing w:after="0"/>
              <w:rPr>
                <w:rFonts w:ascii="Arial" w:hAnsi="Arial" w:cs="Arial"/>
                <w:sz w:val="20"/>
                <w:szCs w:val="20"/>
              </w:rPr>
            </w:pPr>
          </w:p>
          <w:p w14:paraId="722A8363" w14:textId="08B8ED1A" w:rsidR="009C2AB8" w:rsidRDefault="00581C32" w:rsidP="002A3B48">
            <w:pPr>
              <w:spacing w:after="0"/>
              <w:rPr>
                <w:rFonts w:ascii="Arial" w:hAnsi="Arial" w:cs="Arial"/>
                <w:sz w:val="20"/>
                <w:szCs w:val="20"/>
              </w:rPr>
            </w:pPr>
            <w:r>
              <w:rPr>
                <w:rFonts w:ascii="Arial" w:hAnsi="Arial" w:cs="Arial"/>
                <w:sz w:val="20"/>
                <w:szCs w:val="20"/>
              </w:rPr>
              <w:t>ST</w:t>
            </w:r>
          </w:p>
          <w:p w14:paraId="0EB8E1FD" w14:textId="39C44597" w:rsidR="009C2AB8" w:rsidRDefault="009C2AB8" w:rsidP="002A3B48">
            <w:pPr>
              <w:spacing w:after="0"/>
              <w:rPr>
                <w:rFonts w:ascii="Arial" w:hAnsi="Arial" w:cs="Arial"/>
                <w:sz w:val="20"/>
                <w:szCs w:val="20"/>
              </w:rPr>
            </w:pPr>
          </w:p>
          <w:p w14:paraId="4911E541" w14:textId="77777777" w:rsidR="00393863" w:rsidRDefault="00393863" w:rsidP="002A3B48">
            <w:pPr>
              <w:spacing w:after="0"/>
              <w:rPr>
                <w:rFonts w:ascii="Arial" w:hAnsi="Arial" w:cs="Arial"/>
                <w:sz w:val="20"/>
                <w:szCs w:val="20"/>
              </w:rPr>
            </w:pPr>
          </w:p>
          <w:p w14:paraId="19CBF1B3" w14:textId="30D8CDFE" w:rsidR="00F623D4" w:rsidRDefault="00F623D4" w:rsidP="002A3B48">
            <w:pPr>
              <w:spacing w:after="0"/>
              <w:rPr>
                <w:rFonts w:ascii="Arial" w:hAnsi="Arial" w:cs="Arial"/>
                <w:sz w:val="20"/>
                <w:szCs w:val="20"/>
              </w:rPr>
            </w:pPr>
            <w:r>
              <w:rPr>
                <w:rFonts w:ascii="Arial" w:hAnsi="Arial" w:cs="Arial"/>
                <w:sz w:val="20"/>
                <w:szCs w:val="20"/>
              </w:rPr>
              <w:t>Info</w:t>
            </w:r>
          </w:p>
          <w:p w14:paraId="5C62D5D2" w14:textId="77777777" w:rsidR="00272386" w:rsidRDefault="00272386" w:rsidP="002A3B48">
            <w:pPr>
              <w:spacing w:after="0"/>
              <w:rPr>
                <w:rFonts w:ascii="Arial" w:hAnsi="Arial" w:cs="Arial"/>
                <w:sz w:val="20"/>
                <w:szCs w:val="20"/>
              </w:rPr>
            </w:pPr>
          </w:p>
          <w:p w14:paraId="68FC0432" w14:textId="77777777" w:rsidR="00F623D4" w:rsidRDefault="00F623D4" w:rsidP="002A3B48">
            <w:pPr>
              <w:spacing w:after="0"/>
              <w:rPr>
                <w:rFonts w:ascii="Arial" w:hAnsi="Arial" w:cs="Arial"/>
                <w:sz w:val="20"/>
                <w:szCs w:val="20"/>
              </w:rPr>
            </w:pPr>
            <w:r>
              <w:rPr>
                <w:rFonts w:ascii="Arial" w:hAnsi="Arial" w:cs="Arial"/>
                <w:sz w:val="20"/>
                <w:szCs w:val="20"/>
              </w:rPr>
              <w:t>Info</w:t>
            </w:r>
          </w:p>
          <w:p w14:paraId="44A6252C" w14:textId="77777777" w:rsidR="00A75D48" w:rsidRDefault="00A75D48" w:rsidP="002A3B48">
            <w:pPr>
              <w:spacing w:after="0"/>
              <w:rPr>
                <w:rFonts w:ascii="Arial" w:hAnsi="Arial" w:cs="Arial"/>
                <w:sz w:val="20"/>
                <w:szCs w:val="20"/>
              </w:rPr>
            </w:pPr>
          </w:p>
          <w:p w14:paraId="71198CA8" w14:textId="5489361B" w:rsidR="00393863" w:rsidRDefault="00393863" w:rsidP="002A3B48">
            <w:pPr>
              <w:spacing w:after="0"/>
              <w:rPr>
                <w:rFonts w:ascii="Arial" w:hAnsi="Arial" w:cs="Arial"/>
                <w:sz w:val="20"/>
                <w:szCs w:val="20"/>
              </w:rPr>
            </w:pPr>
            <w:r>
              <w:rPr>
                <w:rFonts w:ascii="Arial" w:hAnsi="Arial" w:cs="Arial"/>
                <w:sz w:val="20"/>
                <w:szCs w:val="20"/>
              </w:rPr>
              <w:t>Info</w:t>
            </w:r>
          </w:p>
          <w:p w14:paraId="3B9445B8" w14:textId="42437E48" w:rsidR="00393863" w:rsidRDefault="00393863" w:rsidP="002A3B48">
            <w:pPr>
              <w:spacing w:after="0"/>
              <w:rPr>
                <w:rFonts w:ascii="Arial" w:hAnsi="Arial" w:cs="Arial"/>
                <w:sz w:val="20"/>
                <w:szCs w:val="20"/>
              </w:rPr>
            </w:pPr>
          </w:p>
          <w:p w14:paraId="414EE9A4" w14:textId="0712DE16" w:rsidR="00393863" w:rsidRDefault="00393863" w:rsidP="002A3B48">
            <w:pPr>
              <w:spacing w:after="0"/>
              <w:rPr>
                <w:rFonts w:ascii="Arial" w:hAnsi="Arial" w:cs="Arial"/>
                <w:sz w:val="20"/>
                <w:szCs w:val="20"/>
              </w:rPr>
            </w:pPr>
          </w:p>
          <w:p w14:paraId="79DEA88A" w14:textId="6DF4AFF4" w:rsidR="006E05E9" w:rsidRDefault="006E05E9" w:rsidP="002A3B48">
            <w:pPr>
              <w:spacing w:after="0"/>
              <w:rPr>
                <w:rFonts w:ascii="Arial" w:hAnsi="Arial" w:cs="Arial"/>
                <w:sz w:val="20"/>
                <w:szCs w:val="20"/>
              </w:rPr>
            </w:pPr>
          </w:p>
          <w:p w14:paraId="5F0F220B" w14:textId="6299EA51" w:rsidR="006E05E9" w:rsidRDefault="006E05E9" w:rsidP="002A3B48">
            <w:pPr>
              <w:spacing w:after="0"/>
              <w:rPr>
                <w:rFonts w:ascii="Arial" w:hAnsi="Arial" w:cs="Arial"/>
                <w:sz w:val="20"/>
                <w:szCs w:val="20"/>
              </w:rPr>
            </w:pPr>
          </w:p>
          <w:p w14:paraId="45BF1BF6" w14:textId="77777777" w:rsidR="006E05E9" w:rsidRDefault="006E05E9" w:rsidP="002A3B48">
            <w:pPr>
              <w:spacing w:after="0"/>
              <w:rPr>
                <w:rFonts w:ascii="Arial" w:hAnsi="Arial" w:cs="Arial"/>
                <w:sz w:val="20"/>
                <w:szCs w:val="20"/>
              </w:rPr>
            </w:pPr>
          </w:p>
          <w:p w14:paraId="1003FD01" w14:textId="040DC9E3" w:rsidR="007E7E22" w:rsidRDefault="007E7E22" w:rsidP="002A3B48">
            <w:pPr>
              <w:spacing w:after="0"/>
              <w:rPr>
                <w:rFonts w:ascii="Arial" w:hAnsi="Arial" w:cs="Arial"/>
                <w:sz w:val="20"/>
                <w:szCs w:val="20"/>
              </w:rPr>
            </w:pPr>
          </w:p>
          <w:p w14:paraId="0BE474DD" w14:textId="77777777" w:rsidR="007E7E22" w:rsidRDefault="007E7E22" w:rsidP="002A3B48">
            <w:pPr>
              <w:spacing w:after="0"/>
              <w:rPr>
                <w:rFonts w:ascii="Arial" w:hAnsi="Arial" w:cs="Arial"/>
                <w:sz w:val="20"/>
                <w:szCs w:val="20"/>
              </w:rPr>
            </w:pPr>
          </w:p>
          <w:p w14:paraId="6AD73964" w14:textId="5DC19D86" w:rsidR="00393863" w:rsidRDefault="00393863" w:rsidP="002A3B48">
            <w:pPr>
              <w:spacing w:after="0"/>
              <w:rPr>
                <w:rFonts w:ascii="Arial" w:hAnsi="Arial" w:cs="Arial"/>
                <w:sz w:val="20"/>
                <w:szCs w:val="20"/>
              </w:rPr>
            </w:pPr>
          </w:p>
          <w:p w14:paraId="40284D1E" w14:textId="1A0A7F03" w:rsidR="00393863" w:rsidRDefault="00393863" w:rsidP="002A3B48">
            <w:pPr>
              <w:spacing w:after="0"/>
              <w:rPr>
                <w:rFonts w:ascii="Arial" w:hAnsi="Arial" w:cs="Arial"/>
                <w:sz w:val="20"/>
                <w:szCs w:val="20"/>
              </w:rPr>
            </w:pPr>
            <w:r>
              <w:rPr>
                <w:rFonts w:ascii="Arial" w:hAnsi="Arial" w:cs="Arial"/>
                <w:sz w:val="20"/>
                <w:szCs w:val="20"/>
              </w:rPr>
              <w:t>Info</w:t>
            </w:r>
          </w:p>
          <w:p w14:paraId="1A53D480" w14:textId="6CCBA2D8" w:rsidR="00393863" w:rsidRDefault="00393863" w:rsidP="002A3B48">
            <w:pPr>
              <w:spacing w:after="0"/>
              <w:rPr>
                <w:rFonts w:ascii="Arial" w:hAnsi="Arial" w:cs="Arial"/>
                <w:sz w:val="20"/>
                <w:szCs w:val="20"/>
              </w:rPr>
            </w:pPr>
          </w:p>
          <w:p w14:paraId="5B332736" w14:textId="77777777" w:rsidR="00B665A7" w:rsidRDefault="00B665A7" w:rsidP="002A3B48">
            <w:pPr>
              <w:spacing w:after="0"/>
              <w:rPr>
                <w:rFonts w:ascii="Arial" w:hAnsi="Arial" w:cs="Arial"/>
                <w:sz w:val="20"/>
                <w:szCs w:val="20"/>
              </w:rPr>
            </w:pPr>
          </w:p>
          <w:p w14:paraId="080B0F02" w14:textId="77777777" w:rsidR="00115716" w:rsidRDefault="00115716" w:rsidP="002A3B48">
            <w:pPr>
              <w:spacing w:after="0"/>
              <w:rPr>
                <w:rFonts w:ascii="Arial" w:hAnsi="Arial" w:cs="Arial"/>
                <w:sz w:val="20"/>
                <w:szCs w:val="20"/>
              </w:rPr>
            </w:pPr>
          </w:p>
          <w:p w14:paraId="5FE746A6" w14:textId="5408E0B6" w:rsidR="00393863" w:rsidRDefault="00393863" w:rsidP="002A3B48">
            <w:pPr>
              <w:spacing w:after="0"/>
              <w:rPr>
                <w:rFonts w:ascii="Arial" w:hAnsi="Arial" w:cs="Arial"/>
                <w:sz w:val="20"/>
                <w:szCs w:val="20"/>
              </w:rPr>
            </w:pPr>
            <w:r>
              <w:rPr>
                <w:rFonts w:ascii="Arial" w:hAnsi="Arial" w:cs="Arial"/>
                <w:sz w:val="20"/>
                <w:szCs w:val="20"/>
              </w:rPr>
              <w:t>Info</w:t>
            </w:r>
          </w:p>
          <w:p w14:paraId="63A25822" w14:textId="77777777" w:rsidR="00676A9F" w:rsidRDefault="00676A9F" w:rsidP="002A3B48">
            <w:pPr>
              <w:spacing w:after="0"/>
              <w:rPr>
                <w:rFonts w:ascii="Arial" w:hAnsi="Arial" w:cs="Arial"/>
                <w:sz w:val="20"/>
                <w:szCs w:val="20"/>
              </w:rPr>
            </w:pPr>
          </w:p>
          <w:p w14:paraId="4704C2F8" w14:textId="6775E5FA" w:rsidR="00947058" w:rsidRDefault="00115716" w:rsidP="002A3B48">
            <w:pPr>
              <w:spacing w:after="0"/>
              <w:rPr>
                <w:rFonts w:ascii="Arial" w:hAnsi="Arial" w:cs="Arial"/>
                <w:sz w:val="20"/>
                <w:szCs w:val="20"/>
              </w:rPr>
            </w:pPr>
            <w:r>
              <w:rPr>
                <w:rFonts w:ascii="Arial" w:hAnsi="Arial" w:cs="Arial"/>
                <w:sz w:val="20"/>
                <w:szCs w:val="20"/>
              </w:rPr>
              <w:t>Info</w:t>
            </w:r>
          </w:p>
          <w:p w14:paraId="6B8F902F" w14:textId="77777777" w:rsidR="00676A9F" w:rsidRDefault="00676A9F" w:rsidP="002A3B48">
            <w:pPr>
              <w:spacing w:after="0"/>
              <w:rPr>
                <w:rFonts w:ascii="Arial" w:hAnsi="Arial" w:cs="Arial"/>
                <w:sz w:val="20"/>
                <w:szCs w:val="20"/>
              </w:rPr>
            </w:pPr>
          </w:p>
          <w:p w14:paraId="34B7F43D" w14:textId="19B78AFA" w:rsidR="00115716" w:rsidRDefault="00115716" w:rsidP="002A3B48">
            <w:pPr>
              <w:spacing w:after="0"/>
              <w:rPr>
                <w:rFonts w:ascii="Arial" w:hAnsi="Arial" w:cs="Arial"/>
                <w:sz w:val="20"/>
                <w:szCs w:val="20"/>
              </w:rPr>
            </w:pPr>
            <w:r>
              <w:rPr>
                <w:rFonts w:ascii="Arial" w:hAnsi="Arial" w:cs="Arial"/>
                <w:sz w:val="20"/>
                <w:szCs w:val="20"/>
              </w:rPr>
              <w:t>Info</w:t>
            </w:r>
          </w:p>
          <w:p w14:paraId="315B54FD" w14:textId="26B4BE5A" w:rsidR="00B665A7" w:rsidRDefault="00B665A7" w:rsidP="002A3B48">
            <w:pPr>
              <w:spacing w:after="0"/>
              <w:rPr>
                <w:rFonts w:ascii="Arial" w:hAnsi="Arial" w:cs="Arial"/>
                <w:sz w:val="20"/>
                <w:szCs w:val="20"/>
              </w:rPr>
            </w:pPr>
          </w:p>
          <w:p w14:paraId="7EF74FB8" w14:textId="70BA3B8E" w:rsidR="00676A9F" w:rsidRDefault="00676A9F" w:rsidP="002A3B48">
            <w:pPr>
              <w:spacing w:after="0"/>
              <w:rPr>
                <w:rFonts w:ascii="Arial" w:hAnsi="Arial" w:cs="Arial"/>
                <w:sz w:val="20"/>
                <w:szCs w:val="20"/>
              </w:rPr>
            </w:pPr>
          </w:p>
          <w:p w14:paraId="1F682EDC" w14:textId="77777777" w:rsidR="00676A9F" w:rsidRDefault="00676A9F" w:rsidP="002A3B48">
            <w:pPr>
              <w:spacing w:after="0"/>
              <w:rPr>
                <w:rFonts w:ascii="Arial" w:hAnsi="Arial" w:cs="Arial"/>
                <w:sz w:val="20"/>
                <w:szCs w:val="20"/>
              </w:rPr>
            </w:pPr>
          </w:p>
          <w:p w14:paraId="5E738BDC" w14:textId="1DBEE4A1" w:rsidR="00B665A7" w:rsidRDefault="00B665A7" w:rsidP="002A3B48">
            <w:pPr>
              <w:spacing w:after="0"/>
              <w:rPr>
                <w:rFonts w:ascii="Arial" w:hAnsi="Arial" w:cs="Arial"/>
                <w:sz w:val="20"/>
                <w:szCs w:val="20"/>
              </w:rPr>
            </w:pPr>
            <w:r>
              <w:rPr>
                <w:rFonts w:ascii="Arial" w:hAnsi="Arial" w:cs="Arial"/>
                <w:sz w:val="20"/>
                <w:szCs w:val="20"/>
              </w:rPr>
              <w:t>Info</w:t>
            </w:r>
          </w:p>
          <w:p w14:paraId="3F55C077" w14:textId="17781BF9" w:rsidR="009850CA" w:rsidRDefault="009850CA" w:rsidP="002A3B48">
            <w:pPr>
              <w:spacing w:after="0"/>
              <w:rPr>
                <w:rFonts w:ascii="Arial" w:hAnsi="Arial" w:cs="Arial"/>
                <w:sz w:val="20"/>
                <w:szCs w:val="20"/>
              </w:rPr>
            </w:pPr>
          </w:p>
          <w:p w14:paraId="75D5D481" w14:textId="274649C8" w:rsidR="00676A9F" w:rsidRDefault="00676A9F" w:rsidP="002A3B48">
            <w:pPr>
              <w:spacing w:after="0"/>
              <w:rPr>
                <w:rFonts w:ascii="Arial" w:hAnsi="Arial" w:cs="Arial"/>
                <w:sz w:val="20"/>
                <w:szCs w:val="20"/>
              </w:rPr>
            </w:pPr>
          </w:p>
          <w:p w14:paraId="4E894D4E" w14:textId="04678667" w:rsidR="00676A9F" w:rsidRDefault="00676A9F" w:rsidP="002A3B48">
            <w:pPr>
              <w:spacing w:after="0"/>
              <w:rPr>
                <w:rFonts w:ascii="Arial" w:hAnsi="Arial" w:cs="Arial"/>
                <w:sz w:val="20"/>
                <w:szCs w:val="20"/>
              </w:rPr>
            </w:pPr>
          </w:p>
          <w:p w14:paraId="129BC176" w14:textId="7C598D80" w:rsidR="00676A9F" w:rsidRDefault="00676A9F" w:rsidP="002A3B48">
            <w:pPr>
              <w:spacing w:after="0"/>
              <w:rPr>
                <w:rFonts w:ascii="Arial" w:hAnsi="Arial" w:cs="Arial"/>
                <w:sz w:val="20"/>
                <w:szCs w:val="20"/>
              </w:rPr>
            </w:pPr>
          </w:p>
          <w:p w14:paraId="12966C33" w14:textId="2FC1AE61" w:rsidR="00676A9F" w:rsidRDefault="00676A9F" w:rsidP="002A3B48">
            <w:pPr>
              <w:spacing w:after="0"/>
              <w:rPr>
                <w:rFonts w:ascii="Arial" w:hAnsi="Arial" w:cs="Arial"/>
                <w:sz w:val="20"/>
                <w:szCs w:val="20"/>
              </w:rPr>
            </w:pPr>
          </w:p>
          <w:p w14:paraId="344B8E83" w14:textId="77777777" w:rsidR="00676A9F" w:rsidRDefault="00676A9F" w:rsidP="002A3B48">
            <w:pPr>
              <w:spacing w:after="0"/>
              <w:rPr>
                <w:rFonts w:ascii="Arial" w:hAnsi="Arial" w:cs="Arial"/>
                <w:sz w:val="20"/>
                <w:szCs w:val="20"/>
              </w:rPr>
            </w:pPr>
          </w:p>
          <w:p w14:paraId="4D510B0E" w14:textId="66520F85" w:rsidR="009850CA" w:rsidRDefault="009850CA" w:rsidP="002A3B48">
            <w:pPr>
              <w:spacing w:after="0"/>
              <w:rPr>
                <w:rFonts w:ascii="Arial" w:hAnsi="Arial" w:cs="Arial"/>
                <w:sz w:val="20"/>
                <w:szCs w:val="20"/>
              </w:rPr>
            </w:pPr>
            <w:r>
              <w:rPr>
                <w:rFonts w:ascii="Arial" w:hAnsi="Arial" w:cs="Arial"/>
                <w:sz w:val="20"/>
                <w:szCs w:val="20"/>
              </w:rPr>
              <w:t>Info</w:t>
            </w:r>
          </w:p>
          <w:p w14:paraId="4FA080E9" w14:textId="053CD642" w:rsidR="009850CA" w:rsidRDefault="009850CA" w:rsidP="002A3B48">
            <w:pPr>
              <w:spacing w:after="0"/>
              <w:rPr>
                <w:rFonts w:ascii="Arial" w:hAnsi="Arial" w:cs="Arial"/>
                <w:sz w:val="20"/>
                <w:szCs w:val="20"/>
              </w:rPr>
            </w:pPr>
          </w:p>
          <w:p w14:paraId="5FE13E15" w14:textId="5F179E7E" w:rsidR="009850CA" w:rsidRDefault="009850CA" w:rsidP="002A3B48">
            <w:pPr>
              <w:spacing w:after="0"/>
              <w:rPr>
                <w:rFonts w:ascii="Arial" w:hAnsi="Arial" w:cs="Arial"/>
                <w:sz w:val="20"/>
                <w:szCs w:val="20"/>
              </w:rPr>
            </w:pPr>
          </w:p>
          <w:p w14:paraId="28283313" w14:textId="293C1793" w:rsidR="009850CA" w:rsidRDefault="009850CA"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7F12EA57" w14:textId="13B4FF86" w:rsidR="009850CA" w:rsidRDefault="009850CA"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17E434CF" w14:textId="6833B453" w:rsidR="00636E61" w:rsidRDefault="00636E61" w:rsidP="002A3B48">
            <w:pPr>
              <w:spacing w:after="0"/>
              <w:rPr>
                <w:rFonts w:ascii="Arial" w:hAnsi="Arial" w:cs="Arial"/>
                <w:sz w:val="20"/>
                <w:szCs w:val="20"/>
              </w:rPr>
            </w:pPr>
          </w:p>
          <w:p w14:paraId="000EC8D8" w14:textId="41BB2882" w:rsidR="00636E61" w:rsidRDefault="00636E61" w:rsidP="002A3B48">
            <w:pPr>
              <w:spacing w:after="0"/>
              <w:rPr>
                <w:rFonts w:ascii="Arial" w:hAnsi="Arial" w:cs="Arial"/>
                <w:sz w:val="20"/>
                <w:szCs w:val="20"/>
              </w:rPr>
            </w:pPr>
          </w:p>
          <w:p w14:paraId="440DD499" w14:textId="77777777" w:rsidR="005030FD" w:rsidRDefault="005030FD" w:rsidP="002A3B48">
            <w:pPr>
              <w:spacing w:after="0"/>
              <w:rPr>
                <w:rFonts w:ascii="Arial" w:hAnsi="Arial" w:cs="Arial"/>
                <w:sz w:val="20"/>
                <w:szCs w:val="20"/>
              </w:rPr>
            </w:pPr>
          </w:p>
          <w:p w14:paraId="224B70BC" w14:textId="77777777" w:rsidR="00636E61" w:rsidRDefault="00636E61" w:rsidP="002A3B48">
            <w:pPr>
              <w:spacing w:after="0"/>
              <w:rPr>
                <w:rFonts w:ascii="Arial" w:hAnsi="Arial" w:cs="Arial"/>
                <w:sz w:val="20"/>
                <w:szCs w:val="20"/>
              </w:rPr>
            </w:pPr>
            <w:r>
              <w:rPr>
                <w:rFonts w:ascii="Arial" w:hAnsi="Arial" w:cs="Arial"/>
                <w:sz w:val="20"/>
                <w:szCs w:val="20"/>
              </w:rPr>
              <w:t>Info</w:t>
            </w:r>
          </w:p>
          <w:p w14:paraId="3E04B72E" w14:textId="77777777" w:rsidR="00BC3A9B" w:rsidRDefault="00BC3A9B" w:rsidP="002A3B48">
            <w:pPr>
              <w:spacing w:after="0"/>
              <w:rPr>
                <w:rFonts w:ascii="Arial" w:hAnsi="Arial" w:cs="Arial"/>
                <w:sz w:val="20"/>
                <w:szCs w:val="20"/>
              </w:rPr>
            </w:pPr>
          </w:p>
          <w:p w14:paraId="16FFD480" w14:textId="77777777" w:rsidR="00BC3A9B" w:rsidRDefault="00BC3A9B" w:rsidP="002A3B48">
            <w:pPr>
              <w:spacing w:after="0"/>
              <w:rPr>
                <w:rFonts w:ascii="Arial" w:hAnsi="Arial" w:cs="Arial"/>
                <w:sz w:val="20"/>
                <w:szCs w:val="20"/>
              </w:rPr>
            </w:pPr>
          </w:p>
          <w:p w14:paraId="1FFFB2BF" w14:textId="77777777" w:rsidR="00BC3A9B" w:rsidRDefault="00BC3A9B" w:rsidP="002A3B48">
            <w:pPr>
              <w:spacing w:after="0"/>
              <w:rPr>
                <w:rFonts w:ascii="Arial" w:hAnsi="Arial" w:cs="Arial"/>
                <w:sz w:val="20"/>
                <w:szCs w:val="20"/>
              </w:rPr>
            </w:pPr>
            <w:r>
              <w:rPr>
                <w:rFonts w:ascii="Arial" w:hAnsi="Arial" w:cs="Arial"/>
                <w:sz w:val="20"/>
                <w:szCs w:val="20"/>
              </w:rPr>
              <w:t>Countryside</w:t>
            </w:r>
          </w:p>
          <w:p w14:paraId="53F04943" w14:textId="77777777" w:rsidR="00BC3A9B" w:rsidRDefault="00BC3A9B" w:rsidP="002A3B48">
            <w:pPr>
              <w:spacing w:after="0"/>
              <w:rPr>
                <w:rFonts w:ascii="Arial" w:hAnsi="Arial" w:cs="Arial"/>
                <w:sz w:val="20"/>
                <w:szCs w:val="20"/>
              </w:rPr>
            </w:pPr>
          </w:p>
          <w:p w14:paraId="1C18A367" w14:textId="77777777" w:rsidR="00BC3A9B" w:rsidRDefault="00BC3A9B" w:rsidP="002A3B48">
            <w:pPr>
              <w:spacing w:after="0"/>
              <w:rPr>
                <w:rFonts w:ascii="Arial" w:hAnsi="Arial" w:cs="Arial"/>
                <w:sz w:val="20"/>
                <w:szCs w:val="20"/>
              </w:rPr>
            </w:pPr>
          </w:p>
          <w:p w14:paraId="4DE1ED1D" w14:textId="77777777" w:rsidR="00BC3A9B" w:rsidRDefault="00BC3A9B" w:rsidP="002A3B48">
            <w:pPr>
              <w:spacing w:after="0"/>
              <w:rPr>
                <w:rFonts w:ascii="Arial" w:hAnsi="Arial" w:cs="Arial"/>
                <w:sz w:val="20"/>
                <w:szCs w:val="20"/>
              </w:rPr>
            </w:pPr>
          </w:p>
          <w:p w14:paraId="417BFD90" w14:textId="77777777" w:rsidR="00000759" w:rsidRDefault="00000759" w:rsidP="002A3B48">
            <w:pPr>
              <w:spacing w:after="0"/>
              <w:rPr>
                <w:rFonts w:ascii="Arial" w:hAnsi="Arial" w:cs="Arial"/>
                <w:sz w:val="20"/>
                <w:szCs w:val="20"/>
              </w:rPr>
            </w:pPr>
          </w:p>
          <w:p w14:paraId="477062D8" w14:textId="77777777" w:rsidR="00000759" w:rsidRDefault="00000759" w:rsidP="002A3B48">
            <w:pPr>
              <w:spacing w:after="0"/>
              <w:rPr>
                <w:rFonts w:ascii="Arial" w:hAnsi="Arial" w:cs="Arial"/>
                <w:sz w:val="20"/>
                <w:szCs w:val="20"/>
              </w:rPr>
            </w:pPr>
          </w:p>
          <w:p w14:paraId="401327D0" w14:textId="77777777" w:rsidR="00000759" w:rsidRDefault="00000759" w:rsidP="002A3B48">
            <w:pPr>
              <w:spacing w:after="0"/>
              <w:rPr>
                <w:rFonts w:ascii="Arial" w:hAnsi="Arial" w:cs="Arial"/>
                <w:sz w:val="20"/>
                <w:szCs w:val="20"/>
              </w:rPr>
            </w:pPr>
            <w:r>
              <w:rPr>
                <w:rFonts w:ascii="Arial" w:hAnsi="Arial" w:cs="Arial"/>
                <w:sz w:val="20"/>
                <w:szCs w:val="20"/>
              </w:rPr>
              <w:t>Countryside</w:t>
            </w:r>
          </w:p>
          <w:p w14:paraId="49699C8F" w14:textId="77777777" w:rsidR="00000759" w:rsidRDefault="00000759" w:rsidP="002A3B48">
            <w:pPr>
              <w:spacing w:after="0"/>
              <w:rPr>
                <w:rFonts w:ascii="Arial" w:hAnsi="Arial" w:cs="Arial"/>
                <w:sz w:val="20"/>
                <w:szCs w:val="20"/>
              </w:rPr>
            </w:pPr>
          </w:p>
          <w:p w14:paraId="7BEC7A48" w14:textId="77777777" w:rsidR="00000759" w:rsidRDefault="00000759" w:rsidP="002A3B48">
            <w:pPr>
              <w:spacing w:after="0"/>
              <w:rPr>
                <w:rFonts w:ascii="Arial" w:hAnsi="Arial" w:cs="Arial"/>
                <w:sz w:val="20"/>
                <w:szCs w:val="20"/>
              </w:rPr>
            </w:pPr>
            <w:r>
              <w:rPr>
                <w:rFonts w:ascii="Arial" w:hAnsi="Arial" w:cs="Arial"/>
                <w:sz w:val="20"/>
                <w:szCs w:val="20"/>
              </w:rPr>
              <w:t>Info</w:t>
            </w:r>
          </w:p>
          <w:p w14:paraId="0025AE87" w14:textId="77777777" w:rsidR="00000759" w:rsidRDefault="00000759" w:rsidP="002A3B48">
            <w:pPr>
              <w:spacing w:after="0"/>
              <w:rPr>
                <w:rFonts w:ascii="Arial" w:hAnsi="Arial" w:cs="Arial"/>
                <w:sz w:val="20"/>
                <w:szCs w:val="20"/>
              </w:rPr>
            </w:pPr>
          </w:p>
          <w:p w14:paraId="2757F81B" w14:textId="77777777" w:rsidR="00000759" w:rsidRDefault="00000759" w:rsidP="002A3B48">
            <w:pPr>
              <w:spacing w:after="0"/>
              <w:rPr>
                <w:rFonts w:ascii="Arial" w:hAnsi="Arial" w:cs="Arial"/>
                <w:sz w:val="20"/>
                <w:szCs w:val="20"/>
              </w:rPr>
            </w:pPr>
            <w:r>
              <w:rPr>
                <w:rFonts w:ascii="Arial" w:hAnsi="Arial" w:cs="Arial"/>
                <w:sz w:val="20"/>
                <w:szCs w:val="20"/>
              </w:rPr>
              <w:t>Info</w:t>
            </w:r>
          </w:p>
          <w:p w14:paraId="5E035053" w14:textId="77777777" w:rsidR="00265103" w:rsidRDefault="00265103" w:rsidP="002A3B48">
            <w:pPr>
              <w:spacing w:after="0"/>
              <w:rPr>
                <w:rFonts w:ascii="Arial" w:hAnsi="Arial" w:cs="Arial"/>
                <w:sz w:val="20"/>
                <w:szCs w:val="20"/>
              </w:rPr>
            </w:pPr>
          </w:p>
          <w:p w14:paraId="72B86065" w14:textId="77777777" w:rsidR="00265103" w:rsidRDefault="00265103" w:rsidP="002A3B48">
            <w:pPr>
              <w:spacing w:after="0"/>
              <w:rPr>
                <w:rFonts w:ascii="Arial" w:hAnsi="Arial" w:cs="Arial"/>
                <w:sz w:val="20"/>
                <w:szCs w:val="20"/>
              </w:rPr>
            </w:pPr>
            <w:r>
              <w:rPr>
                <w:rFonts w:ascii="Arial" w:hAnsi="Arial" w:cs="Arial"/>
                <w:sz w:val="20"/>
                <w:szCs w:val="20"/>
              </w:rPr>
              <w:t>Info</w:t>
            </w:r>
          </w:p>
          <w:p w14:paraId="70F79574" w14:textId="77777777" w:rsidR="00265103" w:rsidRDefault="00265103" w:rsidP="002A3B48">
            <w:pPr>
              <w:spacing w:after="0"/>
              <w:rPr>
                <w:rFonts w:ascii="Arial" w:hAnsi="Arial" w:cs="Arial"/>
                <w:sz w:val="20"/>
                <w:szCs w:val="20"/>
              </w:rPr>
            </w:pPr>
          </w:p>
          <w:p w14:paraId="1C17CFAF" w14:textId="77777777" w:rsidR="00265103" w:rsidRDefault="00265103" w:rsidP="002A3B48">
            <w:pPr>
              <w:spacing w:after="0"/>
              <w:rPr>
                <w:rFonts w:ascii="Arial" w:hAnsi="Arial" w:cs="Arial"/>
                <w:sz w:val="20"/>
                <w:szCs w:val="20"/>
              </w:rPr>
            </w:pPr>
          </w:p>
          <w:p w14:paraId="54FEEC36" w14:textId="77777777" w:rsidR="00265103" w:rsidRDefault="00265103" w:rsidP="002A3B48">
            <w:pPr>
              <w:spacing w:after="0"/>
              <w:rPr>
                <w:rFonts w:ascii="Arial" w:hAnsi="Arial" w:cs="Arial"/>
                <w:sz w:val="20"/>
                <w:szCs w:val="20"/>
              </w:rPr>
            </w:pPr>
          </w:p>
          <w:p w14:paraId="115099C6" w14:textId="77777777" w:rsidR="00265103" w:rsidRDefault="00265103" w:rsidP="002A3B48">
            <w:pPr>
              <w:spacing w:after="0"/>
              <w:rPr>
                <w:rFonts w:ascii="Arial" w:hAnsi="Arial" w:cs="Arial"/>
                <w:sz w:val="20"/>
                <w:szCs w:val="20"/>
              </w:rPr>
            </w:pPr>
          </w:p>
          <w:p w14:paraId="06870C8C" w14:textId="77777777" w:rsidR="00265103" w:rsidRDefault="00265103" w:rsidP="002A3B48">
            <w:pPr>
              <w:spacing w:after="0"/>
              <w:rPr>
                <w:rFonts w:ascii="Arial" w:hAnsi="Arial" w:cs="Arial"/>
                <w:sz w:val="20"/>
                <w:szCs w:val="20"/>
              </w:rPr>
            </w:pPr>
          </w:p>
          <w:p w14:paraId="2D45C28F" w14:textId="77777777" w:rsidR="00265103" w:rsidRDefault="00265103" w:rsidP="002A3B48">
            <w:pPr>
              <w:spacing w:after="0"/>
              <w:rPr>
                <w:rFonts w:ascii="Arial" w:hAnsi="Arial" w:cs="Arial"/>
                <w:sz w:val="20"/>
                <w:szCs w:val="20"/>
              </w:rPr>
            </w:pPr>
            <w:r>
              <w:rPr>
                <w:rFonts w:ascii="Arial" w:hAnsi="Arial" w:cs="Arial"/>
                <w:sz w:val="20"/>
                <w:szCs w:val="20"/>
              </w:rPr>
              <w:t>Info</w:t>
            </w:r>
          </w:p>
          <w:p w14:paraId="576A5114" w14:textId="77777777" w:rsidR="00265103" w:rsidRDefault="00265103" w:rsidP="002A3B48">
            <w:pPr>
              <w:spacing w:after="0"/>
              <w:rPr>
                <w:rFonts w:ascii="Arial" w:hAnsi="Arial" w:cs="Arial"/>
                <w:sz w:val="20"/>
                <w:szCs w:val="20"/>
              </w:rPr>
            </w:pPr>
          </w:p>
          <w:p w14:paraId="7DA91AA9" w14:textId="77777777" w:rsidR="00265103" w:rsidRDefault="00265103" w:rsidP="002A3B48">
            <w:pPr>
              <w:spacing w:after="0"/>
              <w:rPr>
                <w:rFonts w:ascii="Arial" w:hAnsi="Arial" w:cs="Arial"/>
                <w:sz w:val="20"/>
                <w:szCs w:val="20"/>
              </w:rPr>
            </w:pPr>
          </w:p>
          <w:p w14:paraId="0F2E5DC8" w14:textId="77777777" w:rsidR="00265103" w:rsidRDefault="00265103" w:rsidP="002A3B48">
            <w:pPr>
              <w:spacing w:after="0"/>
              <w:rPr>
                <w:rFonts w:ascii="Arial" w:hAnsi="Arial" w:cs="Arial"/>
                <w:sz w:val="20"/>
                <w:szCs w:val="20"/>
              </w:rPr>
            </w:pPr>
          </w:p>
          <w:p w14:paraId="5A217464" w14:textId="3AA40FD8" w:rsidR="00265103" w:rsidRDefault="006F5788" w:rsidP="002A3B48">
            <w:pPr>
              <w:spacing w:after="0"/>
              <w:rPr>
                <w:rFonts w:ascii="Arial" w:hAnsi="Arial" w:cs="Arial"/>
                <w:sz w:val="20"/>
                <w:szCs w:val="20"/>
              </w:rPr>
            </w:pPr>
            <w:r>
              <w:rPr>
                <w:rFonts w:ascii="Arial" w:hAnsi="Arial" w:cs="Arial"/>
                <w:sz w:val="20"/>
                <w:szCs w:val="20"/>
              </w:rPr>
              <w:t>Info</w:t>
            </w:r>
          </w:p>
          <w:p w14:paraId="19F2F437" w14:textId="4300B127" w:rsidR="00265103" w:rsidRDefault="00265103" w:rsidP="002A3B48">
            <w:pPr>
              <w:spacing w:after="0"/>
              <w:rPr>
                <w:rFonts w:ascii="Arial" w:hAnsi="Arial" w:cs="Arial"/>
                <w:sz w:val="20"/>
                <w:szCs w:val="20"/>
              </w:rPr>
            </w:pPr>
          </w:p>
          <w:p w14:paraId="0C98FD49" w14:textId="77777777" w:rsidR="006F5788" w:rsidRDefault="006F5788" w:rsidP="002A3B48">
            <w:pPr>
              <w:spacing w:after="0"/>
              <w:rPr>
                <w:rFonts w:ascii="Arial" w:hAnsi="Arial" w:cs="Arial"/>
                <w:sz w:val="20"/>
                <w:szCs w:val="20"/>
              </w:rPr>
            </w:pPr>
          </w:p>
          <w:p w14:paraId="59766361" w14:textId="3FD287A0" w:rsidR="00265103" w:rsidRDefault="00265103" w:rsidP="002A3B48">
            <w:pPr>
              <w:spacing w:after="0"/>
              <w:rPr>
                <w:rFonts w:ascii="Arial" w:hAnsi="Arial" w:cs="Arial"/>
                <w:sz w:val="20"/>
                <w:szCs w:val="20"/>
              </w:rPr>
            </w:pPr>
          </w:p>
          <w:p w14:paraId="0AA9D71A" w14:textId="30ADA8FC" w:rsidR="00DF7440" w:rsidRDefault="00DF7440" w:rsidP="002A3B48">
            <w:pPr>
              <w:spacing w:after="0"/>
              <w:rPr>
                <w:rFonts w:ascii="Arial" w:hAnsi="Arial" w:cs="Arial"/>
                <w:sz w:val="20"/>
                <w:szCs w:val="20"/>
              </w:rPr>
            </w:pPr>
          </w:p>
          <w:p w14:paraId="1138894A" w14:textId="40F7A922" w:rsidR="00DF7440" w:rsidRDefault="00DF7440" w:rsidP="002A3B48">
            <w:pPr>
              <w:spacing w:after="0"/>
              <w:rPr>
                <w:rFonts w:ascii="Arial" w:hAnsi="Arial" w:cs="Arial"/>
                <w:sz w:val="20"/>
                <w:szCs w:val="20"/>
              </w:rPr>
            </w:pPr>
          </w:p>
          <w:p w14:paraId="7820619A" w14:textId="0D4D5280" w:rsidR="00DF7440" w:rsidRDefault="00DF7440" w:rsidP="002A3B48">
            <w:pPr>
              <w:spacing w:after="0"/>
              <w:rPr>
                <w:rFonts w:ascii="Arial" w:hAnsi="Arial" w:cs="Arial"/>
                <w:sz w:val="20"/>
                <w:szCs w:val="20"/>
              </w:rPr>
            </w:pPr>
          </w:p>
          <w:p w14:paraId="6A62AE39" w14:textId="77777777" w:rsidR="00DF7440" w:rsidRDefault="00DF7440" w:rsidP="002A3B48">
            <w:pPr>
              <w:spacing w:after="0"/>
              <w:rPr>
                <w:rFonts w:ascii="Arial" w:hAnsi="Arial" w:cs="Arial"/>
                <w:sz w:val="20"/>
                <w:szCs w:val="20"/>
              </w:rPr>
            </w:pPr>
          </w:p>
          <w:p w14:paraId="1263BBF6" w14:textId="77777777" w:rsidR="00265103" w:rsidRDefault="00265103" w:rsidP="002A3B48">
            <w:pPr>
              <w:spacing w:after="0"/>
              <w:rPr>
                <w:rFonts w:ascii="Arial" w:hAnsi="Arial" w:cs="Arial"/>
                <w:sz w:val="20"/>
                <w:szCs w:val="20"/>
              </w:rPr>
            </w:pPr>
            <w:r>
              <w:rPr>
                <w:rFonts w:ascii="Arial" w:hAnsi="Arial" w:cs="Arial"/>
                <w:sz w:val="20"/>
                <w:szCs w:val="20"/>
              </w:rPr>
              <w:t>Info</w:t>
            </w:r>
          </w:p>
          <w:p w14:paraId="70A2F3D7" w14:textId="77777777" w:rsidR="006F5788" w:rsidRDefault="006F5788" w:rsidP="002A3B48">
            <w:pPr>
              <w:spacing w:after="0"/>
              <w:rPr>
                <w:rFonts w:ascii="Arial" w:hAnsi="Arial" w:cs="Arial"/>
                <w:sz w:val="20"/>
                <w:szCs w:val="20"/>
              </w:rPr>
            </w:pPr>
          </w:p>
          <w:p w14:paraId="74DF0C58" w14:textId="52367414" w:rsidR="006F5788" w:rsidRDefault="006F5788" w:rsidP="002A3B48">
            <w:pPr>
              <w:spacing w:after="0"/>
              <w:rPr>
                <w:rFonts w:ascii="Arial" w:hAnsi="Arial" w:cs="Arial"/>
                <w:sz w:val="20"/>
                <w:szCs w:val="20"/>
              </w:rPr>
            </w:pPr>
          </w:p>
          <w:p w14:paraId="06909C89" w14:textId="77777777" w:rsidR="00F20283" w:rsidRDefault="00F20283" w:rsidP="002A3B48">
            <w:pPr>
              <w:spacing w:after="0"/>
              <w:rPr>
                <w:rFonts w:ascii="Arial" w:hAnsi="Arial" w:cs="Arial"/>
                <w:sz w:val="20"/>
                <w:szCs w:val="20"/>
              </w:rPr>
            </w:pPr>
          </w:p>
          <w:p w14:paraId="316AE709" w14:textId="77777777" w:rsidR="006F5788" w:rsidRDefault="006F5788" w:rsidP="002A3B48">
            <w:pPr>
              <w:spacing w:after="0"/>
              <w:rPr>
                <w:rFonts w:ascii="Arial" w:hAnsi="Arial" w:cs="Arial"/>
                <w:sz w:val="20"/>
                <w:szCs w:val="20"/>
              </w:rPr>
            </w:pPr>
            <w:r>
              <w:rPr>
                <w:rFonts w:ascii="Arial" w:hAnsi="Arial" w:cs="Arial"/>
                <w:sz w:val="20"/>
                <w:szCs w:val="20"/>
              </w:rPr>
              <w:t>Info</w:t>
            </w:r>
          </w:p>
          <w:p w14:paraId="1E261FC2" w14:textId="77777777" w:rsidR="00F20283" w:rsidRDefault="00F20283" w:rsidP="002A3B48">
            <w:pPr>
              <w:spacing w:after="0"/>
              <w:rPr>
                <w:rFonts w:ascii="Arial" w:hAnsi="Arial" w:cs="Arial"/>
                <w:sz w:val="20"/>
                <w:szCs w:val="20"/>
              </w:rPr>
            </w:pPr>
          </w:p>
          <w:p w14:paraId="21EE21F7" w14:textId="77777777" w:rsidR="00F20283" w:rsidRDefault="00F20283" w:rsidP="002A3B48">
            <w:pPr>
              <w:spacing w:after="0"/>
              <w:rPr>
                <w:rFonts w:ascii="Arial" w:hAnsi="Arial" w:cs="Arial"/>
                <w:sz w:val="20"/>
                <w:szCs w:val="20"/>
              </w:rPr>
            </w:pPr>
          </w:p>
          <w:p w14:paraId="715AC7A0" w14:textId="77777777" w:rsidR="00F20283" w:rsidRDefault="00F20283" w:rsidP="002A3B48">
            <w:pPr>
              <w:spacing w:after="0"/>
              <w:rPr>
                <w:rFonts w:ascii="Arial" w:hAnsi="Arial" w:cs="Arial"/>
                <w:sz w:val="20"/>
                <w:szCs w:val="20"/>
              </w:rPr>
            </w:pPr>
          </w:p>
          <w:p w14:paraId="72C9F9C7" w14:textId="77777777" w:rsidR="00F20283" w:rsidRDefault="00F20283" w:rsidP="002A3B48">
            <w:pPr>
              <w:spacing w:after="0"/>
              <w:rPr>
                <w:rFonts w:ascii="Arial" w:hAnsi="Arial" w:cs="Arial"/>
                <w:sz w:val="20"/>
                <w:szCs w:val="20"/>
              </w:rPr>
            </w:pPr>
          </w:p>
          <w:p w14:paraId="1BCE3A2E" w14:textId="77777777" w:rsidR="00F20283" w:rsidRDefault="00F20283" w:rsidP="002A3B48">
            <w:pPr>
              <w:spacing w:after="0"/>
              <w:rPr>
                <w:rFonts w:ascii="Arial" w:hAnsi="Arial" w:cs="Arial"/>
                <w:sz w:val="20"/>
                <w:szCs w:val="20"/>
              </w:rPr>
            </w:pPr>
            <w:r>
              <w:rPr>
                <w:rFonts w:ascii="Arial" w:hAnsi="Arial" w:cs="Arial"/>
                <w:sz w:val="20"/>
                <w:szCs w:val="20"/>
              </w:rPr>
              <w:t>Info</w:t>
            </w:r>
          </w:p>
          <w:p w14:paraId="3554A70D" w14:textId="77777777" w:rsidR="00850DF0" w:rsidRDefault="00850DF0" w:rsidP="002A3B48">
            <w:pPr>
              <w:spacing w:after="0"/>
              <w:rPr>
                <w:rFonts w:ascii="Arial" w:hAnsi="Arial" w:cs="Arial"/>
                <w:sz w:val="20"/>
                <w:szCs w:val="20"/>
              </w:rPr>
            </w:pPr>
          </w:p>
          <w:p w14:paraId="173F5B80" w14:textId="77777777" w:rsidR="00850DF0" w:rsidRDefault="00850DF0" w:rsidP="002A3B48">
            <w:pPr>
              <w:spacing w:after="0"/>
              <w:rPr>
                <w:rFonts w:ascii="Arial" w:hAnsi="Arial" w:cs="Arial"/>
                <w:sz w:val="20"/>
                <w:szCs w:val="20"/>
              </w:rPr>
            </w:pPr>
          </w:p>
          <w:p w14:paraId="1D28D7D9" w14:textId="77777777" w:rsidR="00850DF0" w:rsidRDefault="00850DF0" w:rsidP="002A3B48">
            <w:pPr>
              <w:spacing w:after="0"/>
              <w:rPr>
                <w:rFonts w:ascii="Arial" w:hAnsi="Arial" w:cs="Arial"/>
                <w:sz w:val="20"/>
                <w:szCs w:val="20"/>
              </w:rPr>
            </w:pPr>
          </w:p>
          <w:p w14:paraId="679EBB6F" w14:textId="77777777" w:rsidR="00850DF0" w:rsidRDefault="00850DF0" w:rsidP="002A3B48">
            <w:pPr>
              <w:spacing w:after="0"/>
              <w:rPr>
                <w:rFonts w:ascii="Arial" w:hAnsi="Arial" w:cs="Arial"/>
                <w:sz w:val="20"/>
                <w:szCs w:val="20"/>
              </w:rPr>
            </w:pPr>
          </w:p>
          <w:p w14:paraId="6F6C62B9" w14:textId="6B4D388B" w:rsidR="00850DF0" w:rsidRDefault="00850DF0" w:rsidP="002A3B48">
            <w:pPr>
              <w:spacing w:after="0"/>
              <w:rPr>
                <w:rFonts w:ascii="Arial" w:hAnsi="Arial" w:cs="Arial"/>
                <w:sz w:val="20"/>
                <w:szCs w:val="20"/>
              </w:rPr>
            </w:pPr>
            <w:r>
              <w:rPr>
                <w:rFonts w:ascii="Arial" w:hAnsi="Arial" w:cs="Arial"/>
                <w:sz w:val="20"/>
                <w:szCs w:val="20"/>
              </w:rPr>
              <w:t>Info</w:t>
            </w:r>
          </w:p>
        </w:tc>
      </w:tr>
      <w:tr w:rsidR="000A187D" w:rsidRPr="002A3B48" w14:paraId="5E9EFCEC" w14:textId="77777777" w:rsidTr="00D85D70">
        <w:tc>
          <w:tcPr>
            <w:tcW w:w="606" w:type="dxa"/>
          </w:tcPr>
          <w:p w14:paraId="3110953F" w14:textId="084F8480" w:rsidR="000A187D" w:rsidRDefault="00F20283" w:rsidP="00D64CB7">
            <w:pPr>
              <w:spacing w:after="0"/>
              <w:rPr>
                <w:rFonts w:ascii="Arial" w:hAnsi="Arial" w:cs="Arial"/>
                <w:b/>
                <w:sz w:val="20"/>
                <w:szCs w:val="20"/>
              </w:rPr>
            </w:pPr>
            <w:r>
              <w:rPr>
                <w:rFonts w:ascii="Arial" w:hAnsi="Arial" w:cs="Arial"/>
                <w:b/>
                <w:sz w:val="20"/>
                <w:szCs w:val="20"/>
              </w:rPr>
              <w:lastRenderedPageBreak/>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77777777" w:rsidR="000A187D" w:rsidRDefault="000A187D" w:rsidP="007C34AF">
            <w:pPr>
              <w:spacing w:after="0"/>
              <w:rPr>
                <w:rFonts w:ascii="Arial" w:hAnsi="Arial" w:cs="Arial"/>
                <w:b/>
                <w:sz w:val="20"/>
                <w:szCs w:val="20"/>
              </w:rPr>
            </w:pPr>
            <w:r>
              <w:rPr>
                <w:rFonts w:ascii="Arial" w:hAnsi="Arial" w:cs="Arial"/>
                <w:b/>
                <w:sz w:val="20"/>
                <w:szCs w:val="20"/>
              </w:rPr>
              <w:t>AOB</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0A187D" w:rsidRPr="002A3B48" w14:paraId="34AC52FA" w14:textId="77777777" w:rsidTr="00D85D70">
        <w:tc>
          <w:tcPr>
            <w:tcW w:w="606" w:type="dxa"/>
          </w:tcPr>
          <w:p w14:paraId="1459DABB" w14:textId="77777777" w:rsidR="000A187D" w:rsidRDefault="000A187D" w:rsidP="00D64CB7">
            <w:pPr>
              <w:spacing w:after="0"/>
              <w:rPr>
                <w:rFonts w:ascii="Arial" w:hAnsi="Arial" w:cs="Arial"/>
                <w:b/>
                <w:sz w:val="20"/>
                <w:szCs w:val="20"/>
              </w:rPr>
            </w:pPr>
          </w:p>
          <w:p w14:paraId="41C939B1" w14:textId="68A242E5" w:rsidR="00353016" w:rsidRDefault="00F20283" w:rsidP="00973A27">
            <w:pPr>
              <w:spacing w:after="0"/>
              <w:rPr>
                <w:rFonts w:ascii="Arial" w:hAnsi="Arial" w:cs="Arial"/>
                <w:b/>
                <w:sz w:val="20"/>
                <w:szCs w:val="20"/>
              </w:rPr>
            </w:pPr>
            <w:r>
              <w:rPr>
                <w:rFonts w:ascii="Arial" w:hAnsi="Arial" w:cs="Arial"/>
                <w:b/>
                <w:sz w:val="20"/>
                <w:szCs w:val="20"/>
              </w:rPr>
              <w:t>4</w:t>
            </w:r>
            <w:r w:rsidR="00F04DBF">
              <w:rPr>
                <w:rFonts w:ascii="Arial" w:hAnsi="Arial" w:cs="Arial"/>
                <w:b/>
                <w:sz w:val="20"/>
                <w:szCs w:val="20"/>
              </w:rPr>
              <w:t>.1</w:t>
            </w:r>
          </w:p>
          <w:p w14:paraId="5628E81D" w14:textId="2474F7FB" w:rsidR="00353016" w:rsidRDefault="00353016" w:rsidP="00973A27">
            <w:pPr>
              <w:spacing w:after="0"/>
              <w:rPr>
                <w:rFonts w:ascii="Arial" w:hAnsi="Arial" w:cs="Arial"/>
                <w:b/>
                <w:sz w:val="20"/>
                <w:szCs w:val="20"/>
              </w:rPr>
            </w:pPr>
          </w:p>
        </w:tc>
        <w:tc>
          <w:tcPr>
            <w:tcW w:w="236" w:type="dxa"/>
            <w:gridSpan w:val="2"/>
          </w:tcPr>
          <w:p w14:paraId="7A5D7281" w14:textId="77777777" w:rsidR="000A187D" w:rsidRDefault="000A187D" w:rsidP="00D64CB7">
            <w:pPr>
              <w:spacing w:after="0"/>
              <w:rPr>
                <w:rFonts w:ascii="Arial" w:hAnsi="Arial" w:cs="Arial"/>
                <w:b/>
                <w:sz w:val="20"/>
                <w:szCs w:val="20"/>
              </w:rPr>
            </w:pPr>
          </w:p>
        </w:tc>
        <w:tc>
          <w:tcPr>
            <w:tcW w:w="7656" w:type="dxa"/>
            <w:gridSpan w:val="2"/>
          </w:tcPr>
          <w:p w14:paraId="00121C68" w14:textId="77777777" w:rsidR="002B3AA0" w:rsidRDefault="002B3AA0" w:rsidP="00A25AC9">
            <w:pPr>
              <w:spacing w:after="0"/>
              <w:rPr>
                <w:rFonts w:ascii="Arial" w:hAnsi="Arial" w:cs="Arial"/>
                <w:b/>
                <w:sz w:val="20"/>
                <w:szCs w:val="20"/>
              </w:rPr>
            </w:pPr>
          </w:p>
          <w:p w14:paraId="2FD2C649" w14:textId="0E33112F" w:rsidR="004C4705" w:rsidRDefault="004C4705" w:rsidP="00A25AC9">
            <w:pPr>
              <w:spacing w:after="0"/>
              <w:rPr>
                <w:rFonts w:ascii="Arial" w:hAnsi="Arial" w:cs="Arial"/>
                <w:bCs/>
                <w:sz w:val="20"/>
                <w:szCs w:val="20"/>
              </w:rPr>
            </w:pPr>
            <w:r w:rsidRPr="00AE7E51">
              <w:rPr>
                <w:rFonts w:ascii="Arial" w:hAnsi="Arial" w:cs="Arial"/>
                <w:bCs/>
                <w:sz w:val="20"/>
                <w:szCs w:val="20"/>
              </w:rPr>
              <w:t>Cllr Roberts</w:t>
            </w:r>
            <w:r>
              <w:rPr>
                <w:rFonts w:ascii="Arial" w:hAnsi="Arial" w:cs="Arial"/>
                <w:bCs/>
                <w:sz w:val="20"/>
                <w:szCs w:val="20"/>
              </w:rPr>
              <w:t xml:space="preserve"> reported he is attending a Governors meeting tomorrow at Underhill Scho</w:t>
            </w:r>
            <w:r w:rsidR="0023526B">
              <w:rPr>
                <w:rFonts w:ascii="Arial" w:hAnsi="Arial" w:cs="Arial"/>
                <w:bCs/>
                <w:sz w:val="20"/>
                <w:szCs w:val="20"/>
              </w:rPr>
              <w:t xml:space="preserve">ol to </w:t>
            </w:r>
            <w:r w:rsidR="00F44730">
              <w:rPr>
                <w:rFonts w:ascii="Arial" w:hAnsi="Arial" w:cs="Arial"/>
                <w:bCs/>
                <w:sz w:val="20"/>
                <w:szCs w:val="20"/>
              </w:rPr>
              <w:t xml:space="preserve">discuss the </w:t>
            </w:r>
            <w:r w:rsidR="00E75D31">
              <w:rPr>
                <w:rFonts w:ascii="Arial" w:hAnsi="Arial" w:cs="Arial"/>
                <w:bCs/>
                <w:sz w:val="20"/>
                <w:szCs w:val="20"/>
              </w:rPr>
              <w:t>school re-opening on 1</w:t>
            </w:r>
            <w:r w:rsidR="00E75D31" w:rsidRPr="00E75D31">
              <w:rPr>
                <w:rFonts w:ascii="Arial" w:hAnsi="Arial" w:cs="Arial"/>
                <w:bCs/>
                <w:sz w:val="20"/>
                <w:szCs w:val="20"/>
                <w:vertAlign w:val="superscript"/>
              </w:rPr>
              <w:t>st</w:t>
            </w:r>
            <w:r w:rsidR="00E75D31">
              <w:rPr>
                <w:rFonts w:ascii="Arial" w:hAnsi="Arial" w:cs="Arial"/>
                <w:bCs/>
                <w:sz w:val="20"/>
                <w:szCs w:val="20"/>
              </w:rPr>
              <w:t xml:space="preserve"> June</w:t>
            </w:r>
            <w:r w:rsidR="004C4A78">
              <w:rPr>
                <w:rFonts w:ascii="Arial" w:hAnsi="Arial" w:cs="Arial"/>
                <w:bCs/>
                <w:sz w:val="20"/>
                <w:szCs w:val="20"/>
              </w:rPr>
              <w:t xml:space="preserve"> for pupils in Reception, Year 1</w:t>
            </w:r>
            <w:r w:rsidR="00AB3FD8">
              <w:rPr>
                <w:rFonts w:ascii="Arial" w:hAnsi="Arial" w:cs="Arial"/>
                <w:bCs/>
                <w:sz w:val="20"/>
                <w:szCs w:val="20"/>
              </w:rPr>
              <w:t xml:space="preserve"> and Year 6</w:t>
            </w:r>
            <w:r w:rsidR="00E75D31">
              <w:rPr>
                <w:rFonts w:ascii="Arial" w:hAnsi="Arial" w:cs="Arial"/>
                <w:bCs/>
                <w:sz w:val="20"/>
                <w:szCs w:val="20"/>
              </w:rPr>
              <w:t>. Barnet Council have not taken a decision on this yet</w:t>
            </w:r>
            <w:r w:rsidR="004C4A78">
              <w:rPr>
                <w:rFonts w:ascii="Arial" w:hAnsi="Arial" w:cs="Arial"/>
                <w:bCs/>
                <w:sz w:val="20"/>
                <w:szCs w:val="20"/>
              </w:rPr>
              <w:t xml:space="preserve">. </w:t>
            </w:r>
          </w:p>
          <w:p w14:paraId="5532CB17" w14:textId="101FD248" w:rsidR="00AE7E51" w:rsidRPr="004C4705" w:rsidRDefault="00AE7E51" w:rsidP="00A25AC9">
            <w:pPr>
              <w:spacing w:after="0"/>
              <w:rPr>
                <w:rFonts w:ascii="Arial" w:hAnsi="Arial" w:cs="Arial"/>
                <w:bCs/>
                <w:sz w:val="20"/>
                <w:szCs w:val="20"/>
              </w:rPr>
            </w:pPr>
          </w:p>
        </w:tc>
        <w:tc>
          <w:tcPr>
            <w:tcW w:w="1284" w:type="dxa"/>
            <w:gridSpan w:val="2"/>
          </w:tcPr>
          <w:p w14:paraId="09C8813D" w14:textId="77777777" w:rsidR="00B318E5" w:rsidRDefault="00B318E5" w:rsidP="002A3B48">
            <w:pPr>
              <w:spacing w:after="0"/>
              <w:rPr>
                <w:rFonts w:ascii="Arial" w:hAnsi="Arial" w:cs="Arial"/>
                <w:sz w:val="20"/>
                <w:szCs w:val="20"/>
              </w:rPr>
            </w:pPr>
          </w:p>
          <w:p w14:paraId="683E0FA6" w14:textId="18B3528F" w:rsidR="0060192F" w:rsidRDefault="00F04DBF" w:rsidP="002A3B48">
            <w:pPr>
              <w:spacing w:after="0"/>
              <w:rPr>
                <w:rFonts w:ascii="Arial" w:hAnsi="Arial" w:cs="Arial"/>
                <w:sz w:val="20"/>
                <w:szCs w:val="20"/>
              </w:rPr>
            </w:pPr>
            <w:r>
              <w:rPr>
                <w:rFonts w:ascii="Arial" w:hAnsi="Arial" w:cs="Arial"/>
                <w:sz w:val="20"/>
                <w:szCs w:val="20"/>
              </w:rPr>
              <w:t>Info</w:t>
            </w:r>
          </w:p>
          <w:p w14:paraId="18A608CD" w14:textId="27A02C8E" w:rsidR="00B318E5" w:rsidRDefault="00B318E5" w:rsidP="002A3B48">
            <w:pPr>
              <w:spacing w:after="0"/>
              <w:rPr>
                <w:rFonts w:ascii="Arial" w:hAnsi="Arial" w:cs="Arial"/>
                <w:sz w:val="20"/>
                <w:szCs w:val="20"/>
              </w:rPr>
            </w:pP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72CF2733"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AE7E51">
              <w:rPr>
                <w:rFonts w:ascii="Arial" w:hAnsi="Arial" w:cs="Arial"/>
                <w:sz w:val="20"/>
                <w:szCs w:val="20"/>
              </w:rPr>
              <w:t>8</w:t>
            </w:r>
            <w:r w:rsidR="005C0249" w:rsidRPr="005C0249">
              <w:rPr>
                <w:rFonts w:ascii="Arial" w:hAnsi="Arial" w:cs="Arial"/>
                <w:sz w:val="20"/>
                <w:szCs w:val="20"/>
                <w:vertAlign w:val="superscript"/>
              </w:rPr>
              <w:t>th</w:t>
            </w:r>
            <w:r w:rsidR="00AB3FD8">
              <w:rPr>
                <w:rFonts w:ascii="Arial" w:hAnsi="Arial" w:cs="Arial"/>
                <w:sz w:val="20"/>
                <w:szCs w:val="20"/>
              </w:rPr>
              <w:t xml:space="preserve"> July </w:t>
            </w:r>
            <w:r w:rsidR="00B318E5">
              <w:rPr>
                <w:rFonts w:ascii="Arial" w:hAnsi="Arial" w:cs="Arial"/>
                <w:sz w:val="20"/>
                <w:szCs w:val="20"/>
              </w:rPr>
              <w:t>20</w:t>
            </w:r>
            <w:r w:rsidR="00655E57">
              <w:rPr>
                <w:rFonts w:ascii="Arial" w:hAnsi="Arial" w:cs="Arial"/>
                <w:sz w:val="20"/>
                <w:szCs w:val="20"/>
              </w:rPr>
              <w:t>20</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A488" w14:textId="77777777" w:rsidR="00785236" w:rsidRDefault="00785236" w:rsidP="00495DFA">
      <w:pPr>
        <w:spacing w:after="0" w:line="240" w:lineRule="auto"/>
      </w:pPr>
      <w:r>
        <w:separator/>
      </w:r>
    </w:p>
  </w:endnote>
  <w:endnote w:type="continuationSeparator" w:id="0">
    <w:p w14:paraId="3D16B5B4" w14:textId="77777777" w:rsidR="00785236" w:rsidRDefault="00785236"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9C1E" w14:textId="77777777" w:rsidR="00785236" w:rsidRDefault="00785236" w:rsidP="00495DFA">
      <w:pPr>
        <w:spacing w:after="0" w:line="240" w:lineRule="auto"/>
      </w:pPr>
      <w:r>
        <w:separator/>
      </w:r>
    </w:p>
  </w:footnote>
  <w:footnote w:type="continuationSeparator" w:id="0">
    <w:p w14:paraId="00026579" w14:textId="77777777" w:rsidR="00785236" w:rsidRDefault="00785236"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7"/>
  </w:num>
  <w:num w:numId="5">
    <w:abstractNumId w:val="18"/>
  </w:num>
  <w:num w:numId="6">
    <w:abstractNumId w:val="20"/>
  </w:num>
  <w:num w:numId="7">
    <w:abstractNumId w:val="16"/>
  </w:num>
  <w:num w:numId="8">
    <w:abstractNumId w:val="3"/>
  </w:num>
  <w:num w:numId="9">
    <w:abstractNumId w:val="12"/>
  </w:num>
  <w:num w:numId="10">
    <w:abstractNumId w:val="14"/>
  </w:num>
  <w:num w:numId="11">
    <w:abstractNumId w:val="10"/>
  </w:num>
  <w:num w:numId="12">
    <w:abstractNumId w:val="19"/>
  </w:num>
  <w:num w:numId="13">
    <w:abstractNumId w:val="4"/>
  </w:num>
  <w:num w:numId="14">
    <w:abstractNumId w:val="0"/>
  </w:num>
  <w:num w:numId="15">
    <w:abstractNumId w:val="8"/>
  </w:num>
  <w:num w:numId="16">
    <w:abstractNumId w:val="13"/>
  </w:num>
  <w:num w:numId="17">
    <w:abstractNumId w:val="1"/>
  </w:num>
  <w:num w:numId="18">
    <w:abstractNumId w:val="9"/>
  </w:num>
  <w:num w:numId="19">
    <w:abstractNumId w:val="2"/>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BA0"/>
    <w:rsid w:val="00002378"/>
    <w:rsid w:val="00002C89"/>
    <w:rsid w:val="000035E6"/>
    <w:rsid w:val="000046DE"/>
    <w:rsid w:val="000055F6"/>
    <w:rsid w:val="000067EA"/>
    <w:rsid w:val="00007CD5"/>
    <w:rsid w:val="00010253"/>
    <w:rsid w:val="000117BD"/>
    <w:rsid w:val="0001359E"/>
    <w:rsid w:val="000141F0"/>
    <w:rsid w:val="000159EB"/>
    <w:rsid w:val="000170CD"/>
    <w:rsid w:val="000170FD"/>
    <w:rsid w:val="0001724C"/>
    <w:rsid w:val="000179FF"/>
    <w:rsid w:val="00017F32"/>
    <w:rsid w:val="0002073E"/>
    <w:rsid w:val="0002073F"/>
    <w:rsid w:val="000224B0"/>
    <w:rsid w:val="00022DD5"/>
    <w:rsid w:val="00022F9C"/>
    <w:rsid w:val="00024DF6"/>
    <w:rsid w:val="00026637"/>
    <w:rsid w:val="000266B2"/>
    <w:rsid w:val="00030D05"/>
    <w:rsid w:val="00031FBF"/>
    <w:rsid w:val="00031FE8"/>
    <w:rsid w:val="00033331"/>
    <w:rsid w:val="00034F3E"/>
    <w:rsid w:val="00034F72"/>
    <w:rsid w:val="00035A3E"/>
    <w:rsid w:val="000374BA"/>
    <w:rsid w:val="000453DE"/>
    <w:rsid w:val="00046EFD"/>
    <w:rsid w:val="00047D7B"/>
    <w:rsid w:val="00047FE1"/>
    <w:rsid w:val="0005209C"/>
    <w:rsid w:val="00054968"/>
    <w:rsid w:val="00055DBC"/>
    <w:rsid w:val="0005632B"/>
    <w:rsid w:val="000564F7"/>
    <w:rsid w:val="000569F2"/>
    <w:rsid w:val="00056CE4"/>
    <w:rsid w:val="00062701"/>
    <w:rsid w:val="00062E37"/>
    <w:rsid w:val="00063EE0"/>
    <w:rsid w:val="000669F8"/>
    <w:rsid w:val="000670C2"/>
    <w:rsid w:val="0006774D"/>
    <w:rsid w:val="00071684"/>
    <w:rsid w:val="00074A2C"/>
    <w:rsid w:val="00077985"/>
    <w:rsid w:val="00080121"/>
    <w:rsid w:val="00080A0B"/>
    <w:rsid w:val="000815DA"/>
    <w:rsid w:val="000818DA"/>
    <w:rsid w:val="00082346"/>
    <w:rsid w:val="00082B58"/>
    <w:rsid w:val="000835B5"/>
    <w:rsid w:val="000837A1"/>
    <w:rsid w:val="0008430B"/>
    <w:rsid w:val="00084B3C"/>
    <w:rsid w:val="00084BAE"/>
    <w:rsid w:val="000862FB"/>
    <w:rsid w:val="0008668D"/>
    <w:rsid w:val="00090E81"/>
    <w:rsid w:val="00091C17"/>
    <w:rsid w:val="000922AA"/>
    <w:rsid w:val="00092336"/>
    <w:rsid w:val="00092EAF"/>
    <w:rsid w:val="000938A0"/>
    <w:rsid w:val="00093BB4"/>
    <w:rsid w:val="00093C95"/>
    <w:rsid w:val="00093CD9"/>
    <w:rsid w:val="000956A4"/>
    <w:rsid w:val="00095EE8"/>
    <w:rsid w:val="00096301"/>
    <w:rsid w:val="00097425"/>
    <w:rsid w:val="000A0110"/>
    <w:rsid w:val="000A0D39"/>
    <w:rsid w:val="000A187D"/>
    <w:rsid w:val="000A2128"/>
    <w:rsid w:val="000A239D"/>
    <w:rsid w:val="000A415A"/>
    <w:rsid w:val="000A5150"/>
    <w:rsid w:val="000A661D"/>
    <w:rsid w:val="000A7D1F"/>
    <w:rsid w:val="000B01A2"/>
    <w:rsid w:val="000B0B57"/>
    <w:rsid w:val="000B3BF4"/>
    <w:rsid w:val="000B4669"/>
    <w:rsid w:val="000B48AA"/>
    <w:rsid w:val="000B4A55"/>
    <w:rsid w:val="000B5A86"/>
    <w:rsid w:val="000B76E3"/>
    <w:rsid w:val="000B7B57"/>
    <w:rsid w:val="000C46F8"/>
    <w:rsid w:val="000C479C"/>
    <w:rsid w:val="000C4CFD"/>
    <w:rsid w:val="000C50D9"/>
    <w:rsid w:val="000C64D0"/>
    <w:rsid w:val="000C7483"/>
    <w:rsid w:val="000D0B0B"/>
    <w:rsid w:val="000D1BB5"/>
    <w:rsid w:val="000D25F4"/>
    <w:rsid w:val="000D30EF"/>
    <w:rsid w:val="000D3D9A"/>
    <w:rsid w:val="000D422A"/>
    <w:rsid w:val="000D4D07"/>
    <w:rsid w:val="000D5A8B"/>
    <w:rsid w:val="000D5C4C"/>
    <w:rsid w:val="000D6040"/>
    <w:rsid w:val="000D60D7"/>
    <w:rsid w:val="000E08D6"/>
    <w:rsid w:val="000E1130"/>
    <w:rsid w:val="000E1A2F"/>
    <w:rsid w:val="000E2D7F"/>
    <w:rsid w:val="000E2ED2"/>
    <w:rsid w:val="000E32B7"/>
    <w:rsid w:val="000E6401"/>
    <w:rsid w:val="000E6605"/>
    <w:rsid w:val="000E7259"/>
    <w:rsid w:val="000F1254"/>
    <w:rsid w:val="000F1E72"/>
    <w:rsid w:val="000F213C"/>
    <w:rsid w:val="000F2C26"/>
    <w:rsid w:val="000F32D5"/>
    <w:rsid w:val="000F3BEE"/>
    <w:rsid w:val="000F422F"/>
    <w:rsid w:val="000F5546"/>
    <w:rsid w:val="000F68A4"/>
    <w:rsid w:val="000F74D2"/>
    <w:rsid w:val="0010280E"/>
    <w:rsid w:val="00102B0C"/>
    <w:rsid w:val="001034BF"/>
    <w:rsid w:val="00104151"/>
    <w:rsid w:val="00104428"/>
    <w:rsid w:val="00105EAB"/>
    <w:rsid w:val="00107BE4"/>
    <w:rsid w:val="00110B10"/>
    <w:rsid w:val="00110E25"/>
    <w:rsid w:val="001148EF"/>
    <w:rsid w:val="00115716"/>
    <w:rsid w:val="001172D0"/>
    <w:rsid w:val="001174AD"/>
    <w:rsid w:val="001217A7"/>
    <w:rsid w:val="00121C4A"/>
    <w:rsid w:val="00122796"/>
    <w:rsid w:val="001230A3"/>
    <w:rsid w:val="00124182"/>
    <w:rsid w:val="00124230"/>
    <w:rsid w:val="00125B93"/>
    <w:rsid w:val="0012645A"/>
    <w:rsid w:val="00127C27"/>
    <w:rsid w:val="00133F72"/>
    <w:rsid w:val="001353D7"/>
    <w:rsid w:val="00137698"/>
    <w:rsid w:val="00137F19"/>
    <w:rsid w:val="001431DD"/>
    <w:rsid w:val="001440C5"/>
    <w:rsid w:val="001444AF"/>
    <w:rsid w:val="00144B4D"/>
    <w:rsid w:val="00144C7A"/>
    <w:rsid w:val="001455DB"/>
    <w:rsid w:val="0014602B"/>
    <w:rsid w:val="0014634B"/>
    <w:rsid w:val="001508F8"/>
    <w:rsid w:val="00152357"/>
    <w:rsid w:val="00152AF6"/>
    <w:rsid w:val="00152B02"/>
    <w:rsid w:val="00154465"/>
    <w:rsid w:val="001551A6"/>
    <w:rsid w:val="001559AE"/>
    <w:rsid w:val="00160B02"/>
    <w:rsid w:val="0016173A"/>
    <w:rsid w:val="0016399C"/>
    <w:rsid w:val="00163CA3"/>
    <w:rsid w:val="00164822"/>
    <w:rsid w:val="00164A1E"/>
    <w:rsid w:val="00167CEA"/>
    <w:rsid w:val="00167F66"/>
    <w:rsid w:val="0017035A"/>
    <w:rsid w:val="00172447"/>
    <w:rsid w:val="00173ED0"/>
    <w:rsid w:val="001763BF"/>
    <w:rsid w:val="00176401"/>
    <w:rsid w:val="0017699F"/>
    <w:rsid w:val="00177379"/>
    <w:rsid w:val="00180CA4"/>
    <w:rsid w:val="00180FA0"/>
    <w:rsid w:val="00181690"/>
    <w:rsid w:val="001859E0"/>
    <w:rsid w:val="00187EBF"/>
    <w:rsid w:val="00187F7D"/>
    <w:rsid w:val="00190D09"/>
    <w:rsid w:val="00192D1E"/>
    <w:rsid w:val="0019399E"/>
    <w:rsid w:val="001941DE"/>
    <w:rsid w:val="00194DC8"/>
    <w:rsid w:val="001961CF"/>
    <w:rsid w:val="00196B7D"/>
    <w:rsid w:val="001A06A3"/>
    <w:rsid w:val="001A07EF"/>
    <w:rsid w:val="001A0AED"/>
    <w:rsid w:val="001A258F"/>
    <w:rsid w:val="001A31F5"/>
    <w:rsid w:val="001A3448"/>
    <w:rsid w:val="001A3708"/>
    <w:rsid w:val="001A3C06"/>
    <w:rsid w:val="001A4FC2"/>
    <w:rsid w:val="001B11F8"/>
    <w:rsid w:val="001B12C6"/>
    <w:rsid w:val="001B15DA"/>
    <w:rsid w:val="001B1A5D"/>
    <w:rsid w:val="001B1FE9"/>
    <w:rsid w:val="001B22FE"/>
    <w:rsid w:val="001B337D"/>
    <w:rsid w:val="001B3767"/>
    <w:rsid w:val="001B3C33"/>
    <w:rsid w:val="001B3D27"/>
    <w:rsid w:val="001B59A6"/>
    <w:rsid w:val="001B59E6"/>
    <w:rsid w:val="001B726E"/>
    <w:rsid w:val="001C001B"/>
    <w:rsid w:val="001C02AB"/>
    <w:rsid w:val="001C0724"/>
    <w:rsid w:val="001C1A3B"/>
    <w:rsid w:val="001C1BB4"/>
    <w:rsid w:val="001C5A25"/>
    <w:rsid w:val="001C5B0B"/>
    <w:rsid w:val="001C6BF7"/>
    <w:rsid w:val="001D0F75"/>
    <w:rsid w:val="001D2137"/>
    <w:rsid w:val="001D32F5"/>
    <w:rsid w:val="001D38F6"/>
    <w:rsid w:val="001D55A2"/>
    <w:rsid w:val="001D5A42"/>
    <w:rsid w:val="001D61BD"/>
    <w:rsid w:val="001D6752"/>
    <w:rsid w:val="001E04C4"/>
    <w:rsid w:val="001E0CCC"/>
    <w:rsid w:val="001E1F31"/>
    <w:rsid w:val="001E6C70"/>
    <w:rsid w:val="001E6E27"/>
    <w:rsid w:val="001E6ED1"/>
    <w:rsid w:val="001E7900"/>
    <w:rsid w:val="001F116C"/>
    <w:rsid w:val="001F1253"/>
    <w:rsid w:val="001F27BD"/>
    <w:rsid w:val="001F30C9"/>
    <w:rsid w:val="001F37CD"/>
    <w:rsid w:val="001F38D4"/>
    <w:rsid w:val="001F4565"/>
    <w:rsid w:val="001F56BF"/>
    <w:rsid w:val="001F59F1"/>
    <w:rsid w:val="001F5D02"/>
    <w:rsid w:val="001F624F"/>
    <w:rsid w:val="001F659D"/>
    <w:rsid w:val="001F70DE"/>
    <w:rsid w:val="001F7294"/>
    <w:rsid w:val="002003BF"/>
    <w:rsid w:val="002009B2"/>
    <w:rsid w:val="002051F3"/>
    <w:rsid w:val="00205A0D"/>
    <w:rsid w:val="00215A04"/>
    <w:rsid w:val="0021637A"/>
    <w:rsid w:val="00216C4C"/>
    <w:rsid w:val="00217680"/>
    <w:rsid w:val="0021782D"/>
    <w:rsid w:val="002202BC"/>
    <w:rsid w:val="00220491"/>
    <w:rsid w:val="00222768"/>
    <w:rsid w:val="00225447"/>
    <w:rsid w:val="00225C72"/>
    <w:rsid w:val="00226B91"/>
    <w:rsid w:val="00227466"/>
    <w:rsid w:val="00227D97"/>
    <w:rsid w:val="0023094F"/>
    <w:rsid w:val="00230A5A"/>
    <w:rsid w:val="00232DF9"/>
    <w:rsid w:val="002334FB"/>
    <w:rsid w:val="00234423"/>
    <w:rsid w:val="002348A0"/>
    <w:rsid w:val="00234F8E"/>
    <w:rsid w:val="00234FE3"/>
    <w:rsid w:val="0023526B"/>
    <w:rsid w:val="00236FE7"/>
    <w:rsid w:val="002371AF"/>
    <w:rsid w:val="002377F8"/>
    <w:rsid w:val="002408F7"/>
    <w:rsid w:val="00242A52"/>
    <w:rsid w:val="0024417F"/>
    <w:rsid w:val="002470C7"/>
    <w:rsid w:val="002563CC"/>
    <w:rsid w:val="00257A14"/>
    <w:rsid w:val="002618E4"/>
    <w:rsid w:val="00261D00"/>
    <w:rsid w:val="00262224"/>
    <w:rsid w:val="002626C8"/>
    <w:rsid w:val="002638DD"/>
    <w:rsid w:val="0026452C"/>
    <w:rsid w:val="00265103"/>
    <w:rsid w:val="00266664"/>
    <w:rsid w:val="00267AEB"/>
    <w:rsid w:val="002709A1"/>
    <w:rsid w:val="00271975"/>
    <w:rsid w:val="00271B9D"/>
    <w:rsid w:val="00271C87"/>
    <w:rsid w:val="00271FBF"/>
    <w:rsid w:val="00272386"/>
    <w:rsid w:val="00273042"/>
    <w:rsid w:val="00273902"/>
    <w:rsid w:val="00273C3A"/>
    <w:rsid w:val="00275309"/>
    <w:rsid w:val="00276598"/>
    <w:rsid w:val="002767CF"/>
    <w:rsid w:val="00277002"/>
    <w:rsid w:val="0027775E"/>
    <w:rsid w:val="00280223"/>
    <w:rsid w:val="00282734"/>
    <w:rsid w:val="0028281E"/>
    <w:rsid w:val="0028397B"/>
    <w:rsid w:val="00283CD6"/>
    <w:rsid w:val="00285C56"/>
    <w:rsid w:val="002872F0"/>
    <w:rsid w:val="002875E3"/>
    <w:rsid w:val="00287FCB"/>
    <w:rsid w:val="00290477"/>
    <w:rsid w:val="00290DB0"/>
    <w:rsid w:val="00292BA3"/>
    <w:rsid w:val="00293C4A"/>
    <w:rsid w:val="00296981"/>
    <w:rsid w:val="00296C21"/>
    <w:rsid w:val="00296D3F"/>
    <w:rsid w:val="0029740C"/>
    <w:rsid w:val="00297933"/>
    <w:rsid w:val="002A08EA"/>
    <w:rsid w:val="002A15A5"/>
    <w:rsid w:val="002A3B48"/>
    <w:rsid w:val="002A3DE5"/>
    <w:rsid w:val="002A7693"/>
    <w:rsid w:val="002A7D8C"/>
    <w:rsid w:val="002B06BD"/>
    <w:rsid w:val="002B182D"/>
    <w:rsid w:val="002B1B7E"/>
    <w:rsid w:val="002B2075"/>
    <w:rsid w:val="002B20D7"/>
    <w:rsid w:val="002B3AA0"/>
    <w:rsid w:val="002B4D85"/>
    <w:rsid w:val="002B59E5"/>
    <w:rsid w:val="002B6056"/>
    <w:rsid w:val="002B6215"/>
    <w:rsid w:val="002B6305"/>
    <w:rsid w:val="002B6FC5"/>
    <w:rsid w:val="002B7715"/>
    <w:rsid w:val="002C1B7A"/>
    <w:rsid w:val="002C38EA"/>
    <w:rsid w:val="002C5816"/>
    <w:rsid w:val="002C6490"/>
    <w:rsid w:val="002C726E"/>
    <w:rsid w:val="002D04BC"/>
    <w:rsid w:val="002D3D46"/>
    <w:rsid w:val="002D47CC"/>
    <w:rsid w:val="002D5391"/>
    <w:rsid w:val="002D5E82"/>
    <w:rsid w:val="002D6962"/>
    <w:rsid w:val="002D6CED"/>
    <w:rsid w:val="002D75CC"/>
    <w:rsid w:val="002D7BB1"/>
    <w:rsid w:val="002E0248"/>
    <w:rsid w:val="002E1A5A"/>
    <w:rsid w:val="002E217A"/>
    <w:rsid w:val="002E30BC"/>
    <w:rsid w:val="002E4A00"/>
    <w:rsid w:val="002F135E"/>
    <w:rsid w:val="002F1FD3"/>
    <w:rsid w:val="002F262C"/>
    <w:rsid w:val="002F351F"/>
    <w:rsid w:val="002F3C18"/>
    <w:rsid w:val="002F51F4"/>
    <w:rsid w:val="002F5BD6"/>
    <w:rsid w:val="002F644F"/>
    <w:rsid w:val="002F68C0"/>
    <w:rsid w:val="002F70E0"/>
    <w:rsid w:val="002F74D9"/>
    <w:rsid w:val="0030148F"/>
    <w:rsid w:val="00301EFF"/>
    <w:rsid w:val="003025F1"/>
    <w:rsid w:val="003027CC"/>
    <w:rsid w:val="0030477D"/>
    <w:rsid w:val="0030543F"/>
    <w:rsid w:val="00305912"/>
    <w:rsid w:val="00307737"/>
    <w:rsid w:val="00307DEA"/>
    <w:rsid w:val="00307FDC"/>
    <w:rsid w:val="0031034A"/>
    <w:rsid w:val="0031080A"/>
    <w:rsid w:val="00310AD0"/>
    <w:rsid w:val="00310E56"/>
    <w:rsid w:val="00312334"/>
    <w:rsid w:val="0031274F"/>
    <w:rsid w:val="00313692"/>
    <w:rsid w:val="003148B6"/>
    <w:rsid w:val="003156AF"/>
    <w:rsid w:val="00315916"/>
    <w:rsid w:val="003167AF"/>
    <w:rsid w:val="00317AF0"/>
    <w:rsid w:val="00317F5A"/>
    <w:rsid w:val="00320981"/>
    <w:rsid w:val="00323022"/>
    <w:rsid w:val="00323611"/>
    <w:rsid w:val="00323AF8"/>
    <w:rsid w:val="003251F7"/>
    <w:rsid w:val="00326EBB"/>
    <w:rsid w:val="003319E3"/>
    <w:rsid w:val="0033323E"/>
    <w:rsid w:val="00333F8D"/>
    <w:rsid w:val="003343EF"/>
    <w:rsid w:val="00335462"/>
    <w:rsid w:val="003373C9"/>
    <w:rsid w:val="00337672"/>
    <w:rsid w:val="0033787A"/>
    <w:rsid w:val="00337897"/>
    <w:rsid w:val="00340DEC"/>
    <w:rsid w:val="0034363C"/>
    <w:rsid w:val="0034443B"/>
    <w:rsid w:val="003448FE"/>
    <w:rsid w:val="003454AA"/>
    <w:rsid w:val="00345F74"/>
    <w:rsid w:val="00346ADE"/>
    <w:rsid w:val="00346D78"/>
    <w:rsid w:val="003471B9"/>
    <w:rsid w:val="0034756C"/>
    <w:rsid w:val="00347E64"/>
    <w:rsid w:val="00353016"/>
    <w:rsid w:val="0035411C"/>
    <w:rsid w:val="00354753"/>
    <w:rsid w:val="00354877"/>
    <w:rsid w:val="00354AAA"/>
    <w:rsid w:val="00354DB1"/>
    <w:rsid w:val="0035523F"/>
    <w:rsid w:val="00355B70"/>
    <w:rsid w:val="00357AFA"/>
    <w:rsid w:val="00357E34"/>
    <w:rsid w:val="003600D3"/>
    <w:rsid w:val="003607DA"/>
    <w:rsid w:val="003610AE"/>
    <w:rsid w:val="00363230"/>
    <w:rsid w:val="00363C78"/>
    <w:rsid w:val="0036453D"/>
    <w:rsid w:val="003669A5"/>
    <w:rsid w:val="00367456"/>
    <w:rsid w:val="00367893"/>
    <w:rsid w:val="003702D4"/>
    <w:rsid w:val="003710B5"/>
    <w:rsid w:val="003718CB"/>
    <w:rsid w:val="00371BD7"/>
    <w:rsid w:val="00372DA3"/>
    <w:rsid w:val="00375998"/>
    <w:rsid w:val="003768EC"/>
    <w:rsid w:val="00377297"/>
    <w:rsid w:val="00377715"/>
    <w:rsid w:val="00377742"/>
    <w:rsid w:val="00377961"/>
    <w:rsid w:val="00377CDD"/>
    <w:rsid w:val="00377E3F"/>
    <w:rsid w:val="00380A4B"/>
    <w:rsid w:val="00381365"/>
    <w:rsid w:val="0038247A"/>
    <w:rsid w:val="00383880"/>
    <w:rsid w:val="00387D7A"/>
    <w:rsid w:val="00390838"/>
    <w:rsid w:val="00390D95"/>
    <w:rsid w:val="003911D9"/>
    <w:rsid w:val="0039153A"/>
    <w:rsid w:val="0039202A"/>
    <w:rsid w:val="003926E4"/>
    <w:rsid w:val="00393863"/>
    <w:rsid w:val="00393C29"/>
    <w:rsid w:val="00394255"/>
    <w:rsid w:val="00394550"/>
    <w:rsid w:val="00394C22"/>
    <w:rsid w:val="00395606"/>
    <w:rsid w:val="00396BC3"/>
    <w:rsid w:val="0039700F"/>
    <w:rsid w:val="003A0C39"/>
    <w:rsid w:val="003A149A"/>
    <w:rsid w:val="003A2EB7"/>
    <w:rsid w:val="003A3C4C"/>
    <w:rsid w:val="003A4602"/>
    <w:rsid w:val="003A57E8"/>
    <w:rsid w:val="003A67F0"/>
    <w:rsid w:val="003A7113"/>
    <w:rsid w:val="003B010F"/>
    <w:rsid w:val="003B10EE"/>
    <w:rsid w:val="003B133E"/>
    <w:rsid w:val="003B1448"/>
    <w:rsid w:val="003B3F93"/>
    <w:rsid w:val="003B46D8"/>
    <w:rsid w:val="003B590A"/>
    <w:rsid w:val="003B615D"/>
    <w:rsid w:val="003B67C4"/>
    <w:rsid w:val="003B6CA1"/>
    <w:rsid w:val="003C0D4D"/>
    <w:rsid w:val="003C28C5"/>
    <w:rsid w:val="003C2C5F"/>
    <w:rsid w:val="003C307A"/>
    <w:rsid w:val="003C3725"/>
    <w:rsid w:val="003C378B"/>
    <w:rsid w:val="003C42EF"/>
    <w:rsid w:val="003C5696"/>
    <w:rsid w:val="003C5D34"/>
    <w:rsid w:val="003C60EA"/>
    <w:rsid w:val="003C66B8"/>
    <w:rsid w:val="003C68C5"/>
    <w:rsid w:val="003C695B"/>
    <w:rsid w:val="003D06D3"/>
    <w:rsid w:val="003D07B1"/>
    <w:rsid w:val="003D0EAB"/>
    <w:rsid w:val="003D43F0"/>
    <w:rsid w:val="003D4EF3"/>
    <w:rsid w:val="003D700F"/>
    <w:rsid w:val="003D70D8"/>
    <w:rsid w:val="003D767F"/>
    <w:rsid w:val="003D7743"/>
    <w:rsid w:val="003E1D8A"/>
    <w:rsid w:val="003E2FBB"/>
    <w:rsid w:val="003E31D9"/>
    <w:rsid w:val="003E3A5C"/>
    <w:rsid w:val="003E3F1C"/>
    <w:rsid w:val="003E4914"/>
    <w:rsid w:val="003E4EE2"/>
    <w:rsid w:val="003E5682"/>
    <w:rsid w:val="003E5B64"/>
    <w:rsid w:val="003E5D95"/>
    <w:rsid w:val="003E6562"/>
    <w:rsid w:val="003F011A"/>
    <w:rsid w:val="003F1920"/>
    <w:rsid w:val="003F3B16"/>
    <w:rsid w:val="003F3B29"/>
    <w:rsid w:val="003F3BB5"/>
    <w:rsid w:val="003F56D8"/>
    <w:rsid w:val="003F594B"/>
    <w:rsid w:val="003F6E5A"/>
    <w:rsid w:val="003F753C"/>
    <w:rsid w:val="003F7B4E"/>
    <w:rsid w:val="00400EE4"/>
    <w:rsid w:val="004019FE"/>
    <w:rsid w:val="00401AE5"/>
    <w:rsid w:val="00402085"/>
    <w:rsid w:val="004027F9"/>
    <w:rsid w:val="00404BA2"/>
    <w:rsid w:val="00405706"/>
    <w:rsid w:val="00407E90"/>
    <w:rsid w:val="004120C0"/>
    <w:rsid w:val="004120D6"/>
    <w:rsid w:val="0041252C"/>
    <w:rsid w:val="00415CD7"/>
    <w:rsid w:val="0041696F"/>
    <w:rsid w:val="00417220"/>
    <w:rsid w:val="00420A80"/>
    <w:rsid w:val="004214F4"/>
    <w:rsid w:val="004215FA"/>
    <w:rsid w:val="00421CEF"/>
    <w:rsid w:val="00421EA9"/>
    <w:rsid w:val="00422222"/>
    <w:rsid w:val="00422DA8"/>
    <w:rsid w:val="00424268"/>
    <w:rsid w:val="00425C6F"/>
    <w:rsid w:val="0042758E"/>
    <w:rsid w:val="00430F55"/>
    <w:rsid w:val="00431294"/>
    <w:rsid w:val="00431C7F"/>
    <w:rsid w:val="00432B10"/>
    <w:rsid w:val="00432D23"/>
    <w:rsid w:val="0043305E"/>
    <w:rsid w:val="00434401"/>
    <w:rsid w:val="00435417"/>
    <w:rsid w:val="00436657"/>
    <w:rsid w:val="004374B6"/>
    <w:rsid w:val="00440F69"/>
    <w:rsid w:val="004415F5"/>
    <w:rsid w:val="004431CE"/>
    <w:rsid w:val="0044347D"/>
    <w:rsid w:val="00445263"/>
    <w:rsid w:val="00445B7D"/>
    <w:rsid w:val="00445D61"/>
    <w:rsid w:val="004477FE"/>
    <w:rsid w:val="004479D6"/>
    <w:rsid w:val="00450288"/>
    <w:rsid w:val="00450AE5"/>
    <w:rsid w:val="00451320"/>
    <w:rsid w:val="00451849"/>
    <w:rsid w:val="00452BF8"/>
    <w:rsid w:val="0045364D"/>
    <w:rsid w:val="004539A9"/>
    <w:rsid w:val="00456FC0"/>
    <w:rsid w:val="00457814"/>
    <w:rsid w:val="00457A9A"/>
    <w:rsid w:val="004607ED"/>
    <w:rsid w:val="00460D94"/>
    <w:rsid w:val="00462D29"/>
    <w:rsid w:val="00464E2A"/>
    <w:rsid w:val="00466B7F"/>
    <w:rsid w:val="00467466"/>
    <w:rsid w:val="00467841"/>
    <w:rsid w:val="00470EA5"/>
    <w:rsid w:val="0047224E"/>
    <w:rsid w:val="00472529"/>
    <w:rsid w:val="0047337C"/>
    <w:rsid w:val="00473DC0"/>
    <w:rsid w:val="0047409C"/>
    <w:rsid w:val="004800C2"/>
    <w:rsid w:val="00480EEB"/>
    <w:rsid w:val="0048102E"/>
    <w:rsid w:val="00481181"/>
    <w:rsid w:val="0048196C"/>
    <w:rsid w:val="00481D47"/>
    <w:rsid w:val="004830AD"/>
    <w:rsid w:val="004840E5"/>
    <w:rsid w:val="00484521"/>
    <w:rsid w:val="004846ED"/>
    <w:rsid w:val="0048493D"/>
    <w:rsid w:val="00485467"/>
    <w:rsid w:val="00486057"/>
    <w:rsid w:val="00490D5D"/>
    <w:rsid w:val="00491512"/>
    <w:rsid w:val="0049239F"/>
    <w:rsid w:val="00493B92"/>
    <w:rsid w:val="00494A5E"/>
    <w:rsid w:val="00494F7B"/>
    <w:rsid w:val="00495DFA"/>
    <w:rsid w:val="0049702A"/>
    <w:rsid w:val="00497301"/>
    <w:rsid w:val="004A0A2A"/>
    <w:rsid w:val="004A10FA"/>
    <w:rsid w:val="004A4199"/>
    <w:rsid w:val="004A6196"/>
    <w:rsid w:val="004A7C0C"/>
    <w:rsid w:val="004A7E67"/>
    <w:rsid w:val="004B2290"/>
    <w:rsid w:val="004B2839"/>
    <w:rsid w:val="004B347B"/>
    <w:rsid w:val="004B3621"/>
    <w:rsid w:val="004B4347"/>
    <w:rsid w:val="004B5484"/>
    <w:rsid w:val="004B57B1"/>
    <w:rsid w:val="004B76D0"/>
    <w:rsid w:val="004C1F5C"/>
    <w:rsid w:val="004C225C"/>
    <w:rsid w:val="004C4705"/>
    <w:rsid w:val="004C4A78"/>
    <w:rsid w:val="004C5F3C"/>
    <w:rsid w:val="004C69A6"/>
    <w:rsid w:val="004C6DF2"/>
    <w:rsid w:val="004C75C7"/>
    <w:rsid w:val="004D1550"/>
    <w:rsid w:val="004D3F9D"/>
    <w:rsid w:val="004D5560"/>
    <w:rsid w:val="004D5926"/>
    <w:rsid w:val="004D6D41"/>
    <w:rsid w:val="004D7BE4"/>
    <w:rsid w:val="004D7EA6"/>
    <w:rsid w:val="004D7F1C"/>
    <w:rsid w:val="004E04FC"/>
    <w:rsid w:val="004E1210"/>
    <w:rsid w:val="004E1BFD"/>
    <w:rsid w:val="004E1CDC"/>
    <w:rsid w:val="004E25EF"/>
    <w:rsid w:val="004E5589"/>
    <w:rsid w:val="004E634F"/>
    <w:rsid w:val="004E78BD"/>
    <w:rsid w:val="004E7EEA"/>
    <w:rsid w:val="004F0228"/>
    <w:rsid w:val="004F0A89"/>
    <w:rsid w:val="004F12FB"/>
    <w:rsid w:val="004F27B0"/>
    <w:rsid w:val="004F30A1"/>
    <w:rsid w:val="004F5040"/>
    <w:rsid w:val="004F65C7"/>
    <w:rsid w:val="005003E5"/>
    <w:rsid w:val="00501882"/>
    <w:rsid w:val="00501F7D"/>
    <w:rsid w:val="00502FB6"/>
    <w:rsid w:val="005030FD"/>
    <w:rsid w:val="00504B3D"/>
    <w:rsid w:val="00505188"/>
    <w:rsid w:val="00505302"/>
    <w:rsid w:val="00505F7C"/>
    <w:rsid w:val="00507235"/>
    <w:rsid w:val="0050723B"/>
    <w:rsid w:val="00507808"/>
    <w:rsid w:val="005078DA"/>
    <w:rsid w:val="0051012F"/>
    <w:rsid w:val="005101C0"/>
    <w:rsid w:val="00510788"/>
    <w:rsid w:val="005123A0"/>
    <w:rsid w:val="005124B1"/>
    <w:rsid w:val="00513B8E"/>
    <w:rsid w:val="00514C99"/>
    <w:rsid w:val="00516319"/>
    <w:rsid w:val="0051682D"/>
    <w:rsid w:val="00517B5A"/>
    <w:rsid w:val="005224B5"/>
    <w:rsid w:val="00523FEF"/>
    <w:rsid w:val="00526009"/>
    <w:rsid w:val="005265A8"/>
    <w:rsid w:val="00526ED7"/>
    <w:rsid w:val="005275F7"/>
    <w:rsid w:val="00527CC7"/>
    <w:rsid w:val="00527ED4"/>
    <w:rsid w:val="00530BEE"/>
    <w:rsid w:val="00531254"/>
    <w:rsid w:val="00531437"/>
    <w:rsid w:val="00532F55"/>
    <w:rsid w:val="005334CE"/>
    <w:rsid w:val="005339B7"/>
    <w:rsid w:val="00534CE9"/>
    <w:rsid w:val="00534D83"/>
    <w:rsid w:val="00540623"/>
    <w:rsid w:val="00545AB3"/>
    <w:rsid w:val="00546179"/>
    <w:rsid w:val="0054682F"/>
    <w:rsid w:val="00553AF1"/>
    <w:rsid w:val="00553B5B"/>
    <w:rsid w:val="00553BE9"/>
    <w:rsid w:val="00555E43"/>
    <w:rsid w:val="005572D0"/>
    <w:rsid w:val="00561657"/>
    <w:rsid w:val="00562440"/>
    <w:rsid w:val="00562A8B"/>
    <w:rsid w:val="0056334C"/>
    <w:rsid w:val="005645CA"/>
    <w:rsid w:val="0056721A"/>
    <w:rsid w:val="005672D3"/>
    <w:rsid w:val="00570797"/>
    <w:rsid w:val="00571ABB"/>
    <w:rsid w:val="00573DE7"/>
    <w:rsid w:val="005742D2"/>
    <w:rsid w:val="00574573"/>
    <w:rsid w:val="0057608D"/>
    <w:rsid w:val="0057645A"/>
    <w:rsid w:val="0057676E"/>
    <w:rsid w:val="005767B1"/>
    <w:rsid w:val="005803BF"/>
    <w:rsid w:val="00580E84"/>
    <w:rsid w:val="0058190C"/>
    <w:rsid w:val="00581A27"/>
    <w:rsid w:val="00581A47"/>
    <w:rsid w:val="00581C32"/>
    <w:rsid w:val="005821E5"/>
    <w:rsid w:val="00582A97"/>
    <w:rsid w:val="00582CAC"/>
    <w:rsid w:val="00582E6A"/>
    <w:rsid w:val="0058371E"/>
    <w:rsid w:val="00586964"/>
    <w:rsid w:val="0058703C"/>
    <w:rsid w:val="00587546"/>
    <w:rsid w:val="0059059A"/>
    <w:rsid w:val="0059121F"/>
    <w:rsid w:val="00593D68"/>
    <w:rsid w:val="00594602"/>
    <w:rsid w:val="00595400"/>
    <w:rsid w:val="00597094"/>
    <w:rsid w:val="0059744D"/>
    <w:rsid w:val="005A09F2"/>
    <w:rsid w:val="005A0FCE"/>
    <w:rsid w:val="005A171D"/>
    <w:rsid w:val="005A2F3C"/>
    <w:rsid w:val="005A3AE9"/>
    <w:rsid w:val="005A3FD2"/>
    <w:rsid w:val="005A4BF2"/>
    <w:rsid w:val="005A4CF4"/>
    <w:rsid w:val="005A6516"/>
    <w:rsid w:val="005A65C1"/>
    <w:rsid w:val="005A692A"/>
    <w:rsid w:val="005A6F31"/>
    <w:rsid w:val="005A79FA"/>
    <w:rsid w:val="005B07F8"/>
    <w:rsid w:val="005B21F7"/>
    <w:rsid w:val="005B2257"/>
    <w:rsid w:val="005B22E8"/>
    <w:rsid w:val="005B2597"/>
    <w:rsid w:val="005B5B7C"/>
    <w:rsid w:val="005B63C0"/>
    <w:rsid w:val="005B67CC"/>
    <w:rsid w:val="005C0249"/>
    <w:rsid w:val="005C1DBC"/>
    <w:rsid w:val="005C24D3"/>
    <w:rsid w:val="005C2CF6"/>
    <w:rsid w:val="005C4C6D"/>
    <w:rsid w:val="005C5221"/>
    <w:rsid w:val="005C58FC"/>
    <w:rsid w:val="005C7C02"/>
    <w:rsid w:val="005D03EA"/>
    <w:rsid w:val="005D0703"/>
    <w:rsid w:val="005D37F3"/>
    <w:rsid w:val="005D72D2"/>
    <w:rsid w:val="005D7AEC"/>
    <w:rsid w:val="005D7B62"/>
    <w:rsid w:val="005E08E9"/>
    <w:rsid w:val="005E2016"/>
    <w:rsid w:val="005E23CA"/>
    <w:rsid w:val="005E3283"/>
    <w:rsid w:val="005E3BF6"/>
    <w:rsid w:val="005E73E5"/>
    <w:rsid w:val="005F031F"/>
    <w:rsid w:val="005F1420"/>
    <w:rsid w:val="005F20F4"/>
    <w:rsid w:val="005F71C0"/>
    <w:rsid w:val="00600696"/>
    <w:rsid w:val="0060192F"/>
    <w:rsid w:val="00601E28"/>
    <w:rsid w:val="0060464D"/>
    <w:rsid w:val="00606B1F"/>
    <w:rsid w:val="00606BFE"/>
    <w:rsid w:val="00606C26"/>
    <w:rsid w:val="006071DB"/>
    <w:rsid w:val="00607669"/>
    <w:rsid w:val="0061085B"/>
    <w:rsid w:val="00612A2A"/>
    <w:rsid w:val="0061388E"/>
    <w:rsid w:val="00613A1B"/>
    <w:rsid w:val="00614112"/>
    <w:rsid w:val="006144F9"/>
    <w:rsid w:val="00614879"/>
    <w:rsid w:val="00614995"/>
    <w:rsid w:val="00616D42"/>
    <w:rsid w:val="00620464"/>
    <w:rsid w:val="00620E09"/>
    <w:rsid w:val="00621EE8"/>
    <w:rsid w:val="006221B3"/>
    <w:rsid w:val="00622619"/>
    <w:rsid w:val="006242E6"/>
    <w:rsid w:val="00626683"/>
    <w:rsid w:val="00626F0D"/>
    <w:rsid w:val="006325D4"/>
    <w:rsid w:val="00632B05"/>
    <w:rsid w:val="00632CD0"/>
    <w:rsid w:val="00633381"/>
    <w:rsid w:val="00634533"/>
    <w:rsid w:val="00634853"/>
    <w:rsid w:val="00635230"/>
    <w:rsid w:val="00635A59"/>
    <w:rsid w:val="00636D03"/>
    <w:rsid w:val="00636E61"/>
    <w:rsid w:val="00637BC1"/>
    <w:rsid w:val="00640538"/>
    <w:rsid w:val="00641983"/>
    <w:rsid w:val="006435D8"/>
    <w:rsid w:val="00643D26"/>
    <w:rsid w:val="0064403E"/>
    <w:rsid w:val="006443A7"/>
    <w:rsid w:val="00644DB1"/>
    <w:rsid w:val="0064646D"/>
    <w:rsid w:val="00646C33"/>
    <w:rsid w:val="00647321"/>
    <w:rsid w:val="00647437"/>
    <w:rsid w:val="0064769D"/>
    <w:rsid w:val="00647982"/>
    <w:rsid w:val="00647CB4"/>
    <w:rsid w:val="006535FD"/>
    <w:rsid w:val="00653803"/>
    <w:rsid w:val="00654967"/>
    <w:rsid w:val="00654E31"/>
    <w:rsid w:val="006554EF"/>
    <w:rsid w:val="00655E57"/>
    <w:rsid w:val="00655F51"/>
    <w:rsid w:val="00662625"/>
    <w:rsid w:val="00662877"/>
    <w:rsid w:val="00663A9D"/>
    <w:rsid w:val="0066420B"/>
    <w:rsid w:val="006661CE"/>
    <w:rsid w:val="0066651A"/>
    <w:rsid w:val="006668C5"/>
    <w:rsid w:val="00666EDE"/>
    <w:rsid w:val="00667744"/>
    <w:rsid w:val="00671019"/>
    <w:rsid w:val="00673015"/>
    <w:rsid w:val="00674D1B"/>
    <w:rsid w:val="00676A9F"/>
    <w:rsid w:val="00680994"/>
    <w:rsid w:val="006816BF"/>
    <w:rsid w:val="0068225A"/>
    <w:rsid w:val="006830F1"/>
    <w:rsid w:val="00683559"/>
    <w:rsid w:val="0068370B"/>
    <w:rsid w:val="00683716"/>
    <w:rsid w:val="00683F76"/>
    <w:rsid w:val="00684CC4"/>
    <w:rsid w:val="00687356"/>
    <w:rsid w:val="00687BBD"/>
    <w:rsid w:val="00687CEC"/>
    <w:rsid w:val="00691BB9"/>
    <w:rsid w:val="006927F3"/>
    <w:rsid w:val="00693008"/>
    <w:rsid w:val="00693186"/>
    <w:rsid w:val="00693744"/>
    <w:rsid w:val="006949AF"/>
    <w:rsid w:val="00694D4C"/>
    <w:rsid w:val="00696066"/>
    <w:rsid w:val="00696245"/>
    <w:rsid w:val="00696926"/>
    <w:rsid w:val="006A0181"/>
    <w:rsid w:val="006A1FCF"/>
    <w:rsid w:val="006A3A97"/>
    <w:rsid w:val="006A6CA6"/>
    <w:rsid w:val="006A72CD"/>
    <w:rsid w:val="006B00A9"/>
    <w:rsid w:val="006B139E"/>
    <w:rsid w:val="006B1F47"/>
    <w:rsid w:val="006B20C7"/>
    <w:rsid w:val="006B311A"/>
    <w:rsid w:val="006B56F8"/>
    <w:rsid w:val="006B5CA0"/>
    <w:rsid w:val="006C092F"/>
    <w:rsid w:val="006C4612"/>
    <w:rsid w:val="006C4D9F"/>
    <w:rsid w:val="006C747E"/>
    <w:rsid w:val="006C7C33"/>
    <w:rsid w:val="006D0738"/>
    <w:rsid w:val="006D2131"/>
    <w:rsid w:val="006D28DF"/>
    <w:rsid w:val="006D3D04"/>
    <w:rsid w:val="006D6302"/>
    <w:rsid w:val="006D63F5"/>
    <w:rsid w:val="006D6647"/>
    <w:rsid w:val="006D6A18"/>
    <w:rsid w:val="006D74AF"/>
    <w:rsid w:val="006D78A4"/>
    <w:rsid w:val="006D7DCA"/>
    <w:rsid w:val="006E00F2"/>
    <w:rsid w:val="006E05E9"/>
    <w:rsid w:val="006E2822"/>
    <w:rsid w:val="006E2E98"/>
    <w:rsid w:val="006E3036"/>
    <w:rsid w:val="006E37F8"/>
    <w:rsid w:val="006E3C59"/>
    <w:rsid w:val="006E45B8"/>
    <w:rsid w:val="006E4C4C"/>
    <w:rsid w:val="006E68AB"/>
    <w:rsid w:val="006E76E6"/>
    <w:rsid w:val="006F0143"/>
    <w:rsid w:val="006F115B"/>
    <w:rsid w:val="006F1FBF"/>
    <w:rsid w:val="006F22CA"/>
    <w:rsid w:val="006F36F9"/>
    <w:rsid w:val="006F4C8E"/>
    <w:rsid w:val="006F5788"/>
    <w:rsid w:val="006F5A97"/>
    <w:rsid w:val="00700D33"/>
    <w:rsid w:val="00701577"/>
    <w:rsid w:val="00701FB2"/>
    <w:rsid w:val="00705449"/>
    <w:rsid w:val="007058E9"/>
    <w:rsid w:val="00705900"/>
    <w:rsid w:val="00705B9C"/>
    <w:rsid w:val="0070633C"/>
    <w:rsid w:val="00711BF1"/>
    <w:rsid w:val="00712F70"/>
    <w:rsid w:val="007133C9"/>
    <w:rsid w:val="00713882"/>
    <w:rsid w:val="00714A39"/>
    <w:rsid w:val="007152A8"/>
    <w:rsid w:val="00715553"/>
    <w:rsid w:val="0071648E"/>
    <w:rsid w:val="007216F1"/>
    <w:rsid w:val="00722CEB"/>
    <w:rsid w:val="0072395B"/>
    <w:rsid w:val="00723BAC"/>
    <w:rsid w:val="007240B6"/>
    <w:rsid w:val="00725115"/>
    <w:rsid w:val="00725C4F"/>
    <w:rsid w:val="007265C2"/>
    <w:rsid w:val="00726FAA"/>
    <w:rsid w:val="00730F75"/>
    <w:rsid w:val="0073248C"/>
    <w:rsid w:val="00732596"/>
    <w:rsid w:val="0073385A"/>
    <w:rsid w:val="00733A89"/>
    <w:rsid w:val="00736297"/>
    <w:rsid w:val="007401A8"/>
    <w:rsid w:val="00740C2A"/>
    <w:rsid w:val="0074295B"/>
    <w:rsid w:val="00744C2F"/>
    <w:rsid w:val="00744FCC"/>
    <w:rsid w:val="007465CE"/>
    <w:rsid w:val="00747B88"/>
    <w:rsid w:val="00752D64"/>
    <w:rsid w:val="007534CF"/>
    <w:rsid w:val="0075509C"/>
    <w:rsid w:val="0075594B"/>
    <w:rsid w:val="00756790"/>
    <w:rsid w:val="007578A1"/>
    <w:rsid w:val="00757FA5"/>
    <w:rsid w:val="00760BC5"/>
    <w:rsid w:val="00760C8F"/>
    <w:rsid w:val="00761315"/>
    <w:rsid w:val="0076163D"/>
    <w:rsid w:val="0076361D"/>
    <w:rsid w:val="00763816"/>
    <w:rsid w:val="00764D00"/>
    <w:rsid w:val="007651FA"/>
    <w:rsid w:val="00765B29"/>
    <w:rsid w:val="007662B1"/>
    <w:rsid w:val="00766828"/>
    <w:rsid w:val="00767C95"/>
    <w:rsid w:val="00773A1C"/>
    <w:rsid w:val="00773B76"/>
    <w:rsid w:val="00774E6A"/>
    <w:rsid w:val="0077729D"/>
    <w:rsid w:val="007810E8"/>
    <w:rsid w:val="007814A7"/>
    <w:rsid w:val="00782B6C"/>
    <w:rsid w:val="00785236"/>
    <w:rsid w:val="007861C4"/>
    <w:rsid w:val="007864BA"/>
    <w:rsid w:val="00786DEE"/>
    <w:rsid w:val="00787FA6"/>
    <w:rsid w:val="00792891"/>
    <w:rsid w:val="00795ACB"/>
    <w:rsid w:val="00796E33"/>
    <w:rsid w:val="007970BA"/>
    <w:rsid w:val="00797329"/>
    <w:rsid w:val="00797561"/>
    <w:rsid w:val="007A78EE"/>
    <w:rsid w:val="007A7E18"/>
    <w:rsid w:val="007B1720"/>
    <w:rsid w:val="007B1A26"/>
    <w:rsid w:val="007B1AB3"/>
    <w:rsid w:val="007B224F"/>
    <w:rsid w:val="007B2D3C"/>
    <w:rsid w:val="007B388D"/>
    <w:rsid w:val="007B4D69"/>
    <w:rsid w:val="007B522F"/>
    <w:rsid w:val="007B556C"/>
    <w:rsid w:val="007B5582"/>
    <w:rsid w:val="007B5946"/>
    <w:rsid w:val="007B6B5B"/>
    <w:rsid w:val="007B7FD5"/>
    <w:rsid w:val="007C2575"/>
    <w:rsid w:val="007C34AF"/>
    <w:rsid w:val="007C4663"/>
    <w:rsid w:val="007C5380"/>
    <w:rsid w:val="007C57FB"/>
    <w:rsid w:val="007C6ADC"/>
    <w:rsid w:val="007C6F9B"/>
    <w:rsid w:val="007C7730"/>
    <w:rsid w:val="007D29D7"/>
    <w:rsid w:val="007D2F72"/>
    <w:rsid w:val="007D3479"/>
    <w:rsid w:val="007D4BE0"/>
    <w:rsid w:val="007D50DE"/>
    <w:rsid w:val="007D5CEF"/>
    <w:rsid w:val="007D6F72"/>
    <w:rsid w:val="007D7D94"/>
    <w:rsid w:val="007E0008"/>
    <w:rsid w:val="007E12C1"/>
    <w:rsid w:val="007E162F"/>
    <w:rsid w:val="007E1D82"/>
    <w:rsid w:val="007E1FD8"/>
    <w:rsid w:val="007E2F77"/>
    <w:rsid w:val="007E307C"/>
    <w:rsid w:val="007E49D6"/>
    <w:rsid w:val="007E68CF"/>
    <w:rsid w:val="007E7933"/>
    <w:rsid w:val="007E7A8F"/>
    <w:rsid w:val="007E7E22"/>
    <w:rsid w:val="007F01BE"/>
    <w:rsid w:val="007F2811"/>
    <w:rsid w:val="007F2C78"/>
    <w:rsid w:val="007F32BD"/>
    <w:rsid w:val="007F69A3"/>
    <w:rsid w:val="007F7760"/>
    <w:rsid w:val="0080071F"/>
    <w:rsid w:val="00802439"/>
    <w:rsid w:val="00803D60"/>
    <w:rsid w:val="00803EA8"/>
    <w:rsid w:val="00804202"/>
    <w:rsid w:val="00804C00"/>
    <w:rsid w:val="00805793"/>
    <w:rsid w:val="00805E23"/>
    <w:rsid w:val="00810B21"/>
    <w:rsid w:val="00810BA0"/>
    <w:rsid w:val="0081233C"/>
    <w:rsid w:val="008134DE"/>
    <w:rsid w:val="00813C67"/>
    <w:rsid w:val="00814E89"/>
    <w:rsid w:val="0081533D"/>
    <w:rsid w:val="00815F1E"/>
    <w:rsid w:val="008161F9"/>
    <w:rsid w:val="00816AA4"/>
    <w:rsid w:val="00816CA8"/>
    <w:rsid w:val="008175FE"/>
    <w:rsid w:val="0081761E"/>
    <w:rsid w:val="00817939"/>
    <w:rsid w:val="0082015E"/>
    <w:rsid w:val="00820771"/>
    <w:rsid w:val="00820948"/>
    <w:rsid w:val="008220A1"/>
    <w:rsid w:val="008225F2"/>
    <w:rsid w:val="0082495B"/>
    <w:rsid w:val="00825A59"/>
    <w:rsid w:val="008276AE"/>
    <w:rsid w:val="00830160"/>
    <w:rsid w:val="00832253"/>
    <w:rsid w:val="00835B97"/>
    <w:rsid w:val="00836636"/>
    <w:rsid w:val="00840B63"/>
    <w:rsid w:val="008423AA"/>
    <w:rsid w:val="00842730"/>
    <w:rsid w:val="00842785"/>
    <w:rsid w:val="00842FC6"/>
    <w:rsid w:val="00843B53"/>
    <w:rsid w:val="00844AD4"/>
    <w:rsid w:val="00845398"/>
    <w:rsid w:val="00845BB5"/>
    <w:rsid w:val="00846F2D"/>
    <w:rsid w:val="00850DF0"/>
    <w:rsid w:val="00850F5B"/>
    <w:rsid w:val="00853612"/>
    <w:rsid w:val="0085476B"/>
    <w:rsid w:val="008549C0"/>
    <w:rsid w:val="00855722"/>
    <w:rsid w:val="0085572C"/>
    <w:rsid w:val="008562B2"/>
    <w:rsid w:val="008564B6"/>
    <w:rsid w:val="008568BC"/>
    <w:rsid w:val="00857216"/>
    <w:rsid w:val="00860660"/>
    <w:rsid w:val="0086153C"/>
    <w:rsid w:val="00863BC9"/>
    <w:rsid w:val="008648E7"/>
    <w:rsid w:val="00865895"/>
    <w:rsid w:val="00865991"/>
    <w:rsid w:val="00865A83"/>
    <w:rsid w:val="00870F61"/>
    <w:rsid w:val="00871CCE"/>
    <w:rsid w:val="008722FE"/>
    <w:rsid w:val="008741BA"/>
    <w:rsid w:val="00877FE1"/>
    <w:rsid w:val="0088053B"/>
    <w:rsid w:val="0088085B"/>
    <w:rsid w:val="00880F0B"/>
    <w:rsid w:val="00881E0A"/>
    <w:rsid w:val="008832B5"/>
    <w:rsid w:val="00883DEB"/>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4E7E"/>
    <w:rsid w:val="008950E1"/>
    <w:rsid w:val="00895AF7"/>
    <w:rsid w:val="00896530"/>
    <w:rsid w:val="008967DE"/>
    <w:rsid w:val="00896926"/>
    <w:rsid w:val="008A0410"/>
    <w:rsid w:val="008A0523"/>
    <w:rsid w:val="008A12FF"/>
    <w:rsid w:val="008A2360"/>
    <w:rsid w:val="008A25A4"/>
    <w:rsid w:val="008A415A"/>
    <w:rsid w:val="008A4851"/>
    <w:rsid w:val="008A58ED"/>
    <w:rsid w:val="008A5ACF"/>
    <w:rsid w:val="008A6429"/>
    <w:rsid w:val="008A75E2"/>
    <w:rsid w:val="008A7836"/>
    <w:rsid w:val="008B0962"/>
    <w:rsid w:val="008B1CA7"/>
    <w:rsid w:val="008B3BEA"/>
    <w:rsid w:val="008B44A9"/>
    <w:rsid w:val="008B4608"/>
    <w:rsid w:val="008B52B4"/>
    <w:rsid w:val="008B56D7"/>
    <w:rsid w:val="008B5D79"/>
    <w:rsid w:val="008B7476"/>
    <w:rsid w:val="008B75FA"/>
    <w:rsid w:val="008C00A1"/>
    <w:rsid w:val="008C0932"/>
    <w:rsid w:val="008C3C2F"/>
    <w:rsid w:val="008C43B9"/>
    <w:rsid w:val="008C5F75"/>
    <w:rsid w:val="008C63EC"/>
    <w:rsid w:val="008C7046"/>
    <w:rsid w:val="008C7181"/>
    <w:rsid w:val="008D0218"/>
    <w:rsid w:val="008D0303"/>
    <w:rsid w:val="008D1CF2"/>
    <w:rsid w:val="008D3F21"/>
    <w:rsid w:val="008D4BCD"/>
    <w:rsid w:val="008D5260"/>
    <w:rsid w:val="008D5C51"/>
    <w:rsid w:val="008D76FA"/>
    <w:rsid w:val="008D7A23"/>
    <w:rsid w:val="008E090D"/>
    <w:rsid w:val="008E12D2"/>
    <w:rsid w:val="008E150B"/>
    <w:rsid w:val="008E2C21"/>
    <w:rsid w:val="008E2FBD"/>
    <w:rsid w:val="008E33C6"/>
    <w:rsid w:val="008E6F1D"/>
    <w:rsid w:val="008E6F32"/>
    <w:rsid w:val="008F066C"/>
    <w:rsid w:val="008F17CF"/>
    <w:rsid w:val="008F233C"/>
    <w:rsid w:val="008F2A71"/>
    <w:rsid w:val="008F37CF"/>
    <w:rsid w:val="008F3AB9"/>
    <w:rsid w:val="008F4A63"/>
    <w:rsid w:val="008F4DAA"/>
    <w:rsid w:val="008F66BA"/>
    <w:rsid w:val="008F6B36"/>
    <w:rsid w:val="008F70BF"/>
    <w:rsid w:val="0090006D"/>
    <w:rsid w:val="009009E3"/>
    <w:rsid w:val="00901E56"/>
    <w:rsid w:val="00902080"/>
    <w:rsid w:val="00902A5D"/>
    <w:rsid w:val="00902D35"/>
    <w:rsid w:val="009052D9"/>
    <w:rsid w:val="00906D3A"/>
    <w:rsid w:val="0091083F"/>
    <w:rsid w:val="00911F1E"/>
    <w:rsid w:val="00913194"/>
    <w:rsid w:val="0091328A"/>
    <w:rsid w:val="009134A5"/>
    <w:rsid w:val="0091389C"/>
    <w:rsid w:val="00914139"/>
    <w:rsid w:val="00914A27"/>
    <w:rsid w:val="00914F34"/>
    <w:rsid w:val="00916CFD"/>
    <w:rsid w:val="00916D71"/>
    <w:rsid w:val="0092072D"/>
    <w:rsid w:val="009241BB"/>
    <w:rsid w:val="00924F82"/>
    <w:rsid w:val="009265FE"/>
    <w:rsid w:val="00931D89"/>
    <w:rsid w:val="0093302A"/>
    <w:rsid w:val="0093356B"/>
    <w:rsid w:val="009347E9"/>
    <w:rsid w:val="00934AE1"/>
    <w:rsid w:val="00934F4B"/>
    <w:rsid w:val="00935700"/>
    <w:rsid w:val="009368F8"/>
    <w:rsid w:val="00937788"/>
    <w:rsid w:val="009379C0"/>
    <w:rsid w:val="0094015F"/>
    <w:rsid w:val="00940590"/>
    <w:rsid w:val="00940B72"/>
    <w:rsid w:val="0094221F"/>
    <w:rsid w:val="00943E8E"/>
    <w:rsid w:val="0094632B"/>
    <w:rsid w:val="00947058"/>
    <w:rsid w:val="009474CD"/>
    <w:rsid w:val="00950014"/>
    <w:rsid w:val="00950825"/>
    <w:rsid w:val="00950A05"/>
    <w:rsid w:val="00952553"/>
    <w:rsid w:val="00952D52"/>
    <w:rsid w:val="00954213"/>
    <w:rsid w:val="00954541"/>
    <w:rsid w:val="00954550"/>
    <w:rsid w:val="009574F0"/>
    <w:rsid w:val="00960CBB"/>
    <w:rsid w:val="00960DDB"/>
    <w:rsid w:val="0096110C"/>
    <w:rsid w:val="009615A9"/>
    <w:rsid w:val="00961EED"/>
    <w:rsid w:val="00963526"/>
    <w:rsid w:val="00963B1A"/>
    <w:rsid w:val="00964731"/>
    <w:rsid w:val="00964F57"/>
    <w:rsid w:val="00966BBD"/>
    <w:rsid w:val="00967DDE"/>
    <w:rsid w:val="00967EF0"/>
    <w:rsid w:val="0097127A"/>
    <w:rsid w:val="009730FC"/>
    <w:rsid w:val="00973221"/>
    <w:rsid w:val="009739AA"/>
    <w:rsid w:val="00973A27"/>
    <w:rsid w:val="009750D3"/>
    <w:rsid w:val="00975619"/>
    <w:rsid w:val="0097602B"/>
    <w:rsid w:val="00980483"/>
    <w:rsid w:val="009805EC"/>
    <w:rsid w:val="00980FE7"/>
    <w:rsid w:val="00981AE6"/>
    <w:rsid w:val="009820E9"/>
    <w:rsid w:val="00983F2E"/>
    <w:rsid w:val="00984868"/>
    <w:rsid w:val="009850CA"/>
    <w:rsid w:val="00985782"/>
    <w:rsid w:val="00986526"/>
    <w:rsid w:val="00987341"/>
    <w:rsid w:val="00987C18"/>
    <w:rsid w:val="0099003C"/>
    <w:rsid w:val="0099011B"/>
    <w:rsid w:val="00991049"/>
    <w:rsid w:val="00991A38"/>
    <w:rsid w:val="0099362D"/>
    <w:rsid w:val="009953E7"/>
    <w:rsid w:val="00996391"/>
    <w:rsid w:val="00997164"/>
    <w:rsid w:val="00997183"/>
    <w:rsid w:val="00997A77"/>
    <w:rsid w:val="009A09E4"/>
    <w:rsid w:val="009A0ABE"/>
    <w:rsid w:val="009A1A1A"/>
    <w:rsid w:val="009A247F"/>
    <w:rsid w:val="009A2D21"/>
    <w:rsid w:val="009A355A"/>
    <w:rsid w:val="009A6E31"/>
    <w:rsid w:val="009A7BAC"/>
    <w:rsid w:val="009B0774"/>
    <w:rsid w:val="009B0CB6"/>
    <w:rsid w:val="009B321B"/>
    <w:rsid w:val="009B3600"/>
    <w:rsid w:val="009B379E"/>
    <w:rsid w:val="009B5264"/>
    <w:rsid w:val="009C07FD"/>
    <w:rsid w:val="009C2AB8"/>
    <w:rsid w:val="009C3855"/>
    <w:rsid w:val="009C5373"/>
    <w:rsid w:val="009C6672"/>
    <w:rsid w:val="009D01DE"/>
    <w:rsid w:val="009D130D"/>
    <w:rsid w:val="009D1ADC"/>
    <w:rsid w:val="009D39A3"/>
    <w:rsid w:val="009D5996"/>
    <w:rsid w:val="009D5A2B"/>
    <w:rsid w:val="009D7A39"/>
    <w:rsid w:val="009D7BEE"/>
    <w:rsid w:val="009E05E4"/>
    <w:rsid w:val="009E0DF6"/>
    <w:rsid w:val="009E2E7B"/>
    <w:rsid w:val="009E3108"/>
    <w:rsid w:val="009E3BD5"/>
    <w:rsid w:val="009E3C6C"/>
    <w:rsid w:val="009E3EE4"/>
    <w:rsid w:val="009E3F8A"/>
    <w:rsid w:val="009E56DC"/>
    <w:rsid w:val="009E57B7"/>
    <w:rsid w:val="009E637D"/>
    <w:rsid w:val="009F1F85"/>
    <w:rsid w:val="009F3F4E"/>
    <w:rsid w:val="009F445F"/>
    <w:rsid w:val="009F55A5"/>
    <w:rsid w:val="009F75E4"/>
    <w:rsid w:val="00A022A2"/>
    <w:rsid w:val="00A027D7"/>
    <w:rsid w:val="00A04410"/>
    <w:rsid w:val="00A06A84"/>
    <w:rsid w:val="00A07F3A"/>
    <w:rsid w:val="00A103EE"/>
    <w:rsid w:val="00A125CC"/>
    <w:rsid w:val="00A13C0A"/>
    <w:rsid w:val="00A14182"/>
    <w:rsid w:val="00A16A12"/>
    <w:rsid w:val="00A179AE"/>
    <w:rsid w:val="00A22061"/>
    <w:rsid w:val="00A227EC"/>
    <w:rsid w:val="00A22D49"/>
    <w:rsid w:val="00A23085"/>
    <w:rsid w:val="00A2373D"/>
    <w:rsid w:val="00A23C35"/>
    <w:rsid w:val="00A240C3"/>
    <w:rsid w:val="00A24462"/>
    <w:rsid w:val="00A247D2"/>
    <w:rsid w:val="00A253CE"/>
    <w:rsid w:val="00A25AC9"/>
    <w:rsid w:val="00A275B3"/>
    <w:rsid w:val="00A2787A"/>
    <w:rsid w:val="00A30641"/>
    <w:rsid w:val="00A3151F"/>
    <w:rsid w:val="00A31888"/>
    <w:rsid w:val="00A32594"/>
    <w:rsid w:val="00A32A8D"/>
    <w:rsid w:val="00A33F1E"/>
    <w:rsid w:val="00A34556"/>
    <w:rsid w:val="00A34B22"/>
    <w:rsid w:val="00A368CE"/>
    <w:rsid w:val="00A42AD0"/>
    <w:rsid w:val="00A44325"/>
    <w:rsid w:val="00A474F1"/>
    <w:rsid w:val="00A50137"/>
    <w:rsid w:val="00A5019B"/>
    <w:rsid w:val="00A501BF"/>
    <w:rsid w:val="00A51E6F"/>
    <w:rsid w:val="00A526E6"/>
    <w:rsid w:val="00A526EE"/>
    <w:rsid w:val="00A53D6A"/>
    <w:rsid w:val="00A54B8F"/>
    <w:rsid w:val="00A56744"/>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518E"/>
    <w:rsid w:val="00A657E1"/>
    <w:rsid w:val="00A665AC"/>
    <w:rsid w:val="00A66C87"/>
    <w:rsid w:val="00A7038C"/>
    <w:rsid w:val="00A711DC"/>
    <w:rsid w:val="00A71678"/>
    <w:rsid w:val="00A72AB7"/>
    <w:rsid w:val="00A72E50"/>
    <w:rsid w:val="00A73381"/>
    <w:rsid w:val="00A736AF"/>
    <w:rsid w:val="00A7417C"/>
    <w:rsid w:val="00A75D48"/>
    <w:rsid w:val="00A80C6F"/>
    <w:rsid w:val="00A80D4D"/>
    <w:rsid w:val="00A810D3"/>
    <w:rsid w:val="00A81C86"/>
    <w:rsid w:val="00A82734"/>
    <w:rsid w:val="00A8392B"/>
    <w:rsid w:val="00A84952"/>
    <w:rsid w:val="00A84C44"/>
    <w:rsid w:val="00A86425"/>
    <w:rsid w:val="00A9093B"/>
    <w:rsid w:val="00A91129"/>
    <w:rsid w:val="00A9268B"/>
    <w:rsid w:val="00A92F08"/>
    <w:rsid w:val="00A94317"/>
    <w:rsid w:val="00A95051"/>
    <w:rsid w:val="00A95133"/>
    <w:rsid w:val="00AA0900"/>
    <w:rsid w:val="00AA2C15"/>
    <w:rsid w:val="00AA51A1"/>
    <w:rsid w:val="00AA6C2D"/>
    <w:rsid w:val="00AA6C4B"/>
    <w:rsid w:val="00AA7EDC"/>
    <w:rsid w:val="00AB02C7"/>
    <w:rsid w:val="00AB08AD"/>
    <w:rsid w:val="00AB0DB6"/>
    <w:rsid w:val="00AB1234"/>
    <w:rsid w:val="00AB2E64"/>
    <w:rsid w:val="00AB3FD8"/>
    <w:rsid w:val="00AB55EC"/>
    <w:rsid w:val="00AB6A2E"/>
    <w:rsid w:val="00AB7213"/>
    <w:rsid w:val="00AC0723"/>
    <w:rsid w:val="00AC09CB"/>
    <w:rsid w:val="00AC1259"/>
    <w:rsid w:val="00AC1E71"/>
    <w:rsid w:val="00AC22ED"/>
    <w:rsid w:val="00AC2416"/>
    <w:rsid w:val="00AC2779"/>
    <w:rsid w:val="00AC3031"/>
    <w:rsid w:val="00AC3337"/>
    <w:rsid w:val="00AC33FB"/>
    <w:rsid w:val="00AC3832"/>
    <w:rsid w:val="00AC42E1"/>
    <w:rsid w:val="00AC5FC1"/>
    <w:rsid w:val="00AC6432"/>
    <w:rsid w:val="00AC66D4"/>
    <w:rsid w:val="00AC7F80"/>
    <w:rsid w:val="00AD3298"/>
    <w:rsid w:val="00AD3F67"/>
    <w:rsid w:val="00AD67EB"/>
    <w:rsid w:val="00AD7109"/>
    <w:rsid w:val="00AE0462"/>
    <w:rsid w:val="00AE1174"/>
    <w:rsid w:val="00AE1F87"/>
    <w:rsid w:val="00AE25D2"/>
    <w:rsid w:val="00AE3AF0"/>
    <w:rsid w:val="00AE40E5"/>
    <w:rsid w:val="00AE6812"/>
    <w:rsid w:val="00AE6F08"/>
    <w:rsid w:val="00AE7E51"/>
    <w:rsid w:val="00AF135C"/>
    <w:rsid w:val="00AF153B"/>
    <w:rsid w:val="00AF2754"/>
    <w:rsid w:val="00AF2922"/>
    <w:rsid w:val="00AF313B"/>
    <w:rsid w:val="00AF5219"/>
    <w:rsid w:val="00AF562E"/>
    <w:rsid w:val="00AF6170"/>
    <w:rsid w:val="00AF66B3"/>
    <w:rsid w:val="00AF6ABE"/>
    <w:rsid w:val="00AF6EEB"/>
    <w:rsid w:val="00AF71D7"/>
    <w:rsid w:val="00B00322"/>
    <w:rsid w:val="00B00701"/>
    <w:rsid w:val="00B00BD1"/>
    <w:rsid w:val="00B01B59"/>
    <w:rsid w:val="00B0217E"/>
    <w:rsid w:val="00B02194"/>
    <w:rsid w:val="00B02B88"/>
    <w:rsid w:val="00B03A22"/>
    <w:rsid w:val="00B05B19"/>
    <w:rsid w:val="00B06761"/>
    <w:rsid w:val="00B06E78"/>
    <w:rsid w:val="00B06F5F"/>
    <w:rsid w:val="00B1147E"/>
    <w:rsid w:val="00B12E36"/>
    <w:rsid w:val="00B12E8C"/>
    <w:rsid w:val="00B12FA0"/>
    <w:rsid w:val="00B1521C"/>
    <w:rsid w:val="00B152EC"/>
    <w:rsid w:val="00B1631D"/>
    <w:rsid w:val="00B170A9"/>
    <w:rsid w:val="00B17AB4"/>
    <w:rsid w:val="00B17DB8"/>
    <w:rsid w:val="00B20C94"/>
    <w:rsid w:val="00B21132"/>
    <w:rsid w:val="00B2118A"/>
    <w:rsid w:val="00B2147B"/>
    <w:rsid w:val="00B214CD"/>
    <w:rsid w:val="00B22B38"/>
    <w:rsid w:val="00B252AA"/>
    <w:rsid w:val="00B256DA"/>
    <w:rsid w:val="00B2602C"/>
    <w:rsid w:val="00B2603C"/>
    <w:rsid w:val="00B2695C"/>
    <w:rsid w:val="00B2774E"/>
    <w:rsid w:val="00B318E5"/>
    <w:rsid w:val="00B3209F"/>
    <w:rsid w:val="00B32F3A"/>
    <w:rsid w:val="00B33066"/>
    <w:rsid w:val="00B33214"/>
    <w:rsid w:val="00B34F94"/>
    <w:rsid w:val="00B37242"/>
    <w:rsid w:val="00B378E2"/>
    <w:rsid w:val="00B37E3B"/>
    <w:rsid w:val="00B402FC"/>
    <w:rsid w:val="00B4412E"/>
    <w:rsid w:val="00B45605"/>
    <w:rsid w:val="00B459C0"/>
    <w:rsid w:val="00B46528"/>
    <w:rsid w:val="00B46613"/>
    <w:rsid w:val="00B47A87"/>
    <w:rsid w:val="00B47C32"/>
    <w:rsid w:val="00B47F55"/>
    <w:rsid w:val="00B51AA7"/>
    <w:rsid w:val="00B52184"/>
    <w:rsid w:val="00B526EB"/>
    <w:rsid w:val="00B52E2C"/>
    <w:rsid w:val="00B536E2"/>
    <w:rsid w:val="00B537F1"/>
    <w:rsid w:val="00B54033"/>
    <w:rsid w:val="00B54737"/>
    <w:rsid w:val="00B54B62"/>
    <w:rsid w:val="00B54C19"/>
    <w:rsid w:val="00B55477"/>
    <w:rsid w:val="00B557F8"/>
    <w:rsid w:val="00B575C0"/>
    <w:rsid w:val="00B57ADB"/>
    <w:rsid w:val="00B609F6"/>
    <w:rsid w:val="00B60AEE"/>
    <w:rsid w:val="00B60F51"/>
    <w:rsid w:val="00B61357"/>
    <w:rsid w:val="00B61B0B"/>
    <w:rsid w:val="00B62F32"/>
    <w:rsid w:val="00B65D80"/>
    <w:rsid w:val="00B665A7"/>
    <w:rsid w:val="00B679F9"/>
    <w:rsid w:val="00B67C03"/>
    <w:rsid w:val="00B67C1D"/>
    <w:rsid w:val="00B71DD2"/>
    <w:rsid w:val="00B743D1"/>
    <w:rsid w:val="00B75D79"/>
    <w:rsid w:val="00B7725A"/>
    <w:rsid w:val="00B7797D"/>
    <w:rsid w:val="00B77E00"/>
    <w:rsid w:val="00B77F42"/>
    <w:rsid w:val="00B8066F"/>
    <w:rsid w:val="00B8076C"/>
    <w:rsid w:val="00B80783"/>
    <w:rsid w:val="00B8304E"/>
    <w:rsid w:val="00B83D06"/>
    <w:rsid w:val="00B84074"/>
    <w:rsid w:val="00B84616"/>
    <w:rsid w:val="00B8493F"/>
    <w:rsid w:val="00B84A05"/>
    <w:rsid w:val="00B87985"/>
    <w:rsid w:val="00B90531"/>
    <w:rsid w:val="00B90539"/>
    <w:rsid w:val="00B90A34"/>
    <w:rsid w:val="00B91CEA"/>
    <w:rsid w:val="00B92509"/>
    <w:rsid w:val="00B9268C"/>
    <w:rsid w:val="00B92B35"/>
    <w:rsid w:val="00B94625"/>
    <w:rsid w:val="00B96CB0"/>
    <w:rsid w:val="00BA008E"/>
    <w:rsid w:val="00BA04A7"/>
    <w:rsid w:val="00BA08CB"/>
    <w:rsid w:val="00BA2491"/>
    <w:rsid w:val="00BA4AA1"/>
    <w:rsid w:val="00BA5229"/>
    <w:rsid w:val="00BA7EF6"/>
    <w:rsid w:val="00BB0F51"/>
    <w:rsid w:val="00BB146D"/>
    <w:rsid w:val="00BB4DFE"/>
    <w:rsid w:val="00BB5A54"/>
    <w:rsid w:val="00BB5C98"/>
    <w:rsid w:val="00BB5D29"/>
    <w:rsid w:val="00BB62A5"/>
    <w:rsid w:val="00BB682F"/>
    <w:rsid w:val="00BB7092"/>
    <w:rsid w:val="00BB725C"/>
    <w:rsid w:val="00BB7433"/>
    <w:rsid w:val="00BB74AC"/>
    <w:rsid w:val="00BB7A15"/>
    <w:rsid w:val="00BB7D0F"/>
    <w:rsid w:val="00BC0BE9"/>
    <w:rsid w:val="00BC0DE5"/>
    <w:rsid w:val="00BC1405"/>
    <w:rsid w:val="00BC1B41"/>
    <w:rsid w:val="00BC1DFB"/>
    <w:rsid w:val="00BC245C"/>
    <w:rsid w:val="00BC2855"/>
    <w:rsid w:val="00BC3A9B"/>
    <w:rsid w:val="00BC3D25"/>
    <w:rsid w:val="00BC4354"/>
    <w:rsid w:val="00BC49D7"/>
    <w:rsid w:val="00BC4AB0"/>
    <w:rsid w:val="00BC5305"/>
    <w:rsid w:val="00BC601B"/>
    <w:rsid w:val="00BC65E5"/>
    <w:rsid w:val="00BD038A"/>
    <w:rsid w:val="00BD1341"/>
    <w:rsid w:val="00BD2A58"/>
    <w:rsid w:val="00BD3C90"/>
    <w:rsid w:val="00BD4736"/>
    <w:rsid w:val="00BD4A95"/>
    <w:rsid w:val="00BD59BE"/>
    <w:rsid w:val="00BE0094"/>
    <w:rsid w:val="00BE0428"/>
    <w:rsid w:val="00BE09B9"/>
    <w:rsid w:val="00BE0B96"/>
    <w:rsid w:val="00BE1560"/>
    <w:rsid w:val="00BE2AD3"/>
    <w:rsid w:val="00BE30EE"/>
    <w:rsid w:val="00BE43F1"/>
    <w:rsid w:val="00BE46F2"/>
    <w:rsid w:val="00BE79D0"/>
    <w:rsid w:val="00BE7B21"/>
    <w:rsid w:val="00BF0549"/>
    <w:rsid w:val="00BF08E4"/>
    <w:rsid w:val="00BF14BD"/>
    <w:rsid w:val="00BF17B9"/>
    <w:rsid w:val="00BF79C3"/>
    <w:rsid w:val="00C00DBF"/>
    <w:rsid w:val="00C00EA4"/>
    <w:rsid w:val="00C01442"/>
    <w:rsid w:val="00C02C71"/>
    <w:rsid w:val="00C0390D"/>
    <w:rsid w:val="00C057B4"/>
    <w:rsid w:val="00C05ED4"/>
    <w:rsid w:val="00C06696"/>
    <w:rsid w:val="00C07D3F"/>
    <w:rsid w:val="00C1085F"/>
    <w:rsid w:val="00C1469D"/>
    <w:rsid w:val="00C14777"/>
    <w:rsid w:val="00C14DEC"/>
    <w:rsid w:val="00C15C39"/>
    <w:rsid w:val="00C162E2"/>
    <w:rsid w:val="00C16679"/>
    <w:rsid w:val="00C205FF"/>
    <w:rsid w:val="00C208D1"/>
    <w:rsid w:val="00C214A5"/>
    <w:rsid w:val="00C21979"/>
    <w:rsid w:val="00C21E53"/>
    <w:rsid w:val="00C232EA"/>
    <w:rsid w:val="00C23C2C"/>
    <w:rsid w:val="00C253F2"/>
    <w:rsid w:val="00C255CF"/>
    <w:rsid w:val="00C2582B"/>
    <w:rsid w:val="00C25B0D"/>
    <w:rsid w:val="00C26D5A"/>
    <w:rsid w:val="00C27005"/>
    <w:rsid w:val="00C27F52"/>
    <w:rsid w:val="00C303DB"/>
    <w:rsid w:val="00C320AB"/>
    <w:rsid w:val="00C3212C"/>
    <w:rsid w:val="00C32626"/>
    <w:rsid w:val="00C32A54"/>
    <w:rsid w:val="00C32CBF"/>
    <w:rsid w:val="00C32F8F"/>
    <w:rsid w:val="00C336C4"/>
    <w:rsid w:val="00C34F9B"/>
    <w:rsid w:val="00C36BC1"/>
    <w:rsid w:val="00C373AB"/>
    <w:rsid w:val="00C37A74"/>
    <w:rsid w:val="00C37CCE"/>
    <w:rsid w:val="00C40FA8"/>
    <w:rsid w:val="00C4374A"/>
    <w:rsid w:val="00C43949"/>
    <w:rsid w:val="00C43DC2"/>
    <w:rsid w:val="00C44CAF"/>
    <w:rsid w:val="00C4588F"/>
    <w:rsid w:val="00C461C0"/>
    <w:rsid w:val="00C46CFB"/>
    <w:rsid w:val="00C47CCE"/>
    <w:rsid w:val="00C47CDE"/>
    <w:rsid w:val="00C50118"/>
    <w:rsid w:val="00C50158"/>
    <w:rsid w:val="00C527AF"/>
    <w:rsid w:val="00C53A57"/>
    <w:rsid w:val="00C54376"/>
    <w:rsid w:val="00C567E4"/>
    <w:rsid w:val="00C56D54"/>
    <w:rsid w:val="00C61AD1"/>
    <w:rsid w:val="00C61B1B"/>
    <w:rsid w:val="00C620D8"/>
    <w:rsid w:val="00C629F3"/>
    <w:rsid w:val="00C6587D"/>
    <w:rsid w:val="00C658F4"/>
    <w:rsid w:val="00C6596A"/>
    <w:rsid w:val="00C6611F"/>
    <w:rsid w:val="00C66934"/>
    <w:rsid w:val="00C67766"/>
    <w:rsid w:val="00C70974"/>
    <w:rsid w:val="00C70B77"/>
    <w:rsid w:val="00C72274"/>
    <w:rsid w:val="00C724D2"/>
    <w:rsid w:val="00C74CB9"/>
    <w:rsid w:val="00C75B83"/>
    <w:rsid w:val="00C76448"/>
    <w:rsid w:val="00C77DA0"/>
    <w:rsid w:val="00C80629"/>
    <w:rsid w:val="00C8111C"/>
    <w:rsid w:val="00C83667"/>
    <w:rsid w:val="00C83D93"/>
    <w:rsid w:val="00C877D8"/>
    <w:rsid w:val="00C87BC0"/>
    <w:rsid w:val="00C92129"/>
    <w:rsid w:val="00C93274"/>
    <w:rsid w:val="00C936C5"/>
    <w:rsid w:val="00C949F6"/>
    <w:rsid w:val="00C96C81"/>
    <w:rsid w:val="00C96C9C"/>
    <w:rsid w:val="00C977DA"/>
    <w:rsid w:val="00CA1248"/>
    <w:rsid w:val="00CA19EB"/>
    <w:rsid w:val="00CA1B83"/>
    <w:rsid w:val="00CA1DDD"/>
    <w:rsid w:val="00CA2589"/>
    <w:rsid w:val="00CA2B1B"/>
    <w:rsid w:val="00CA2C44"/>
    <w:rsid w:val="00CA6003"/>
    <w:rsid w:val="00CA6EF1"/>
    <w:rsid w:val="00CB02BF"/>
    <w:rsid w:val="00CB0D61"/>
    <w:rsid w:val="00CB1E6E"/>
    <w:rsid w:val="00CB26DA"/>
    <w:rsid w:val="00CB27D5"/>
    <w:rsid w:val="00CB3AE0"/>
    <w:rsid w:val="00CB3CB4"/>
    <w:rsid w:val="00CB48D8"/>
    <w:rsid w:val="00CB4F79"/>
    <w:rsid w:val="00CB5C6D"/>
    <w:rsid w:val="00CB64AB"/>
    <w:rsid w:val="00CB652F"/>
    <w:rsid w:val="00CB6D18"/>
    <w:rsid w:val="00CB6F51"/>
    <w:rsid w:val="00CB7122"/>
    <w:rsid w:val="00CC01C1"/>
    <w:rsid w:val="00CC1E93"/>
    <w:rsid w:val="00CC4778"/>
    <w:rsid w:val="00CC5B54"/>
    <w:rsid w:val="00CC68BA"/>
    <w:rsid w:val="00CC739C"/>
    <w:rsid w:val="00CD0359"/>
    <w:rsid w:val="00CD0D70"/>
    <w:rsid w:val="00CD103A"/>
    <w:rsid w:val="00CD18BF"/>
    <w:rsid w:val="00CD1B79"/>
    <w:rsid w:val="00CD392A"/>
    <w:rsid w:val="00CD3B63"/>
    <w:rsid w:val="00CD430C"/>
    <w:rsid w:val="00CD57C8"/>
    <w:rsid w:val="00CD5966"/>
    <w:rsid w:val="00CD6004"/>
    <w:rsid w:val="00CD67EC"/>
    <w:rsid w:val="00CD71EB"/>
    <w:rsid w:val="00CD7515"/>
    <w:rsid w:val="00CD78D0"/>
    <w:rsid w:val="00CE0260"/>
    <w:rsid w:val="00CE1042"/>
    <w:rsid w:val="00CE1633"/>
    <w:rsid w:val="00CE1B78"/>
    <w:rsid w:val="00CE249D"/>
    <w:rsid w:val="00CE49E4"/>
    <w:rsid w:val="00CE5EDB"/>
    <w:rsid w:val="00CE72FC"/>
    <w:rsid w:val="00CF1A83"/>
    <w:rsid w:val="00CF1BE2"/>
    <w:rsid w:val="00CF204E"/>
    <w:rsid w:val="00CF22F6"/>
    <w:rsid w:val="00CF2B1E"/>
    <w:rsid w:val="00CF331B"/>
    <w:rsid w:val="00CF379E"/>
    <w:rsid w:val="00CF5117"/>
    <w:rsid w:val="00CF7C88"/>
    <w:rsid w:val="00D01151"/>
    <w:rsid w:val="00D03B66"/>
    <w:rsid w:val="00D06545"/>
    <w:rsid w:val="00D078A3"/>
    <w:rsid w:val="00D1085F"/>
    <w:rsid w:val="00D128F6"/>
    <w:rsid w:val="00D130A7"/>
    <w:rsid w:val="00D13651"/>
    <w:rsid w:val="00D13689"/>
    <w:rsid w:val="00D1615C"/>
    <w:rsid w:val="00D171DE"/>
    <w:rsid w:val="00D17A4E"/>
    <w:rsid w:val="00D17D26"/>
    <w:rsid w:val="00D2005C"/>
    <w:rsid w:val="00D208F4"/>
    <w:rsid w:val="00D222A7"/>
    <w:rsid w:val="00D235ED"/>
    <w:rsid w:val="00D23660"/>
    <w:rsid w:val="00D24C77"/>
    <w:rsid w:val="00D24DB5"/>
    <w:rsid w:val="00D2664E"/>
    <w:rsid w:val="00D30F22"/>
    <w:rsid w:val="00D31A49"/>
    <w:rsid w:val="00D3457C"/>
    <w:rsid w:val="00D34ACD"/>
    <w:rsid w:val="00D36FE6"/>
    <w:rsid w:val="00D40C92"/>
    <w:rsid w:val="00D434E1"/>
    <w:rsid w:val="00D43A3B"/>
    <w:rsid w:val="00D44673"/>
    <w:rsid w:val="00D44EE4"/>
    <w:rsid w:val="00D4535D"/>
    <w:rsid w:val="00D47BD5"/>
    <w:rsid w:val="00D50EC7"/>
    <w:rsid w:val="00D55AD9"/>
    <w:rsid w:val="00D56DDD"/>
    <w:rsid w:val="00D61279"/>
    <w:rsid w:val="00D62519"/>
    <w:rsid w:val="00D62546"/>
    <w:rsid w:val="00D6303B"/>
    <w:rsid w:val="00D63119"/>
    <w:rsid w:val="00D63CD3"/>
    <w:rsid w:val="00D647F4"/>
    <w:rsid w:val="00D64CB7"/>
    <w:rsid w:val="00D66EFB"/>
    <w:rsid w:val="00D67496"/>
    <w:rsid w:val="00D67659"/>
    <w:rsid w:val="00D67A19"/>
    <w:rsid w:val="00D67F73"/>
    <w:rsid w:val="00D71A30"/>
    <w:rsid w:val="00D71B08"/>
    <w:rsid w:val="00D72563"/>
    <w:rsid w:val="00D7411E"/>
    <w:rsid w:val="00D7647C"/>
    <w:rsid w:val="00D774CF"/>
    <w:rsid w:val="00D77C37"/>
    <w:rsid w:val="00D80D52"/>
    <w:rsid w:val="00D81561"/>
    <w:rsid w:val="00D81D34"/>
    <w:rsid w:val="00D8240E"/>
    <w:rsid w:val="00D83784"/>
    <w:rsid w:val="00D85D70"/>
    <w:rsid w:val="00D90217"/>
    <w:rsid w:val="00D902DA"/>
    <w:rsid w:val="00D9139B"/>
    <w:rsid w:val="00D91D8E"/>
    <w:rsid w:val="00D948DA"/>
    <w:rsid w:val="00D95E3F"/>
    <w:rsid w:val="00D96248"/>
    <w:rsid w:val="00D97D9F"/>
    <w:rsid w:val="00DA0EE1"/>
    <w:rsid w:val="00DA2BFE"/>
    <w:rsid w:val="00DA3B68"/>
    <w:rsid w:val="00DA3C24"/>
    <w:rsid w:val="00DA4332"/>
    <w:rsid w:val="00DA48F7"/>
    <w:rsid w:val="00DA4937"/>
    <w:rsid w:val="00DA5908"/>
    <w:rsid w:val="00DA6250"/>
    <w:rsid w:val="00DA67F7"/>
    <w:rsid w:val="00DB0403"/>
    <w:rsid w:val="00DB1439"/>
    <w:rsid w:val="00DB154B"/>
    <w:rsid w:val="00DB19D1"/>
    <w:rsid w:val="00DB2263"/>
    <w:rsid w:val="00DB4EE3"/>
    <w:rsid w:val="00DB75C8"/>
    <w:rsid w:val="00DC09C4"/>
    <w:rsid w:val="00DC17D4"/>
    <w:rsid w:val="00DC2E0E"/>
    <w:rsid w:val="00DC3801"/>
    <w:rsid w:val="00DC42F7"/>
    <w:rsid w:val="00DC64C9"/>
    <w:rsid w:val="00DC7E6E"/>
    <w:rsid w:val="00DD1AC8"/>
    <w:rsid w:val="00DD2780"/>
    <w:rsid w:val="00DD2B6B"/>
    <w:rsid w:val="00DD3502"/>
    <w:rsid w:val="00DD3A21"/>
    <w:rsid w:val="00DD3E29"/>
    <w:rsid w:val="00DD493F"/>
    <w:rsid w:val="00DD5770"/>
    <w:rsid w:val="00DD6375"/>
    <w:rsid w:val="00DD653E"/>
    <w:rsid w:val="00DD6986"/>
    <w:rsid w:val="00DD74B3"/>
    <w:rsid w:val="00DE09B1"/>
    <w:rsid w:val="00DE09E8"/>
    <w:rsid w:val="00DE0C5E"/>
    <w:rsid w:val="00DE1295"/>
    <w:rsid w:val="00DE289A"/>
    <w:rsid w:val="00DE2AFF"/>
    <w:rsid w:val="00DE7A34"/>
    <w:rsid w:val="00DE7B20"/>
    <w:rsid w:val="00DF06D9"/>
    <w:rsid w:val="00DF0D08"/>
    <w:rsid w:val="00DF2901"/>
    <w:rsid w:val="00DF2F3E"/>
    <w:rsid w:val="00DF311D"/>
    <w:rsid w:val="00DF5509"/>
    <w:rsid w:val="00DF5EDC"/>
    <w:rsid w:val="00DF68F2"/>
    <w:rsid w:val="00DF7261"/>
    <w:rsid w:val="00DF7440"/>
    <w:rsid w:val="00E001DA"/>
    <w:rsid w:val="00E01554"/>
    <w:rsid w:val="00E027CB"/>
    <w:rsid w:val="00E027CF"/>
    <w:rsid w:val="00E051A6"/>
    <w:rsid w:val="00E06F80"/>
    <w:rsid w:val="00E06FD7"/>
    <w:rsid w:val="00E07D2F"/>
    <w:rsid w:val="00E1028A"/>
    <w:rsid w:val="00E11D05"/>
    <w:rsid w:val="00E128C5"/>
    <w:rsid w:val="00E12E2E"/>
    <w:rsid w:val="00E12FD5"/>
    <w:rsid w:val="00E14062"/>
    <w:rsid w:val="00E15C3A"/>
    <w:rsid w:val="00E211EC"/>
    <w:rsid w:val="00E21C59"/>
    <w:rsid w:val="00E21D33"/>
    <w:rsid w:val="00E22287"/>
    <w:rsid w:val="00E22CD3"/>
    <w:rsid w:val="00E23881"/>
    <w:rsid w:val="00E24C54"/>
    <w:rsid w:val="00E26A1E"/>
    <w:rsid w:val="00E274F9"/>
    <w:rsid w:val="00E30358"/>
    <w:rsid w:val="00E30C3B"/>
    <w:rsid w:val="00E30D7E"/>
    <w:rsid w:val="00E312E7"/>
    <w:rsid w:val="00E35B15"/>
    <w:rsid w:val="00E35B96"/>
    <w:rsid w:val="00E37E86"/>
    <w:rsid w:val="00E403AF"/>
    <w:rsid w:val="00E41AAD"/>
    <w:rsid w:val="00E44184"/>
    <w:rsid w:val="00E44A6F"/>
    <w:rsid w:val="00E46D6D"/>
    <w:rsid w:val="00E510E7"/>
    <w:rsid w:val="00E5248C"/>
    <w:rsid w:val="00E52776"/>
    <w:rsid w:val="00E53907"/>
    <w:rsid w:val="00E539F5"/>
    <w:rsid w:val="00E544BB"/>
    <w:rsid w:val="00E5695D"/>
    <w:rsid w:val="00E56FEC"/>
    <w:rsid w:val="00E577E4"/>
    <w:rsid w:val="00E5791B"/>
    <w:rsid w:val="00E57E4E"/>
    <w:rsid w:val="00E604F4"/>
    <w:rsid w:val="00E60F83"/>
    <w:rsid w:val="00E6113E"/>
    <w:rsid w:val="00E61C73"/>
    <w:rsid w:val="00E623E7"/>
    <w:rsid w:val="00E64139"/>
    <w:rsid w:val="00E66F90"/>
    <w:rsid w:val="00E67D1D"/>
    <w:rsid w:val="00E711D3"/>
    <w:rsid w:val="00E7191B"/>
    <w:rsid w:val="00E71A3D"/>
    <w:rsid w:val="00E7435E"/>
    <w:rsid w:val="00E75D31"/>
    <w:rsid w:val="00E76CB6"/>
    <w:rsid w:val="00E83124"/>
    <w:rsid w:val="00E8329A"/>
    <w:rsid w:val="00E834B5"/>
    <w:rsid w:val="00E84FB5"/>
    <w:rsid w:val="00E850A9"/>
    <w:rsid w:val="00E86FF0"/>
    <w:rsid w:val="00E87D85"/>
    <w:rsid w:val="00E901FC"/>
    <w:rsid w:val="00E91ECA"/>
    <w:rsid w:val="00E91F9A"/>
    <w:rsid w:val="00E92FE2"/>
    <w:rsid w:val="00E93868"/>
    <w:rsid w:val="00E9769F"/>
    <w:rsid w:val="00E97F04"/>
    <w:rsid w:val="00EA1C5F"/>
    <w:rsid w:val="00EA239A"/>
    <w:rsid w:val="00EA4732"/>
    <w:rsid w:val="00EA52C2"/>
    <w:rsid w:val="00EA5739"/>
    <w:rsid w:val="00EA603D"/>
    <w:rsid w:val="00EA67FA"/>
    <w:rsid w:val="00EB0EA5"/>
    <w:rsid w:val="00EB3912"/>
    <w:rsid w:val="00EB3AA0"/>
    <w:rsid w:val="00EB3BE7"/>
    <w:rsid w:val="00EB5E01"/>
    <w:rsid w:val="00EB75BA"/>
    <w:rsid w:val="00EB7E5D"/>
    <w:rsid w:val="00EC0405"/>
    <w:rsid w:val="00EC1CE2"/>
    <w:rsid w:val="00EC228B"/>
    <w:rsid w:val="00EC4F90"/>
    <w:rsid w:val="00EC5337"/>
    <w:rsid w:val="00EC5916"/>
    <w:rsid w:val="00EC6309"/>
    <w:rsid w:val="00ED2652"/>
    <w:rsid w:val="00ED3A0C"/>
    <w:rsid w:val="00ED521F"/>
    <w:rsid w:val="00ED7464"/>
    <w:rsid w:val="00ED7C29"/>
    <w:rsid w:val="00EE01A7"/>
    <w:rsid w:val="00EE2CCD"/>
    <w:rsid w:val="00EE474B"/>
    <w:rsid w:val="00EE6841"/>
    <w:rsid w:val="00EE6E3E"/>
    <w:rsid w:val="00EF0F21"/>
    <w:rsid w:val="00EF2F64"/>
    <w:rsid w:val="00EF34D1"/>
    <w:rsid w:val="00EF62CE"/>
    <w:rsid w:val="00EF6981"/>
    <w:rsid w:val="00EF7246"/>
    <w:rsid w:val="00F00C5D"/>
    <w:rsid w:val="00F023CD"/>
    <w:rsid w:val="00F0320A"/>
    <w:rsid w:val="00F03BFA"/>
    <w:rsid w:val="00F04DBF"/>
    <w:rsid w:val="00F051F1"/>
    <w:rsid w:val="00F056FA"/>
    <w:rsid w:val="00F0663B"/>
    <w:rsid w:val="00F0708B"/>
    <w:rsid w:val="00F10169"/>
    <w:rsid w:val="00F1022F"/>
    <w:rsid w:val="00F1156C"/>
    <w:rsid w:val="00F12F38"/>
    <w:rsid w:val="00F14206"/>
    <w:rsid w:val="00F15C67"/>
    <w:rsid w:val="00F16AA0"/>
    <w:rsid w:val="00F16CB1"/>
    <w:rsid w:val="00F20283"/>
    <w:rsid w:val="00F20734"/>
    <w:rsid w:val="00F20D84"/>
    <w:rsid w:val="00F216A8"/>
    <w:rsid w:val="00F2242E"/>
    <w:rsid w:val="00F23193"/>
    <w:rsid w:val="00F2341F"/>
    <w:rsid w:val="00F250D0"/>
    <w:rsid w:val="00F26989"/>
    <w:rsid w:val="00F26A24"/>
    <w:rsid w:val="00F272E1"/>
    <w:rsid w:val="00F27A28"/>
    <w:rsid w:val="00F31B03"/>
    <w:rsid w:val="00F323B0"/>
    <w:rsid w:val="00F330A7"/>
    <w:rsid w:val="00F336F3"/>
    <w:rsid w:val="00F36053"/>
    <w:rsid w:val="00F3779E"/>
    <w:rsid w:val="00F37CE4"/>
    <w:rsid w:val="00F37F94"/>
    <w:rsid w:val="00F41448"/>
    <w:rsid w:val="00F419F1"/>
    <w:rsid w:val="00F41EAB"/>
    <w:rsid w:val="00F42C5E"/>
    <w:rsid w:val="00F42DBA"/>
    <w:rsid w:val="00F44730"/>
    <w:rsid w:val="00F47A71"/>
    <w:rsid w:val="00F50B3E"/>
    <w:rsid w:val="00F52ACA"/>
    <w:rsid w:val="00F53A53"/>
    <w:rsid w:val="00F54307"/>
    <w:rsid w:val="00F559F3"/>
    <w:rsid w:val="00F56209"/>
    <w:rsid w:val="00F566B3"/>
    <w:rsid w:val="00F56909"/>
    <w:rsid w:val="00F623D4"/>
    <w:rsid w:val="00F62D90"/>
    <w:rsid w:val="00F6387D"/>
    <w:rsid w:val="00F639CC"/>
    <w:rsid w:val="00F658BB"/>
    <w:rsid w:val="00F672DC"/>
    <w:rsid w:val="00F70F5D"/>
    <w:rsid w:val="00F730B9"/>
    <w:rsid w:val="00F74E41"/>
    <w:rsid w:val="00F7600C"/>
    <w:rsid w:val="00F81945"/>
    <w:rsid w:val="00F8229C"/>
    <w:rsid w:val="00F8237E"/>
    <w:rsid w:val="00F82B2D"/>
    <w:rsid w:val="00F83487"/>
    <w:rsid w:val="00F83582"/>
    <w:rsid w:val="00F84605"/>
    <w:rsid w:val="00F84C1E"/>
    <w:rsid w:val="00F85743"/>
    <w:rsid w:val="00F86951"/>
    <w:rsid w:val="00F87A96"/>
    <w:rsid w:val="00F90990"/>
    <w:rsid w:val="00F91749"/>
    <w:rsid w:val="00F91A41"/>
    <w:rsid w:val="00F91E74"/>
    <w:rsid w:val="00F92246"/>
    <w:rsid w:val="00F9374F"/>
    <w:rsid w:val="00F954A4"/>
    <w:rsid w:val="00F95729"/>
    <w:rsid w:val="00FA00FB"/>
    <w:rsid w:val="00FA039F"/>
    <w:rsid w:val="00FA173A"/>
    <w:rsid w:val="00FA38B1"/>
    <w:rsid w:val="00FA39AA"/>
    <w:rsid w:val="00FB0F85"/>
    <w:rsid w:val="00FB1176"/>
    <w:rsid w:val="00FB1508"/>
    <w:rsid w:val="00FB1D0C"/>
    <w:rsid w:val="00FB2EBB"/>
    <w:rsid w:val="00FB56BD"/>
    <w:rsid w:val="00FB7F0E"/>
    <w:rsid w:val="00FC193A"/>
    <w:rsid w:val="00FC1C1D"/>
    <w:rsid w:val="00FC1FEA"/>
    <w:rsid w:val="00FC653C"/>
    <w:rsid w:val="00FC681E"/>
    <w:rsid w:val="00FC703C"/>
    <w:rsid w:val="00FC7594"/>
    <w:rsid w:val="00FC7E23"/>
    <w:rsid w:val="00FD1599"/>
    <w:rsid w:val="00FD1DC5"/>
    <w:rsid w:val="00FD21DD"/>
    <w:rsid w:val="00FD2312"/>
    <w:rsid w:val="00FD41EB"/>
    <w:rsid w:val="00FD463C"/>
    <w:rsid w:val="00FD4E94"/>
    <w:rsid w:val="00FD535A"/>
    <w:rsid w:val="00FD53E1"/>
    <w:rsid w:val="00FD6178"/>
    <w:rsid w:val="00FD6D69"/>
    <w:rsid w:val="00FE0D71"/>
    <w:rsid w:val="00FE148C"/>
    <w:rsid w:val="00FE1F6B"/>
    <w:rsid w:val="00FE2A31"/>
    <w:rsid w:val="00FE4511"/>
    <w:rsid w:val="00FE45DA"/>
    <w:rsid w:val="00FE5BC5"/>
    <w:rsid w:val="00FF0745"/>
    <w:rsid w:val="00FF0EC3"/>
    <w:rsid w:val="00FF256B"/>
    <w:rsid w:val="00FF462F"/>
    <w:rsid w:val="00FF4976"/>
    <w:rsid w:val="00FF4E98"/>
    <w:rsid w:val="00FF5F4E"/>
    <w:rsid w:val="00FF7287"/>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a9edbb09dffd0a0eb7bbe3cadf579b4d">
  <xsd:schema xmlns:xsd="http://www.w3.org/2001/XMLSchema" xmlns:xs="http://www.w3.org/2001/XMLSchema" xmlns:p="http://schemas.microsoft.com/office/2006/metadata/properties" xmlns:ns3="206ad865-82f6-476b-99e5-ef515c8982b6" targetNamespace="http://schemas.microsoft.com/office/2006/metadata/properties" ma:root="true" ma:fieldsID="705efbcad6cc3448eff99cc736b19e81" ns3:_="">
    <xsd:import namespace="206ad865-82f6-476b-99e5-ef515c8982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2.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56555-2B2C-4650-AAC6-922124FC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52C72-D8A2-45EA-B0B5-4598CF32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3</cp:revision>
  <cp:lastPrinted>2020-03-11T11:00:00Z</cp:lastPrinted>
  <dcterms:created xsi:type="dcterms:W3CDTF">2021-04-08T15:25:00Z</dcterms:created>
  <dcterms:modified xsi:type="dcterms:W3CDTF">2021-04-08T15:26:00Z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